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B3" w:rsidRPr="006814E6" w:rsidRDefault="001101B3" w:rsidP="001101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4E6">
        <w:rPr>
          <w:rFonts w:ascii="Times New Roman" w:hAnsi="Times New Roman" w:cs="Times New Roman"/>
          <w:b/>
          <w:sz w:val="24"/>
          <w:szCs w:val="24"/>
        </w:rPr>
        <w:t xml:space="preserve">World Wide Web </w:t>
      </w:r>
      <w:r w:rsidR="00C875D8" w:rsidRPr="006814E6">
        <w:rPr>
          <w:rFonts w:ascii="Times New Roman" w:hAnsi="Times New Roman" w:cs="Times New Roman"/>
          <w:b/>
          <w:sz w:val="24"/>
          <w:szCs w:val="24"/>
        </w:rPr>
        <w:t>Trafficking</w:t>
      </w:r>
      <w:r w:rsidRPr="006814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01B3" w:rsidRDefault="001101B3" w:rsidP="001101B3">
      <w:pPr>
        <w:rPr>
          <w:rFonts w:ascii="Times New Roman" w:hAnsi="Times New Roman" w:cs="Times New Roman"/>
          <w:sz w:val="24"/>
          <w:szCs w:val="24"/>
        </w:rPr>
      </w:pPr>
      <w:r w:rsidRPr="00DE69D0">
        <w:rPr>
          <w:rFonts w:ascii="Times New Roman" w:hAnsi="Times New Roman" w:cs="Times New Roman"/>
          <w:sz w:val="24"/>
          <w:szCs w:val="24"/>
        </w:rPr>
        <w:t>The World Wide Web, a compilation of millions of hypertext documents, has brought together information from all over the world.</w:t>
      </w:r>
    </w:p>
    <w:p w:rsidR="001101B3" w:rsidRPr="00DE69D0" w:rsidRDefault="001101B3" w:rsidP="001101B3">
      <w:pPr>
        <w:rPr>
          <w:rFonts w:ascii="Times New Roman" w:hAnsi="Times New Roman" w:cs="Times New Roman"/>
          <w:sz w:val="24"/>
          <w:szCs w:val="24"/>
        </w:rPr>
      </w:pPr>
      <w:r w:rsidRPr="00410CA9">
        <w:rPr>
          <w:rFonts w:ascii="Times New Roman" w:hAnsi="Times New Roman" w:cs="Times New Roman"/>
          <w:sz w:val="24"/>
          <w:szCs w:val="24"/>
        </w:rPr>
        <w:t xml:space="preserve">There are essentially three components which together form the World Wide Web, the medium which has brought </w:t>
      </w:r>
      <w:r>
        <w:rPr>
          <w:rFonts w:ascii="Times New Roman" w:hAnsi="Times New Roman" w:cs="Times New Roman"/>
          <w:sz w:val="24"/>
          <w:szCs w:val="24"/>
        </w:rPr>
        <w:t>web page</w:t>
      </w:r>
      <w:r w:rsidRPr="00410CA9">
        <w:rPr>
          <w:rFonts w:ascii="Times New Roman" w:hAnsi="Times New Roman" w:cs="Times New Roman"/>
          <w:sz w:val="24"/>
          <w:szCs w:val="24"/>
        </w:rPr>
        <w:t xml:space="preserve"> document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10CA9">
        <w:rPr>
          <w:rFonts w:ascii="Times New Roman" w:hAnsi="Times New Roman" w:cs="Times New Roman"/>
          <w:sz w:val="24"/>
          <w:szCs w:val="24"/>
        </w:rPr>
        <w:t xml:space="preserve"> to computer  screen. They are the </w:t>
      </w:r>
      <w:hyperlink r:id="rId5" w:anchor="INTER" w:history="1">
        <w:r w:rsidRPr="002C4C5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Internet</w:t>
        </w:r>
      </w:hyperlink>
      <w:r w:rsidRPr="00410CA9">
        <w:rPr>
          <w:rFonts w:ascii="Times New Roman" w:hAnsi="Times New Roman" w:cs="Times New Roman"/>
          <w:sz w:val="24"/>
          <w:szCs w:val="24"/>
        </w:rPr>
        <w:t xml:space="preserve">, the </w:t>
      </w:r>
      <w:hyperlink r:id="rId6" w:anchor="SERVE" w:history="1">
        <w:r w:rsidRPr="002C4C5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Information Servers</w:t>
        </w:r>
      </w:hyperlink>
      <w:r w:rsidRPr="00410CA9">
        <w:rPr>
          <w:rFonts w:ascii="Times New Roman" w:hAnsi="Times New Roman" w:cs="Times New Roman"/>
          <w:sz w:val="24"/>
          <w:szCs w:val="24"/>
        </w:rPr>
        <w:t xml:space="preserve"> which contain and dispense information, and the </w:t>
      </w:r>
      <w:hyperlink r:id="rId7" w:anchor="BROWS" w:history="1">
        <w:r w:rsidRPr="00573F8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Web Browser</w:t>
        </w:r>
      </w:hyperlink>
      <w:r w:rsidRPr="00410CA9">
        <w:rPr>
          <w:rFonts w:ascii="Times New Roman" w:hAnsi="Times New Roman" w:cs="Times New Roman"/>
          <w:sz w:val="24"/>
          <w:szCs w:val="24"/>
        </w:rPr>
        <w:t xml:space="preserve"> which the individual uses to obtain information and pages from the web.</w:t>
      </w:r>
    </w:p>
    <w:p w:rsidR="001101B3" w:rsidRPr="00267DBE" w:rsidRDefault="001101B3" w:rsidP="001101B3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267DBE">
        <w:rPr>
          <w:rFonts w:ascii="Times New Roman" w:hAnsi="Times New Roman" w:cs="Times New Roman"/>
          <w:sz w:val="24"/>
          <w:szCs w:val="24"/>
        </w:rPr>
        <w:t xml:space="preserve">The network of web servers serves as the backbone of the World Wide Web. The </w:t>
      </w:r>
      <w:hyperlink r:id="rId8" w:history="1">
        <w:r w:rsidRPr="00267D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Hypertext Transfer Protocol</w:t>
        </w:r>
      </w:hyperlink>
      <w:r w:rsidRPr="00267DBE">
        <w:rPr>
          <w:rFonts w:ascii="Times New Roman" w:hAnsi="Times New Roman" w:cs="Times New Roman"/>
          <w:sz w:val="24"/>
          <w:szCs w:val="24"/>
        </w:rPr>
        <w:t xml:space="preserve"> (HTTP) is used to gain access to the web. A web browser makes a request for a particular web page to the web server, which in turn responds with the requested web page and its contents. It then displays the web page as rendered by </w:t>
      </w:r>
      <w:hyperlink r:id="rId9" w:history="1">
        <w:r w:rsidRPr="00267D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HTML</w:t>
        </w:r>
      </w:hyperlink>
      <w:r w:rsidRPr="00267DBE">
        <w:rPr>
          <w:rFonts w:ascii="Times New Roman" w:hAnsi="Times New Roman" w:cs="Times New Roman"/>
          <w:sz w:val="24"/>
          <w:szCs w:val="24"/>
        </w:rPr>
        <w:t xml:space="preserve"> or other web languages used by the page. Each resource on the web is identified by a globally unique identifier (URI). Each web page has a unique address, with the help of which a browser accesses it. With the help of the </w:t>
      </w:r>
      <w:hyperlink r:id="rId10" w:history="1">
        <w:r w:rsidRPr="00267D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domain name system</w:t>
        </w:r>
      </w:hyperlink>
      <w:r w:rsidRPr="00267DBE">
        <w:rPr>
          <w:rFonts w:ascii="Times New Roman" w:hAnsi="Times New Roman" w:cs="Times New Roman"/>
          <w:sz w:val="24"/>
          <w:szCs w:val="24"/>
        </w:rPr>
        <w:t xml:space="preserve">, a hierarchical naming system for computers and resources participating in the Internet, the </w:t>
      </w:r>
      <w:hyperlink r:id="rId11" w:history="1">
        <w:r w:rsidRPr="00267D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URL</w:t>
        </w:r>
      </w:hyperlink>
      <w:r w:rsidRPr="00267DBE">
        <w:rPr>
          <w:rFonts w:ascii="Times New Roman" w:hAnsi="Times New Roman" w:cs="Times New Roman"/>
          <w:sz w:val="24"/>
          <w:szCs w:val="24"/>
        </w:rPr>
        <w:t xml:space="preserve"> is resolved into an </w:t>
      </w:r>
      <w:hyperlink r:id="rId12" w:history="1">
        <w:r w:rsidRPr="00267D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IP address</w:t>
        </w:r>
      </w:hyperlink>
      <w:r w:rsidRPr="00267DBE">
        <w:rPr>
          <w:rFonts w:ascii="Times New Roman" w:hAnsi="Times New Roman" w:cs="Times New Roman"/>
          <w:sz w:val="24"/>
          <w:szCs w:val="24"/>
        </w:rPr>
        <w:t>.</w:t>
      </w:r>
    </w:p>
    <w:p w:rsidR="001101B3" w:rsidRDefault="001101B3" w:rsidP="001101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101B3" w:rsidRDefault="001101B3" w:rsidP="001101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101B3" w:rsidRDefault="001101B3" w:rsidP="001101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Assumptions:</w:t>
      </w:r>
    </w:p>
    <w:p w:rsidR="001101B3" w:rsidRDefault="001101B3" w:rsidP="001101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Fixed number of clients and server </w:t>
      </w:r>
    </w:p>
    <w:p w:rsidR="001101B3" w:rsidRDefault="001101B3" w:rsidP="001101B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One server can accepts 100 requests per second</w:t>
      </w:r>
    </w:p>
    <w:p w:rsidR="00CA68E1" w:rsidRDefault="00CA68E1" w:rsidP="002C3A28"/>
    <w:p w:rsidR="00CA68E1" w:rsidRDefault="00CA68E1" w:rsidP="00CA68E1">
      <w:pPr>
        <w:ind w:left="720"/>
      </w:pPr>
    </w:p>
    <w:p w:rsidR="00AD0161" w:rsidRDefault="00AD0161" w:rsidP="002C3A28">
      <w:pPr>
        <w:numPr>
          <w:ilvl w:val="0"/>
          <w:numId w:val="1"/>
        </w:numPr>
      </w:pPr>
      <w:r>
        <w:t xml:space="preserve">System State </w:t>
      </w:r>
    </w:p>
    <w:p w:rsidR="00AD0161" w:rsidRDefault="00AD0161" w:rsidP="00AD0161">
      <w:pPr>
        <w:numPr>
          <w:ilvl w:val="1"/>
          <w:numId w:val="1"/>
        </w:numPr>
      </w:pPr>
      <w:r>
        <w:t>N</w:t>
      </w:r>
      <w:r w:rsidRPr="00AE1AB1">
        <w:rPr>
          <w:u w:val="single"/>
        </w:rPr>
        <w:t>o</w:t>
      </w:r>
      <w:r>
        <w:t xml:space="preserve"> of clients</w:t>
      </w:r>
    </w:p>
    <w:p w:rsidR="009E4209" w:rsidRPr="002C3A28" w:rsidRDefault="00A2727D" w:rsidP="002C3A28">
      <w:pPr>
        <w:numPr>
          <w:ilvl w:val="0"/>
          <w:numId w:val="1"/>
        </w:numPr>
      </w:pPr>
      <w:r w:rsidRPr="002C3A28">
        <w:t>Entities</w:t>
      </w:r>
    </w:p>
    <w:p w:rsidR="009E4209" w:rsidRPr="002C3A28" w:rsidRDefault="002C3A28" w:rsidP="002C3A28">
      <w:pPr>
        <w:numPr>
          <w:ilvl w:val="1"/>
          <w:numId w:val="1"/>
        </w:numPr>
      </w:pPr>
      <w:r>
        <w:t>Document , server, client, internet</w:t>
      </w:r>
    </w:p>
    <w:p w:rsidR="009E4209" w:rsidRPr="002C3A28" w:rsidRDefault="00A2727D" w:rsidP="002C3A28">
      <w:pPr>
        <w:numPr>
          <w:ilvl w:val="0"/>
          <w:numId w:val="1"/>
        </w:numPr>
      </w:pPr>
      <w:r w:rsidRPr="002C3A28">
        <w:t>Events</w:t>
      </w:r>
    </w:p>
    <w:p w:rsidR="009E4209" w:rsidRPr="002C3A28" w:rsidRDefault="00A2727D" w:rsidP="002C3A28">
      <w:pPr>
        <w:numPr>
          <w:ilvl w:val="1"/>
          <w:numId w:val="1"/>
        </w:numPr>
      </w:pPr>
      <w:r w:rsidRPr="002C3A28">
        <w:t>Arrival, Departure</w:t>
      </w:r>
      <w:r w:rsidR="00CA76D9">
        <w:t xml:space="preserve"> </w:t>
      </w:r>
    </w:p>
    <w:p w:rsidR="009E4209" w:rsidRDefault="00A2727D" w:rsidP="002C3A28">
      <w:pPr>
        <w:numPr>
          <w:ilvl w:val="0"/>
          <w:numId w:val="1"/>
        </w:numPr>
      </w:pPr>
      <w:r w:rsidRPr="002C3A28">
        <w:t>Activities</w:t>
      </w:r>
    </w:p>
    <w:p w:rsidR="00CA76D9" w:rsidRPr="002C3A28" w:rsidRDefault="00162384" w:rsidP="00CA76D9">
      <w:pPr>
        <w:numPr>
          <w:ilvl w:val="1"/>
          <w:numId w:val="1"/>
        </w:numPr>
      </w:pPr>
      <w:r>
        <w:t>Request</w:t>
      </w:r>
      <w:r w:rsidR="00CA76D9">
        <w:t xml:space="preserve"> time</w:t>
      </w:r>
    </w:p>
    <w:p w:rsidR="00ED465D" w:rsidRDefault="00ED465D"/>
    <w:p w:rsidR="00185973" w:rsidRPr="00185973" w:rsidRDefault="00185973" w:rsidP="001859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S</w:t>
      </w:r>
      <w:r w:rsidRPr="00185973">
        <w:rPr>
          <w:rFonts w:ascii="Times New Roman" w:hAnsi="Times New Roman" w:cs="Times New Roman"/>
          <w:b/>
          <w:sz w:val="32"/>
          <w:szCs w:val="32"/>
        </w:rPr>
        <w:t>imulation model</w:t>
      </w:r>
    </w:p>
    <w:p w:rsidR="00233DD1" w:rsidRPr="00ED465D" w:rsidRDefault="006A5B48" w:rsidP="006A5B48">
      <w:pPr>
        <w:tabs>
          <w:tab w:val="left" w:pos="251"/>
          <w:tab w:val="center" w:pos="4680"/>
        </w:tabs>
        <w:ind w:hanging="1080"/>
      </w:pPr>
      <w:r>
        <w:rPr>
          <w:noProof/>
        </w:rPr>
      </w:r>
      <w:r>
        <w:pict>
          <v:group id="_x0000_s1076" editas="canvas" style="width:575.85pt;height:218.35pt;mso-position-horizontal-relative:char;mso-position-vertical-relative:line" coordorigin="2530,6130" coordsize="8859,33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2530;top:6130;width:8859;height:3359" o:preferrelative="f">
              <v:fill o:detectmouseclick="t"/>
              <v:path o:extrusionok="t" o:connecttype="none"/>
              <o:lock v:ext="edit" text="t"/>
            </v:shape>
            <v:roundrect id="_x0000_s1028" style="position:absolute;left:9397;top:6304;width:1992;height:2490" arcsize="10923f">
              <v:textbox style="mso-next-textbox:#_x0000_s1028">
                <w:txbxContent>
                  <w:p w:rsidR="00C831FB" w:rsidRDefault="00C831FB" w:rsidP="001B559F">
                    <w:pPr>
                      <w:ind w:left="1440" w:firstLine="720"/>
                    </w:pPr>
                  </w:p>
                  <w:p w:rsidR="00C831FB" w:rsidRDefault="00347507" w:rsidP="00347507">
                    <w:r>
                      <w:t xml:space="preserve">                   Server</w:t>
                    </w:r>
                  </w:p>
                  <w:p w:rsidR="00347507" w:rsidRDefault="00347507" w:rsidP="00347507"/>
                  <w:p w:rsidR="00347507" w:rsidRDefault="00347507" w:rsidP="00347507">
                    <w:r>
                      <w:tab/>
                      <w:t xml:space="preserve">   Server</w:t>
                    </w:r>
                  </w:p>
                  <w:p w:rsidR="00347507" w:rsidRDefault="00347507" w:rsidP="00347507"/>
                  <w:p w:rsidR="00347507" w:rsidRDefault="00347507" w:rsidP="00347507">
                    <w:r>
                      <w:tab/>
                      <w:t xml:space="preserve">  Server</w:t>
                    </w:r>
                  </w:p>
                  <w:p w:rsidR="00C831FB" w:rsidRPr="006A5B48" w:rsidRDefault="00C831FB" w:rsidP="001B559F">
                    <w:pPr>
                      <w:ind w:left="2160"/>
                      <w:rPr>
                        <w:b/>
                      </w:rPr>
                    </w:pPr>
                  </w:p>
                  <w:p w:rsidR="00C831FB" w:rsidRDefault="00C831FB" w:rsidP="001B559F">
                    <w:pPr>
                      <w:ind w:left="2160"/>
                    </w:pPr>
                  </w:p>
                </w:txbxContent>
              </v:textbox>
            </v:roundrect>
            <v:oval id="_x0000_s1043" style="position:absolute;left:8287;top:6891;width:750;height:1962">
              <v:textbox style="mso-next-textbox:#_x0000_s1043">
                <w:txbxContent>
                  <w:p w:rsidR="006A5B48" w:rsidRDefault="006A5B48" w:rsidP="001B559F"/>
                  <w:p w:rsidR="00D81A51" w:rsidRDefault="00D81A51" w:rsidP="001B559F">
                    <w:r>
                      <w:t>FDDI ring</w:t>
                    </w:r>
                  </w:p>
                </w:txbxContent>
              </v:textbox>
            </v:oval>
            <v:rect id="_x0000_s1044" style="position:absolute;left:9690;top:6911;width:284;height:153"/>
            <v:rect id="_x0000_s1048" style="position:absolute;left:9690;top:8477;width:284;height:153"/>
            <v:rect id="_x0000_s1049" style="position:absolute;left:9690;top:7674;width:284;height:154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8" type="#_x0000_t32" style="position:absolute;left:9037;top:7752;width:653;height:32;flip:y" o:connectortype="straight"/>
            <v:shape id="_x0000_s1069" type="#_x0000_t32" style="position:absolute;left:8967;top:8350;width:723;height:228" o:connectortype="straight"/>
            <v:shape id="_x0000_s1070" type="#_x0000_t32" style="position:absolute;left:8967;top:6994;width:723;height:304;flip:y" o:connectortype="straight"/>
            <v:roundrect id="_x0000_s1084" style="position:absolute;left:5784;top:6841;width:2063;height:1789" arcsize="10923f"/>
            <v:rect id="_x0000_s1085" style="position:absolute;left:6097;top:7075;width:285;height:153"/>
            <v:rect id="_x0000_s1086" style="position:absolute;left:7113;top:7075;width:285;height:153;flip:y"/>
            <v:rect id="_x0000_s1087" style="position:absolute;left:6039;top:7757;width:285;height:153"/>
            <v:rect id="_x0000_s1088" style="position:absolute;left:7035;top:7725;width:285;height:153"/>
            <v:shape id="_x0000_s1089" type="#_x0000_t32" style="position:absolute;left:6382;top:7180;width:731;height:1" o:connectortype="straight"/>
            <v:shape id="_x0000_s1090" type="#_x0000_t32" style="position:absolute;left:6324;top:7228;width:711;height:586" o:connectortype="straight"/>
            <v:shape id="_x0000_s1091" type="#_x0000_t32" style="position:absolute;left:6097;top:7910;width:411;height:456" o:connectortype="straight"/>
            <v:shape id="_x0000_s1092" type="#_x0000_t32" style="position:absolute;left:6793;top:7878;width:372;height:488;flip:y" o:connectortype="straight"/>
            <v:shape id="_x0000_s1093" type="#_x0000_t32" style="position:absolute;left:6651;top:7228;width:463;height:1081;flip:x" o:connectortype="straight"/>
            <v:shape id="_x0000_s1094" type="#_x0000_t32" style="position:absolute;left:6224;top:7228;width:403;height:1081" o:connectortype="straight"/>
            <v:shape id="_x0000_s1095" type="#_x0000_t32" style="position:absolute;left:6324;top:7228;width:789;height:586;flip:y" o:connectortype="straight"/>
            <v:shape id="_x0000_s1096" type="#_x0000_t32" style="position:absolute;left:5180;top:7812;width:859;height:2" o:connectortype="straight"/>
            <v:shape id="_x0000_s1097" type="#_x0000_t32" style="position:absolute;left:7320;top:7814;width:967;height:1" o:connectortype="straight"/>
            <v:shape id="_x0000_s1098" type="#_x0000_t32" style="position:absolute;left:6324;top:7812;width:711;height:1;flip:x" o:connectortype="straight"/>
            <v:rect id="_x0000_s1041" style="position:absolute;left:6508;top:8309;width:285;height:153"/>
            <v:roundrect id="_x0000_s1026" style="position:absolute;left:2629;top:6497;width:2551;height:2356" arcsize="10923f">
              <v:textbox style="mso-next-textbox:#_x0000_s1026">
                <w:txbxContent>
                  <w:p w:rsidR="004F7CBC" w:rsidRDefault="004F7CBC" w:rsidP="001B559F">
                    <w:r>
                      <w:t>Client</w:t>
                    </w:r>
                  </w:p>
                  <w:p w:rsidR="004F7CBC" w:rsidRDefault="004F7CBC" w:rsidP="001B559F">
                    <w:r>
                      <w:t>Client</w:t>
                    </w:r>
                  </w:p>
                  <w:p w:rsidR="004F7CBC" w:rsidRDefault="004F7CBC" w:rsidP="001B559F">
                    <w:r>
                      <w:t>Client</w:t>
                    </w:r>
                  </w:p>
                  <w:p w:rsidR="004F7CBC" w:rsidRDefault="004F7CBC" w:rsidP="001B559F">
                    <w:r>
                      <w:t>Client</w:t>
                    </w:r>
                  </w:p>
                  <w:p w:rsidR="004F7CBC" w:rsidRDefault="004F7CBC" w:rsidP="001B559F">
                    <w:r>
                      <w:t>Client</w:t>
                    </w:r>
                  </w:p>
                  <w:p w:rsidR="004F7CBC" w:rsidRDefault="004F7CBC" w:rsidP="001B559F"/>
                </w:txbxContent>
              </v:textbox>
            </v:roundrect>
            <v:oval id="_x0000_s1029" style="position:absolute;left:4641;top:6832;width:346;height:1962"/>
            <v:roundrect id="_x0000_s1030" style="position:absolute;left:3940;top:6832;width:183;height:234" arcsize="10923f"/>
            <v:roundrect id="_x0000_s1031" style="position:absolute;left:3925;top:8488;width:183;height:234" arcsize="10923f"/>
            <v:roundrect id="_x0000_s1032" style="position:absolute;left:3940;top:7650;width:183;height:234" arcsize="10923f"/>
            <v:rect id="_x0000_s1033" style="position:absolute;left:3554;top:6608;width:284;height:153"/>
            <v:rect id="_x0000_s1034" style="position:absolute;left:3454;top:7066;width:284;height:153"/>
            <v:rect id="_x0000_s1035" style="position:absolute;left:3454;top:7442;width:284;height:153"/>
            <v:rect id="_x0000_s1036" style="position:absolute;left:3438;top:8321;width:285;height:167"/>
            <v:rect id="_x0000_s1037" style="position:absolute;left:3454;top:7884;width:284;height:153"/>
            <v:shape id="_x0000_s1050" type="#_x0000_t32" style="position:absolute;left:4123;top:6934;width:569;height:132" o:connectortype="straight"/>
            <v:shape id="_x0000_s1051" type="#_x0000_t32" style="position:absolute;left:3838;top:6761;width:102;height:133" o:connectortype="straight"/>
            <v:shape id="_x0000_s1052" type="#_x0000_t32" style="position:absolute;left:4108;top:7751;width:533;height:29" o:connectortype="straight"/>
            <v:shape id="_x0000_s1055" type="#_x0000_t32" style="position:absolute;left:3738;top:7066;width:202;height:105;flip:y" o:connectortype="straight"/>
            <v:shape id="_x0000_s1056" type="#_x0000_t32" style="position:absolute;left:3738;top:7551;width:202;height:133" o:connectortype="straight"/>
            <v:shape id="_x0000_s1057" type="#_x0000_t32" style="position:absolute;left:3738;top:7868;width:202;height:90;flip:y" o:connectortype="straight"/>
            <v:shape id="_x0000_s1058" type="#_x0000_t32" style="position:absolute;left:3723;top:8418;width:202;height:132" o:connectortype="straigh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01" type="#_x0000_t34" style="position:absolute;left:5172;top:6709;width:1384;height:854;rotation:90" o:connectortype="elbow" adj="-456,-135088,-62988">
              <v:stroke endarrow="block"/>
            </v:shape>
            <v:shape id="_x0000_s1102" type="#_x0000_t34" style="position:absolute;left:6901;top:6645;width:1410;height:1008;rotation:90;flip:x" o:connectortype="elbow" adj="35,114414,-74286">
              <v:stroke endarrow="block"/>
            </v:shape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104" type="#_x0000_t61" style="position:absolute;left:6382;top:6130;width:633;height:315" fillcolor="#fde9d9 [665]">
              <v:textbox style="mso-next-textbox:#_x0000_s1104">
                <w:txbxContent>
                  <w:p w:rsidR="001B559F" w:rsidRDefault="001B559F" w:rsidP="001B559F">
                    <w:r>
                      <w:t>Links</w:t>
                    </w:r>
                  </w:p>
                </w:txbxContent>
              </v:textbox>
            </v:shape>
            <v:shape id="_x0000_s1105" type="#_x0000_t61" style="position:absolute;left:3204;top:8997;width:634;height:314;rotation:180" adj="3774,32904" fillcolor="#fde9d9 [665]">
              <v:textbox style="mso-next-textbox:#_x0000_s1105">
                <w:txbxContent>
                  <w:p w:rsidR="001B559F" w:rsidRPr="001B559F" w:rsidRDefault="001B559F" w:rsidP="001B559F">
                    <w:pPr>
                      <w:rPr>
                        <w:color w:val="FF0000"/>
                      </w:rPr>
                    </w:pPr>
                    <w:r w:rsidRPr="001B559F">
                      <w:rPr>
                        <w:color w:val="FF0000"/>
                      </w:rPr>
                      <w:t>Client</w:t>
                    </w:r>
                  </w:p>
                </w:txbxContent>
              </v:textbox>
            </v:shape>
            <v:shape id="_x0000_s1152" type="#_x0000_t61" style="position:absolute;left:6227;top:8794;width:875;height:315;rotation:180" adj="8674,32926" fillcolor="#fde9d9 [665]">
              <v:textbox style="mso-next-textbox:#_x0000_s1152">
                <w:txbxContent>
                  <w:p w:rsidR="001B559F" w:rsidRPr="001B559F" w:rsidRDefault="001B559F" w:rsidP="001B559F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Internet</w:t>
                    </w:r>
                  </w:p>
                </w:txbxContent>
              </v:textbox>
            </v:shape>
            <v:shape id="_x0000_s1153" type="#_x0000_t61" style="position:absolute;left:9974;top:8926;width:634;height:315;rotation:180" adj="3774,32904" fillcolor="#fde9d9 [665]">
              <v:textbox style="mso-next-textbox:#_x0000_s1153">
                <w:txbxContent>
                  <w:p w:rsidR="001B559F" w:rsidRPr="001B559F" w:rsidRDefault="001B559F" w:rsidP="001B559F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Server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45C99">
        <w:tab/>
      </w:r>
      <w:r w:rsidR="00945C99">
        <w:tab/>
      </w:r>
      <w:r w:rsidR="00945C99">
        <w:tab/>
      </w:r>
      <w:r w:rsidR="00945C99">
        <w:tab/>
      </w:r>
      <w:r w:rsidR="00945C99">
        <w:tab/>
      </w:r>
    </w:p>
    <w:sectPr w:rsidR="00233DD1" w:rsidRPr="00ED465D" w:rsidSect="00233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B4758"/>
    <w:multiLevelType w:val="hybridMultilevel"/>
    <w:tmpl w:val="70223E96"/>
    <w:lvl w:ilvl="0" w:tplc="6812E4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E756E">
      <w:start w:val="126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4C7C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8A97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1CA9C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EC28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CCDC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C50E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E29FC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20"/>
  <w:characterSpacingControl w:val="doNotCompress"/>
  <w:compat/>
  <w:rsids>
    <w:rsidRoot w:val="002C3A28"/>
    <w:rsid w:val="000C472E"/>
    <w:rsid w:val="000E265E"/>
    <w:rsid w:val="001101B3"/>
    <w:rsid w:val="00117D1A"/>
    <w:rsid w:val="00140085"/>
    <w:rsid w:val="00162384"/>
    <w:rsid w:val="00173AC9"/>
    <w:rsid w:val="00185973"/>
    <w:rsid w:val="001B559F"/>
    <w:rsid w:val="001C27C5"/>
    <w:rsid w:val="002056BC"/>
    <w:rsid w:val="0022091F"/>
    <w:rsid w:val="00233DD1"/>
    <w:rsid w:val="002C3A28"/>
    <w:rsid w:val="0030458B"/>
    <w:rsid w:val="003157B4"/>
    <w:rsid w:val="00347507"/>
    <w:rsid w:val="003B39B7"/>
    <w:rsid w:val="003F2502"/>
    <w:rsid w:val="0047173B"/>
    <w:rsid w:val="00490323"/>
    <w:rsid w:val="004F7CBC"/>
    <w:rsid w:val="005F2528"/>
    <w:rsid w:val="0062170F"/>
    <w:rsid w:val="006A5B48"/>
    <w:rsid w:val="006C3D9D"/>
    <w:rsid w:val="006F6EB0"/>
    <w:rsid w:val="00887F4B"/>
    <w:rsid w:val="008B0AB8"/>
    <w:rsid w:val="009163CC"/>
    <w:rsid w:val="0094471E"/>
    <w:rsid w:val="00945C99"/>
    <w:rsid w:val="009E4209"/>
    <w:rsid w:val="00A2727D"/>
    <w:rsid w:val="00AD0161"/>
    <w:rsid w:val="00AE1AB1"/>
    <w:rsid w:val="00B0412B"/>
    <w:rsid w:val="00B52DB4"/>
    <w:rsid w:val="00C831FB"/>
    <w:rsid w:val="00C84D9F"/>
    <w:rsid w:val="00C875D8"/>
    <w:rsid w:val="00CA68E1"/>
    <w:rsid w:val="00CA76D9"/>
    <w:rsid w:val="00CB4B0A"/>
    <w:rsid w:val="00D81A51"/>
    <w:rsid w:val="00DC651A"/>
    <w:rsid w:val="00E00A75"/>
    <w:rsid w:val="00E065CF"/>
    <w:rsid w:val="00ED465D"/>
    <w:rsid w:val="00F11982"/>
    <w:rsid w:val="00FA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7" type="connector" idref="#_x0000_s1052"/>
        <o:r id="V:Rule28" type="connector" idref="#_x0000_s1070"/>
        <o:r id="V:Rule33" type="connector" idref="#_x0000_s1057"/>
        <o:r id="V:Rule38" type="connector" idref="#_x0000_s1058"/>
        <o:r id="V:Rule39" type="connector" idref="#_x0000_s1050"/>
        <o:r id="V:Rule40" type="connector" idref="#_x0000_s1055"/>
        <o:r id="V:Rule41" type="connector" idref="#_x0000_s1069"/>
        <o:r id="V:Rule42" type="connector" idref="#_x0000_s1051"/>
        <o:r id="V:Rule43" type="connector" idref="#_x0000_s1056"/>
        <o:r id="V:Rule44" type="connector" idref="#_x0000_s1068"/>
        <o:r id="V:Rule50" type="connector" idref="#_x0000_s1091"/>
        <o:r id="V:Rule51" type="connector" idref="#_x0000_s1096"/>
        <o:r id="V:Rule52" type="connector" idref="#_x0000_s1092"/>
        <o:r id="V:Rule53" type="connector" idref="#_x0000_s1097"/>
        <o:r id="V:Rule54" type="connector" idref="#_x0000_s1093">
          <o:proxy end="" idref="#_x0000_s1041" connectloc="0"/>
        </o:r>
        <o:r id="V:Rule55" type="connector" idref="#_x0000_s1089"/>
        <o:r id="V:Rule56" type="connector" idref="#_x0000_s1094"/>
        <o:r id="V:Rule57" type="connector" idref="#_x0000_s1098"/>
        <o:r id="V:Rule58" type="connector" idref="#_x0000_s1090"/>
        <o:r id="V:Rule59" type="connector" idref="#_x0000_s1095"/>
        <o:r id="V:Rule63" type="connector" idref="#_x0000_s1101"/>
        <o:r id="V:Rule64" type="connector" idref="#_x0000_s1102"/>
        <o:r id="V:Rule68" type="callout" idref="#_x0000_s1104"/>
        <o:r id="V:Rule69" type="callout" idref="#_x0000_s1105"/>
        <o:r id="V:Rule93" type="callout" idref="#_x0000_s1152"/>
        <o:r id="V:Rule94" type="callout" idref="#_x0000_s11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DD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007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987">
          <w:marLeft w:val="14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374">
          <w:marLeft w:val="14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373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963">
          <w:marLeft w:val="14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523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652">
          <w:marLeft w:val="14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188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zzle.com/articles/hyper-text-transfer-protocol-htt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bcom.com/help/overview/www.shtml" TargetMode="External"/><Relationship Id="rId12" Type="http://schemas.openxmlformats.org/officeDocument/2006/relationships/hyperlink" Target="http://www.buzzle.com/articles/detect-ip-address-how-to-find-an-ip-addre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com.com/help/overview/www.shtml" TargetMode="External"/><Relationship Id="rId11" Type="http://schemas.openxmlformats.org/officeDocument/2006/relationships/hyperlink" Target="http://www.buzzle.com/articles/meaning-of-url-what-does-url-stand-for.html" TargetMode="External"/><Relationship Id="rId5" Type="http://schemas.openxmlformats.org/officeDocument/2006/relationships/hyperlink" Target="http://www.webcom.com/help/overview/www.shtml" TargetMode="External"/><Relationship Id="rId10" Type="http://schemas.openxmlformats.org/officeDocument/2006/relationships/hyperlink" Target="http://www.buzzle.com/editorials/8-30-2004-58617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zzle.com/articles/htm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BDU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lab</dc:creator>
  <cp:keywords/>
  <dc:description/>
  <cp:lastModifiedBy>Admin</cp:lastModifiedBy>
  <cp:revision>46</cp:revision>
  <dcterms:created xsi:type="dcterms:W3CDTF">2011-04-05T17:26:00Z</dcterms:created>
  <dcterms:modified xsi:type="dcterms:W3CDTF">2011-04-13T13:14:00Z</dcterms:modified>
</cp:coreProperties>
</file>