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7D" w:rsidRDefault="005E547D"/>
    <w:p w:rsidR="00C12C00" w:rsidRPr="00C12C00" w:rsidRDefault="00C12C00" w:rsidP="00C12C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C12C00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u w:val="single"/>
        </w:rPr>
        <w:t>Gem Book List</w:t>
      </w:r>
      <w:r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u w:val="single"/>
        </w:rPr>
        <w:t xml:space="preserve">, Aug 2015 - </w:t>
      </w:r>
      <w:r w:rsidRPr="00C12C00">
        <w:rPr>
          <w:rFonts w:ascii="Times New Roman" w:eastAsia="Times New Roman" w:hAnsi="Times New Roman" w:cs="Times New Roman"/>
          <w:sz w:val="24"/>
          <w:szCs w:val="24"/>
        </w:rPr>
        <w:t>Richard Hughes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12C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http://www.ruby-sapphire.com/gembooks.htm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12C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Gems by species</w:t>
      </w:r>
    </w:p>
    <w:p w:rsidR="00C12C00" w:rsidRPr="00C12C00" w:rsidRDefault="00C12C00" w:rsidP="00C12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C00">
        <w:rPr>
          <w:rFonts w:ascii="Times New Roman" w:eastAsia="Times New Roman" w:hAnsi="Times New Roman" w:cs="Times New Roman"/>
          <w:sz w:val="24"/>
          <w:szCs w:val="24"/>
        </w:rPr>
        <w:t>Generally speaking, I buy every single monograph on a gem that I can lay my hands on. Why? Because they tend to be written by those who specialize in the subject, and who better to learn from than an expert? Here are a number of the gem monographs I can recommend. Many are out-of-print and in high demand. Which should tell you that when you see them, buy them. They tend to disappear quickly and when out-of-print, prices can get crazy.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Amber</w:t>
      </w:r>
    </w:p>
    <w:p w:rsidR="00C12C00" w:rsidRPr="00C12C00" w:rsidRDefault="00C12C00" w:rsidP="00C12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Amber: Window to the Past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" name="Picture 1" descr="http://www.assoc-amazon.com/e/ir?t=rubysapphirecom&amp;l=as2&amp;o=1&amp;a=B000C4T2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soc-amazon.com/e/ir?t=rubysapphirecom&amp;l=as2&amp;o=1&amp;a=B000C4T2L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David A.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Grimaldi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(1996). Probably the best modern book on amber. Excellent photos! 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Beryl (including Emerald)</w:t>
      </w:r>
    </w:p>
    <w:p w:rsidR="00C12C00" w:rsidRPr="00C12C00" w:rsidRDefault="00C12C00" w:rsidP="00C1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Beryl and Its Color Varieties: Aquamarine, Heliodor,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Morganite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Goshenite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Emerald and Red Beryl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2" name="Picture 2" descr="http://www.assoc-amazon.com/e/ir?t=rubysapphirecom&amp;l=as2&amp;o=1&amp;a=097153716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ssoc-amazon.com/e/ir?t=rubysapphirecom&amp;l=as2&amp;o=1&amp;a=097153716X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various authors. Volume 7 of the English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extraLapis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series, this is an outstanding addition to the literature. </w:t>
      </w:r>
    </w:p>
    <w:p w:rsidR="00C12C00" w:rsidRPr="00C12C00" w:rsidRDefault="00C12C00" w:rsidP="00C1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Colour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of Paradise: The Emerald in the Age of Gunpowder Empires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3" name="Picture 3" descr="http://www.assoc-amazon.com/e/ir?t=rubysapphirecom&amp;l=as2&amp;o=1&amp;a=030016131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soc-amazon.com/e/ir?t=rubysapphirecom&amp;l=as2&amp;o=1&amp;a=030016131X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Chris Lane (2010). The history of Colombian emeralds making their way to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Mughal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India.</w:t>
      </w:r>
    </w:p>
    <w:p w:rsidR="00C12C00" w:rsidRPr="00C12C00" w:rsidRDefault="00C12C00" w:rsidP="00C1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Emerald and Other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Beryls</w:t>
        </w:r>
        <w:proofErr w:type="spellEnd"/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4" name="Picture 4" descr="http://www.assoc-amazon.com/e/ir?t=rubysapphirecom&amp;l=as2&amp;o=1&amp;a=080197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ssoc-amazon.com/e/ir?t=rubysapphirecom&amp;l=as2&amp;o=1&amp;a=080197114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John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(1981). One of the finest books ever written on a single gem species. A masterpiece of gemological scholarship.</w:t>
      </w:r>
    </w:p>
    <w:p w:rsidR="00C12C00" w:rsidRPr="00C12C00" w:rsidRDefault="00C12C00" w:rsidP="00C1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Emeralds: A Passionate Guide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Ron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Ringsrud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(2009). One of the finest books available on emerald, with an emphasis on Colombian emeralds. Highly recommended!</w:t>
      </w:r>
    </w:p>
    <w:p w:rsidR="00C12C00" w:rsidRPr="00C12C00" w:rsidRDefault="00C12C00" w:rsidP="00C1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Emeralds of Pakistan: Geology,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Gemmology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and Genesis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5" name="Picture 5" descr="http://www.assoc-amazon.com/e/ir?t=rubysapphirecom&amp;l=as2&amp;o=1&amp;a=0442303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ssoc-amazon.com/e/ir?t=rubysapphirecom&amp;l=as2&amp;o=1&amp;a=044230328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A.H.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Kazmi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&amp; L.W.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Snee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(1990). A technical description of these gems.</w:t>
      </w:r>
    </w:p>
    <w:p w:rsidR="00C12C00" w:rsidRPr="00C12C00" w:rsidRDefault="00C12C00" w:rsidP="00C1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Esmeraldas de Colombia (in Spanish)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6" name="Picture 6" descr="http://www.assoc-amazon.com/e/ir?t=rubysapphirecom&amp;l=as2&amp;o=1&amp;a=9586380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ssoc-amazon.com/e/ir?t=rubysapphirecom&amp;l=as2&amp;o=1&amp;a=958638069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Gustavo Rodriguez Vargas (1992). Nice treatment of Colombian emerald.</w:t>
      </w:r>
    </w:p>
    <w:p w:rsidR="00C12C00" w:rsidRPr="00C12C00" w:rsidRDefault="00C12C00" w:rsidP="00C1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Emeralds of the World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7" name="Picture 7" descr="http://www.assoc-amazon.com/e/ir?t=rubysapphirecom&amp;l=as2&amp;o=1&amp;a=0971537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ssoc-amazon.com/e/ir?t=rubysapphirecom&amp;l=as2&amp;o=1&amp;a=09715371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various authors (2002). Volume 2 of the English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extraLapis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series, this is an outstanding addition to the literature. </w:t>
      </w:r>
    </w:p>
    <w:p w:rsidR="00C12C00" w:rsidRPr="00C12C00" w:rsidRDefault="00C12C00" w:rsidP="00C1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Green Fire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8" name="Picture 8" descr="http://www.assoc-amazon.com/e/ir?t=rubysapphirecom&amp;l=as2&amp;o=1&amp;a=B0007IZU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ssoc-amazon.com/e/ir?t=rubysapphirecom&amp;l=as2&amp;o=1&amp;a=B0007IZUS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Peter Rainier (1943). One of my all-time favorites, written by the man who rediscovered the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Chivor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emerald mine in Colombia. Outstanding read!</w:t>
      </w:r>
    </w:p>
    <w:p w:rsidR="00C12C00" w:rsidRPr="00C12C00" w:rsidRDefault="00C12C00" w:rsidP="00C1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Tic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Polonga</w:t>
        </w:r>
        <w:proofErr w:type="spellEnd"/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9" name="Picture 9" descr="http://www.assoc-amazon.com/e/ir?t=rubysapphirecom&amp;l=as2&amp;o=1&amp;a=B002IE35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ssoc-amazon.com/e/ir?t=rubysapphirecom&amp;l=as2&amp;o=1&amp;a=B002IE35D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Russ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Anderton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(1953). A fun read about gem hunting in Ceylon and Colombia after World War II.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Chrysoberyl</w:t>
      </w:r>
      <w:proofErr w:type="spellEnd"/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(including Alexandrite)</w:t>
      </w:r>
    </w:p>
    <w:p w:rsidR="00C12C00" w:rsidRPr="00C12C00" w:rsidRDefault="00C12C00" w:rsidP="00C12C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Russian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Alexandrites</w:t>
        </w:r>
        <w:proofErr w:type="spellEnd"/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Karl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Schmetzer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(2010). The only work of its kind on Russian alexandrite.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Corundum (Ruby &amp; Sapphire)</w:t>
      </w:r>
    </w:p>
    <w:p w:rsidR="00C12C00" w:rsidRPr="00C12C00" w:rsidRDefault="00C12C00" w:rsidP="00C12C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Book of Ruby &amp; Sapphire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0" name="Picture 10" descr="http://www.assoc-amazon.com/e/ir?t=rubysapphirecom&amp;l=as2&amp;o=1&amp;a=0442208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ssoc-amazon.com/e/ir?t=rubysapphirecom&amp;l=as2&amp;o=1&amp;a=044220833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by J.F.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Halford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>-Watkins &amp; Richard W. Hughes, ed. (2012). A previously unpublished classic brought to life by Richard Hughes. Based on the original 1936 manuscript.</w:t>
      </w:r>
    </w:p>
    <w:p w:rsidR="00C12C00" w:rsidRPr="00C12C00" w:rsidRDefault="00C12C00" w:rsidP="00C12C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Corindon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et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Spinelles</w:t>
        </w:r>
        <w:proofErr w:type="spellEnd"/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various authors (2002). A fine compilation of articles in French describing both corundum and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spinel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. Now sadly out-of-print.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Mineraux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et Fossils Hors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No. 15.</w:t>
      </w:r>
    </w:p>
    <w:p w:rsidR="00C12C00" w:rsidRPr="00C12C00" w:rsidRDefault="00C12C00" w:rsidP="00C12C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Corundum (Butterworth's Gem Books)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1" name="Picture 11" descr="http://www.assoc-amazon.com/e/ir?t=rubysapphirecom&amp;l=as2&amp;o=1&amp;a=0750610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ssoc-amazon.com/e/ir?t=rubysapphirecom&amp;l=as2&amp;o=1&amp;a=075061007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Richard W. Hughes (1990). An earlier version of the author's Ruby &amp; Sapphire. </w:t>
      </w:r>
    </w:p>
    <w:p w:rsidR="00C12C00" w:rsidRPr="00C12C00" w:rsidRDefault="00C12C00" w:rsidP="00C12C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Heat Treatment of Ruby &amp; Sapphire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Ted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Themelis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(2010). The second edition of this corundum cookbook.</w:t>
      </w:r>
    </w:p>
    <w:p w:rsidR="00C12C00" w:rsidRPr="00C12C00" w:rsidRDefault="00C12C00" w:rsidP="00C12C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Ruby &amp; Sapphire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2" name="Picture 12" descr="http://www.assoc-amazon.com/e/ir?t=rubysapphirecom&amp;l=as2&amp;o=1&amp;a=0964509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ssoc-amazon.com/e/ir?t=rubysapphirecom&amp;l=as2&amp;o=1&amp;a=096450976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Richard Hughes (1997). Arguably the finest book ever devoted to a single gem species. It's all here, sources, prices, treatments, etc.</w:t>
      </w:r>
    </w:p>
    <w:p w:rsidR="00C12C00" w:rsidRPr="00C12C00" w:rsidRDefault="00C12C00" w:rsidP="00C12C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Siamese Ruby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3" name="Picture 13" descr="http://www.assoc-amazon.com/e/ir?t=rubysapphirecom&amp;l=as2&amp;o=1&amp;a=9748743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ssoc-amazon.com/e/ir?t=rubysapphirecom&amp;l=as2&amp;o=1&amp;a=974874389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John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Hoskin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&amp; Lindsey Lapin (1987). Covers the now-exhausted Thai ruby mines.</w:t>
      </w:r>
    </w:p>
    <w:p w:rsidR="00C12C00" w:rsidRPr="00C12C00" w:rsidRDefault="00C12C00" w:rsidP="00C12C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Yogo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 The Great American Sapphire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4" name="Picture 14" descr="http://www.assoc-amazon.com/e/ir?t=rubysapphirecom&amp;l=as2&amp;o=1&amp;a=087842217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ssoc-amazon.com/e/ir?t=rubysapphirecom&amp;l=as2&amp;o=1&amp;a=087842217X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Stephen M.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Voynick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(1987). The best book ever written on this intriguing locality for Montana sapphire.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Diamonds </w:t>
      </w:r>
    </w:p>
    <w:p w:rsidR="00C12C00" w:rsidRPr="00C12C00" w:rsidRDefault="00C12C00" w:rsidP="00C1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Collecting and Classifying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Coloured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Diamonds: An Illustrated Study of the Aurora Collection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5" name="Picture 15" descr="http://www.assoc-amazon.com/e/ir?t=rubysapphirecom&amp;l=as2&amp;o=1&amp;a=096594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ssoc-amazon.com/e/ir?t=rubysapphirecom&amp;l=as2&amp;o=1&amp;a=09659410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Stephen Hofer (1998). Simply the final word on the subject. Fantastic!</w:t>
      </w:r>
    </w:p>
    <w:p w:rsidR="00C12C00" w:rsidRPr="00C12C00" w:rsidRDefault="00C12C00" w:rsidP="00C1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Diamond Grading ABC: Handbook For Diamond Grading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6" name="Picture 16" descr="http://www.assoc-amazon.com/e/ir?t=rubysapphirecom&amp;l=as2&amp;o=1&amp;a=B000IXX6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ssoc-amazon.com/e/ir?t=rubysapphirecom&amp;l=as2&amp;o=1&amp;a=B000IXX65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Verena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Pagel-Theisen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(1993). The classic work on the subject.</w:t>
      </w:r>
    </w:p>
    <w:p w:rsidR="00C12C00" w:rsidRPr="00C12C00" w:rsidRDefault="00C12C00" w:rsidP="00C1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Diamonds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7" name="Picture 17" descr="http://www.assoc-amazon.com/e/ir?t=rubysapphirecom&amp;l=as2&amp;o=1&amp;a=0801967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ssoc-amazon.com/e/ir?t=rubysapphirecom&amp;l=as2&amp;o=1&amp;a=080196789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Eric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Bruton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(1979). Probably the best overall treatment ever on the gemology of diamond.</w:t>
      </w:r>
    </w:p>
    <w:p w:rsidR="00C12C00" w:rsidRPr="00C12C00" w:rsidRDefault="00C12C00" w:rsidP="00C1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Fire into Ice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Vernon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Frolick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(2002). Story of the discovery of Canada's diamond mines.</w:t>
      </w:r>
    </w:p>
    <w:p w:rsidR="00C12C00" w:rsidRPr="00C12C00" w:rsidRDefault="00C12C00" w:rsidP="00C1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French Blue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8" name="Picture 18" descr="http://www.assoc-amazon.com/e/ir?t=rubysapphirecom&amp;l=as2&amp;o=1&amp;a=0972822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assoc-amazon.com/e/ir?t=rubysapphirecom&amp;l=as2&amp;o=1&amp;a=09728223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Richard W. Wise (2009). Wonderfully written historical fiction based on Tavernier's travels.</w:t>
      </w:r>
    </w:p>
    <w:p w:rsidR="00C12C00" w:rsidRPr="00C12C00" w:rsidRDefault="00C12C00" w:rsidP="00C1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MicroWorld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of Diamonds: A Visual Reference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9" name="Picture 19" descr="http://www.assoc-amazon.com/e/ir?t=rubysapphirecom&amp;l=as2&amp;o=1&amp;a=0964173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ssoc-amazon.com/e/ir?t=rubysapphirecom&amp;l=as2&amp;o=1&amp;a=096417335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John I.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Koivula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(2000). No one does it better. A must-have.</w:t>
      </w:r>
    </w:p>
    <w:p w:rsidR="00C12C00" w:rsidRPr="00C12C00" w:rsidRDefault="00C12C00" w:rsidP="00C1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Nature of Diamonds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20" name="Picture 20" descr="http://www.assoc-amazon.com/e/ir?t=rubysapphirecom&amp;l=as2&amp;o=1&amp;a=0521629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ssoc-amazon.com/e/ir?t=rubysapphirecom&amp;l=as2&amp;o=1&amp;a=052162935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George E. Harlow (Editor) (1997). Beautiful introduction to diamonds, based on the American Museum of Natural History exhibit.</w:t>
      </w:r>
    </w:p>
    <w:p w:rsidR="00C12C00" w:rsidRPr="00C12C00" w:rsidRDefault="00C12C00" w:rsidP="00C1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Photo Masters for Diamond Grading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21" name="Picture 21" descr="http://www.assoc-amazon.com/e/ir?t=rubysapphirecom&amp;l=as2&amp;o=1&amp;a=096417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assoc-amazon.com/e/ir?t=rubysapphirecom&amp;l=as2&amp;o=1&amp;a=09641733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Gary A.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Roskin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(1994). Photomicrographs of diamond clarity grades. A diamond grader's wet dream. 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Garnet</w:t>
      </w:r>
    </w:p>
    <w:p w:rsidR="00C12C00" w:rsidRPr="00C12C00" w:rsidRDefault="00C12C00" w:rsidP="00C12C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Garnet (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Butterworths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Gem Books)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22" name="Picture 22" descr="http://www.assoc-amazon.com/e/ir?t=rubysapphirecom&amp;l=as2&amp;o=1&amp;a=0408015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assoc-amazon.com/e/ir?t=rubysapphirecom&amp;l=as2&amp;o=1&amp;a=040801534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John D. Rouse (1986). One of the only monographs devoted to these important gems.</w:t>
      </w:r>
    </w:p>
    <w:p w:rsidR="00C12C00" w:rsidRPr="00C12C00" w:rsidRDefault="00C12C00" w:rsidP="00C12C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Garnet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various authors (2008). Vol. 11 of the acclaimed English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extraLapis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series.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Ivory</w:t>
      </w:r>
    </w:p>
    <w:p w:rsidR="00C12C00" w:rsidRPr="00C12C00" w:rsidRDefault="00C12C00" w:rsidP="00C12C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Ivory and the Elephant: In Art, in Archeology, and in Science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23" name="Picture 23" descr="http://www.assoc-amazon.com/e/ir?t=rubysapphirecom&amp;l=as2&amp;o=1&amp;a=B000JJYI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ssoc-amazon.com/e/ir?t=rubysapphirecom&amp;l=as2&amp;o=1&amp;a=B000JJYI4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George F. Kunz (1916). The rarest of Kunz' major works. Yet another masterpiece of both scholarship and the bookmaker's art.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Jade</w:t>
      </w:r>
    </w:p>
    <w:p w:rsidR="00C12C00" w:rsidRPr="00C12C00" w:rsidRDefault="00C12C00" w:rsidP="00C12C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Chinese Jade Carving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24" name="Picture 24" descr="http://www.assoc-amazon.com/e/ir?t=rubysapphirecom&amp;l=as2&amp;o=1&amp;a=B0007IV8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assoc-amazon.com/e/ir?t=rubysapphirecom&amp;l=as2&amp;o=1&amp;a=B0007IV8E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S. Howard Hansford (1950). The classic work on the subject. Beautifully illustrated.</w:t>
      </w:r>
    </w:p>
    <w:p w:rsidR="00C12C00" w:rsidRPr="00C12C00" w:rsidRDefault="00C12C00" w:rsidP="00C12C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Jade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25" name="Picture 25" descr="http://www.assoc-amazon.com/e/ir?t=rubysapphirecom&amp;l=as2&amp;o=1&amp;a=190314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ssoc-amazon.com/e/ir?t=rubysapphirecom&amp;l=as2&amp;o=1&amp;a=19031418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Roger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Keverne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(Editor) (1996). The most complete coverage available for this fascinating gem material.</w:t>
      </w:r>
    </w:p>
    <w:p w:rsidR="00C12C00" w:rsidRPr="00C12C00" w:rsidRDefault="00C12C00" w:rsidP="00C12C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Jade for You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26" name="Picture 26" descr="http://www.assoc-amazon.com/e/ir?t=rubysapphirecom&amp;l=as2&amp;o=1&amp;a=B0006EFJ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ssoc-amazon.com/e/ir?t=rubysapphirecom&amp;l=as2&amp;o=1&amp;a=B0006EFJS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John Ng &amp; Edmond Root (Editor) (1984). Now out-of-print, this book is highly sought after as it deals specifically with gem-quality jadeite from Burma.</w:t>
      </w:r>
    </w:p>
    <w:p w:rsidR="00C12C00" w:rsidRPr="00C12C00" w:rsidRDefault="00C12C00" w:rsidP="00C12C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Jade Lore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27" name="Picture 27" descr="http://www.assoc-amazon.com/e/ir?t=rubysapphirecom&amp;l=as2&amp;o=1&amp;a=0893440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assoc-amazon.com/e/ir?t=rubysapphirecom&amp;l=as2&amp;o=1&amp;a=089344009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John A.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Goette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(1976). Reprint of this classic from 1936.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Opal</w:t>
      </w:r>
    </w:p>
    <w:p w:rsidR="00C12C00" w:rsidRPr="00C12C00" w:rsidRDefault="00C12C00" w:rsidP="00C12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Opal is well represented in the gemological literature because the major source is in Australia, an English-speaking country. I recommend buying anything by Lenny Cram. He has issued a number of smaller books, but his multi-volume set, A Journey With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>, is a must-have.</w:t>
      </w:r>
    </w:p>
    <w:p w:rsidR="00C12C00" w:rsidRPr="00C12C00" w:rsidRDefault="00C12C00" w:rsidP="00C12C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 Field Guide to Australian Opals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28" name="Picture 28" descr="http://www.assoc-amazon.com/e/ir?t=rubysapphirecom&amp;l=as2&amp;o=1&amp;a=0909223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assoc-amazon.com/e/ir?t=rubysapphirecom&amp;l=as2&amp;o=1&amp;a=09092230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Barry O'Leary (1977). This is a terrific small book, filled with color illustrations on judging opal. A must buy.</w:t>
      </w:r>
    </w:p>
    <w:p w:rsidR="00C12C00" w:rsidRPr="00C12C00" w:rsidRDefault="00C12C00" w:rsidP="00C12C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 Journey with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Colour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Volume One: A History of Queensland Opal 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>by Len Cram (1998)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29" name="Picture 29" descr="http://www.assoc-amazon.com/e/ir?t=rubysapphirecom&amp;l=as2&amp;o=1&amp;a=09585414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assoc-amazon.com/e/ir?t=rubysapphirecom&amp;l=as2&amp;o=1&amp;a=095854140X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C0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1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 Journey with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Colour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Volume Two, Part A: A History of White Cliffs Opal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30" name="Picture 30" descr="http://www.assoc-amazon.com/e/ir?t=rubysapphirecom&amp;l=as2&amp;o=1&amp;a=095854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assoc-amazon.com/e/ir?t=rubysapphirecom&amp;l=as2&amp;o=1&amp;a=095854145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Len Cram (2002)</w:t>
      </w:r>
      <w:r w:rsidRPr="00C12C00">
        <w:rPr>
          <w:rFonts w:ascii="Times New Roman" w:eastAsia="Times New Roman" w:hAnsi="Times New Roman" w:cs="Times New Roman"/>
          <w:sz w:val="24"/>
          <w:szCs w:val="24"/>
        </w:rPr>
        <w:br/>
        <w:t xml:space="preserve">A Journey with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>, Volume Two, Part B: A History of Lightning Ridge by Len Cram (2004)</w:t>
      </w:r>
      <w:r w:rsidRPr="00C12C00">
        <w:rPr>
          <w:rFonts w:ascii="Times New Roman" w:eastAsia="Times New Roman" w:hAnsi="Times New Roman" w:cs="Times New Roman"/>
          <w:sz w:val="24"/>
          <w:szCs w:val="24"/>
        </w:rPr>
        <w:br/>
        <w:t xml:space="preserve">A Journey with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>, Volume Three: A History of South Australia by Len Cram (2006)</w:t>
      </w:r>
    </w:p>
    <w:p w:rsidR="00C12C00" w:rsidRPr="00C12C00" w:rsidRDefault="00C12C00" w:rsidP="00C12C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Opal: The Phenomenal Gemstone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31" name="Picture 31" descr="http://www.assoc-amazon.com/e/ir?t=rubysapphirecom&amp;l=as2&amp;o=1&amp;a=0979099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assoc-amazon.com/e/ir?t=rubysapphirecom&amp;l=as2&amp;o=1&amp;a=09790998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various authors (2007). Vol. 10 of the acclaimed English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extraLapis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series.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Pearls</w:t>
      </w:r>
    </w:p>
    <w:p w:rsidR="00C12C00" w:rsidRPr="00C12C00" w:rsidRDefault="00C12C00" w:rsidP="00C12C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Beyond Price: Pearls and Pearl Fishing Origins to the Age of Discoveries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32" name="Picture 32" descr="http://www.assoc-amazon.com/e/ir?t=rubysapphirecom&amp;l=as2&amp;o=1&amp;a=0871692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assoc-amazon.com/e/ir?t=rubysapphirecom&amp;l=as2&amp;o=1&amp;a=087169224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Robin A.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Donkin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(1998). Nice scholarly view of pearl history, covering the period of time when all were natural.</w:t>
      </w:r>
    </w:p>
    <w:p w:rsidR="00C12C00" w:rsidRPr="00C12C00" w:rsidRDefault="00C12C00" w:rsidP="00C12C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Pearls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33" name="Picture 33" descr="http://www.assoc-amazon.com/e/ir?t=rubysapphirecom&amp;l=as2&amp;o=1&amp;a=3981084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assoc-amazon.com/e/ir?t=rubysapphirecom&amp;l=as2&amp;o=1&amp;a=39810848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Elisabeth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Strack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(2006). The most comprehensive book on pearls since the Book of the Pearl by Kunz/Stevenson.</w:t>
      </w:r>
    </w:p>
    <w:p w:rsidR="00C12C00" w:rsidRPr="00C12C00" w:rsidRDefault="00C12C00" w:rsidP="00C12C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Pearls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34" name="Picture 34" descr="http://www.assoc-amazon.com/e/ir?t=rubysapphirecom&amp;l=as2&amp;o=1&amp;a=8857200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ssoc-amazon.com/e/ir?t=rubysapphirecom&amp;l=as2&amp;o=1&amp;a=885720088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Hubert Bari, David Lam &amp; Katrina Fried (2010). Lavishly illustrated book on pearls.</w:t>
      </w:r>
    </w:p>
    <w:p w:rsidR="00C12C00" w:rsidRPr="00C12C00" w:rsidRDefault="00C12C00" w:rsidP="00C12C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Pearls: A Natural History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35" name="Picture 35" descr="http://www.assoc-amazon.com/e/ir?t=rubysapphirecom&amp;l=as2&amp;o=1&amp;a=0810944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assoc-amazon.com/e/ir?t=rubysapphirecom&amp;l=as2&amp;o=1&amp;a=081094495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Neil H.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Landman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, Paula M.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Mikkelsen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Ridiger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Bieler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Bennet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Bronson (2001). One of the finest book on pearls published in decades.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Quartz</w:t>
      </w:r>
    </w:p>
    <w:p w:rsidR="00C12C00" w:rsidRPr="00C12C00" w:rsidRDefault="00C12C00" w:rsidP="00C12C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Amethyst: Uncommon Vintage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various authors (2012) Vol. 16 of the acclaimed English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extraLapis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series.</w:t>
      </w:r>
    </w:p>
    <w:p w:rsidR="00C12C00" w:rsidRPr="00C12C00" w:rsidRDefault="00C12C00" w:rsidP="00C12C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Quartz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various authors (2000). A fine compilation of articles in French describing both corundum and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spinel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. Now sadly out-of-print.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Mineraux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et Fossils Hors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No. 11.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Spinel</w:t>
      </w:r>
      <w:proofErr w:type="spellEnd"/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C12C00" w:rsidRPr="00C12C00" w:rsidRDefault="00C12C00" w:rsidP="00C12C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tgtFrame="_blank" w:history="1"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Corindon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et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Spinelles</w:t>
        </w:r>
        <w:proofErr w:type="spellEnd"/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various authors (2002). A fine compilation of articles in French describing both corundum and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spinel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. Now sadly out-of-print.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Mineraux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et Fossils Hors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No. 15.</w:t>
      </w:r>
    </w:p>
    <w:p w:rsidR="00C12C00" w:rsidRPr="00C12C00" w:rsidRDefault="00C12C00" w:rsidP="00C12C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Terra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Spinel</w:t>
        </w:r>
        <w:proofErr w:type="spellEnd"/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Vlad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Yavorskyy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&amp; Richard Hughes (2010). The only book covering this important gem. A visual feast.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Topaz</w:t>
      </w:r>
    </w:p>
    <w:p w:rsidR="00C12C00" w:rsidRPr="00C12C00" w:rsidRDefault="00C12C00" w:rsidP="00C12C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Topaz (Butterworth-Heinemann Gem Books Series)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36" name="Picture 36" descr="http://www.assoc-amazon.com/e/ir?t=rubysapphirecom&amp;l=as2&amp;o=1&amp;a=0750610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assoc-amazon.com/e/ir?t=rubysapphirecom&amp;l=as2&amp;o=1&amp;a=075061087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D.B. Hoover (1993). The only monograph devoted to this gem.</w:t>
      </w:r>
    </w:p>
    <w:p w:rsidR="00C12C00" w:rsidRPr="00C12C00" w:rsidRDefault="00C12C00" w:rsidP="00C12C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Topaz: Perfect Cleavage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various authors (2011). Number 14 in the acclaimed English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extraLapis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series. All of these volumes are highly recommended. 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Tourmaline </w:t>
      </w:r>
    </w:p>
    <w:p w:rsidR="00C12C00" w:rsidRPr="00C12C00" w:rsidRDefault="00C12C00" w:rsidP="00C12C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Tourmaline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various authors (1985). The whole issue of the Mineralogical Record.</w:t>
      </w:r>
    </w:p>
    <w:p w:rsidR="00C12C00" w:rsidRPr="00C12C00" w:rsidRDefault="00C12C00" w:rsidP="00C12C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Tourmaline: A Gemstone Spectrum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37" name="Picture 37" descr="http://www.assoc-amazon.com/e/ir?t=rubysapphirecom&amp;l=as2&amp;o=1&amp;a=0971537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assoc-amazon.com/e/ir?t=rubysapphirecom&amp;l=as2&amp;o=1&amp;a=09715371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various authors (2002). Number 3 in the acclaimed English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extraLapis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series. All of these volumes are highly recommended. </w:t>
      </w:r>
    </w:p>
    <w:p w:rsidR="00C12C00" w:rsidRPr="00C12C00" w:rsidRDefault="00C12C00" w:rsidP="00C12C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Tourmaline / The History of Mount Mica of Maine, U.S.A.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38" name="Picture 38" descr="http://www.assoc-amazon.com/e/ir?t=rubysapphirecom&amp;l=as2&amp;o=1&amp;a=1930585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assoc-amazon.com/e/ir?t=rubysapphirecom&amp;l=as2&amp;o=1&amp;a=19305859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Augustus Choate Hamlin (2009). Modern reprint of these two classics from the 19th century in one volume.</w:t>
      </w:r>
    </w:p>
    <w:p w:rsidR="00C12C00" w:rsidRPr="00C12C00" w:rsidRDefault="00C12C00" w:rsidP="00C12C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Tourmaline Group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39" name="Picture 39" descr="http://www.assoc-amazon.com/e/ir?t=rubysapphirecom&amp;l=as2&amp;o=1&amp;a=0442218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assoc-amazon.com/e/ir?t=rubysapphirecom&amp;l=as2&amp;o=1&amp;a=044221857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Richard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Diethrich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(1985). Nice overview of the tourmaline minerals, with emphasis on the mineralogy rather than gemology.</w:t>
      </w:r>
    </w:p>
    <w:p w:rsidR="00C12C00" w:rsidRPr="00C12C00" w:rsidRDefault="00C12C00" w:rsidP="00C12C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Der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Turmalin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: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Eine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Monographie</w:t>
        </w:r>
        <w:proofErr w:type="spellEnd"/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40" name="Picture 40" descr="http://www.assoc-amazon.com/e/ir?t=rubysapphirecom&amp;l=as2&amp;o=1&amp;a=3878386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assoc-amazon.com/e/ir?t=rubysapphirecom&amp;l=as2&amp;o=1&amp;a=387838650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Friedrich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Benesch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(2000). A sumptuous oversized volume of photographs of tourmalines, particularly slices through the crystals. Absolutely gorgeous. 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Zoisite</w:t>
      </w:r>
      <w:proofErr w:type="spellEnd"/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(including Tanzanite)</w:t>
      </w:r>
    </w:p>
    <w:p w:rsidR="00C12C00" w:rsidRPr="00C12C00" w:rsidRDefault="00C12C00" w:rsidP="00C12C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tgtFrame="_blank" w:history="1"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Merelani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Tanzania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Wendell E. Wilson, John M. Saul, Vincent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Pardieu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&amp; Richard W. Hughes (2009). By far the finest work on this locality, from which comes all of the world's tanzanite. Highly recommended. The whole issue of the Mineralogical Record.</w:t>
      </w:r>
    </w:p>
    <w:p w:rsidR="00C12C00" w:rsidRPr="00C12C00" w:rsidRDefault="00C12C00" w:rsidP="00C12C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Tanzanite: The True Story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Valerio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Zancanella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41" name="Picture 41" descr="http://www.assoc-amazon.com/e/ir?t=rubysapphirecom&amp;l=as2&amp;o=1&amp;a=8890150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assoc-amazon.com/e/ir?t=rubysapphirecom&amp;l=as2&amp;o=1&amp;a=889015090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(2004). Although not everything in this book is true, it is a nice treatment of the subject. </w:t>
      </w:r>
    </w:p>
    <w:p w:rsidR="00C12C00" w:rsidRPr="00C12C00" w:rsidRDefault="00C12C00" w:rsidP="00C12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C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locality"/>
      <w:bookmarkEnd w:id="0"/>
      <w:r w:rsidRPr="00C12C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Gems &amp; jewelry by localities </w:t>
      </w:r>
    </w:p>
    <w:p w:rsidR="00C12C00" w:rsidRPr="00C12C00" w:rsidRDefault="00C12C00" w:rsidP="00C12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C00">
        <w:rPr>
          <w:rFonts w:ascii="Times New Roman" w:eastAsia="Times New Roman" w:hAnsi="Times New Roman" w:cs="Times New Roman"/>
          <w:sz w:val="24"/>
          <w:szCs w:val="24"/>
        </w:rPr>
        <w:t>Again, generally speaking, I buy every single monograph on a locality that I can lay my hands on. Because, once again, they tend to be written by those who specialize in the subject, and so are experts. Below are a number of the locality monographs I can recommend. Yes, many are out-of-print and in high demand. Which should tell you that when you see them, buy them. They tend to disappear quickly and when out-of-print, prices will get crazy.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Afghanistan</w:t>
      </w:r>
    </w:p>
    <w:p w:rsidR="00C12C00" w:rsidRPr="00C12C00" w:rsidRDefault="00C12C00" w:rsidP="00C12C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Gem Hunter: True Adventures of an American in Afghanistan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42" name="Picture 42" descr="http://www.assoc-amazon.com/e/ir?t=rubysapphirecom&amp;l=as2&amp;o=1&amp;a=0974732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assoc-amazon.com/e/ir?t=rubysapphirecom&amp;l=as2&amp;o=1&amp;a=09747323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Gary W.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Bowersox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(2004) The author tells his own story of his adventures buying gems in Afghanistan.</w:t>
      </w:r>
    </w:p>
    <w:p w:rsidR="00C12C00" w:rsidRPr="00C12C00" w:rsidRDefault="00C12C00" w:rsidP="00C12C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Gemstones of Afghanistan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43" name="Picture 43" descr="http://www.assoc-amazon.com/e/ir?t=rubysapphirecom&amp;l=as2&amp;o=1&amp;a=0945005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ssoc-amazon.com/e/ir?t=rubysapphirecom&amp;l=as2&amp;o=1&amp;a=094500519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Gary W.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Bowersox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&amp; Bonita E. Chamberlin (1995). Terrific treatment of this important source of lapis lazuli, emerald, ruby and other gems.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Burma (Myanmar)</w:t>
      </w:r>
    </w:p>
    <w:p w:rsidR="00C12C00" w:rsidRPr="00C12C00" w:rsidRDefault="00C12C00" w:rsidP="00C12C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Geology and Gem Stones of the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Mogok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Stone Tract, Burma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44" name="Picture 44" descr="http://www.assoc-amazon.com/e/ir?t=rubysapphirecom&amp;l=as2&amp;o=1&amp;a=974480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assoc-amazon.com/e/ir?t=rubysapphirecom&amp;l=as2&amp;o=1&amp;a=974480123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L.A.N.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Iyer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(2007). Reprint of the 1953 classic on the geology of the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Mogok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Stone Tract.</w:t>
      </w:r>
    </w:p>
    <w:p w:rsidR="00C12C00" w:rsidRPr="00C12C00" w:rsidRDefault="00C12C00" w:rsidP="00C12C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Land of Jade: A Journey from India through Northern Burma to China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45" name="Picture 45" descr="http://www.assoc-amazon.com/e/ir?t=rubysapphirecom&amp;l=as2&amp;o=1&amp;a=974524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assoc-amazon.com/e/ir?t=rubysapphirecom&amp;l=as2&amp;o=1&amp;a=974524139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Bertil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Lintner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(1996). Marvelous tale of a 1985 year-long journey across insurgent-held Burma.</w:t>
      </w:r>
    </w:p>
    <w:p w:rsidR="00C12C00" w:rsidRPr="00C12C00" w:rsidRDefault="00C12C00" w:rsidP="00C12C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Mogok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the Valley of Rubies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46" name="Picture 46" descr="http://www.assoc-amazon.com/e/ir?t=rubysapphirecom&amp;l=as2&amp;o=1&amp;a=B0000CKP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ssoc-amazon.com/e/ir?t=rubysapphirecom&amp;l=as2&amp;o=1&amp;a=B0000CKP9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Joseph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Kessel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&amp; Stella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Rodway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>, trans. (1960). The classic from the French author.</w:t>
      </w:r>
    </w:p>
    <w:p w:rsidR="00C12C00" w:rsidRPr="00C12C00" w:rsidRDefault="00C12C00" w:rsidP="00C12C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Mogok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Valley of Rubies &amp; Sapphires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47" name="Picture 47" descr="http://www.assoc-amazon.com/e/ir?t=rubysapphirecom&amp;l=as2&amp;o=1&amp;a=0940965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assoc-amazon.com/e/ir?t=rubysapphirecom&amp;l=as2&amp;o=1&amp;a=094096520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Ted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Themelis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(2001). First volume in this two-volume series on the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Mogok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Stone Tract. See also Volume 2: </w:t>
      </w:r>
      <w:hyperlink r:id="rId66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Gems &amp; Mines of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Mogok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Special Limited Illustrated Edition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48" name="Picture 48" descr="http://www.assoc-amazon.com/e/ir?t=rubysapphirecom&amp;l=as2&amp;o=1&amp;a=0940965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assoc-amazon.com/e/ir?t=rubysapphirecom&amp;l=as2&amp;o=1&amp;a=09409653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Ted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Themelis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(2008).</w:t>
      </w:r>
    </w:p>
    <w:p w:rsidR="00C12C00" w:rsidRPr="00C12C00" w:rsidRDefault="00C12C00" w:rsidP="00C12C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Twilight Over Burma: My Life as a Shan Princess 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49" name="Picture 49" descr="http://www.assoc-amazon.com/e/ir?t=rubysapphirecom&amp;l=as2&amp;o=1&amp;a=082481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assoc-amazon.com/e/ir?t=rubysapphirecom&amp;l=as2&amp;o=1&amp;a=082481628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Inge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Sargent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(1997). Heartbreaking autobiographical story of love and tragedy in Burma.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Inge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was the German teacher at my middle school in Boulder, CO when I was growing up. Today, she and her husband, Tad, are active in the overseas Burma democracy movement. 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East Africa </w:t>
      </w:r>
    </w:p>
    <w:p w:rsidR="00C12C00" w:rsidRPr="00C12C00" w:rsidRDefault="00C12C00" w:rsidP="00C12C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Gemstones of East Africa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50" name="Picture 50" descr="http://www.assoc-amazon.com/e/ir?t=rubysapphirecom&amp;l=as2&amp;o=1&amp;a=0945005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assoc-amazon.com/e/ir?t=rubysapphirecom&amp;l=as2&amp;o=1&amp;a=094500508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Peter C. Keller (1992). Beautiful photos and an excellent text make this an important work on gems from Kenya and Tanzania.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India</w:t>
      </w:r>
    </w:p>
    <w:p w:rsidR="00C12C00" w:rsidRPr="00C12C00" w:rsidRDefault="00C12C00" w:rsidP="00C12C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Ancient Astrological Gemstones &amp; Talismans: The Complete Science of Planetary Gemology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51" name="Picture 51" descr="http://www.assoc-amazon.com/e/ir?t=rubysapphirecom&amp;l=as2&amp;o=1&amp;a=9748902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assoc-amazon.com/e/ir?t=rubysapphirecom&amp;l=as2&amp;o=1&amp;a=974890224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Richard Brown (1996). Indian beliefs on gems, combined with photos of the author's stunning jewelry. </w:t>
      </w:r>
    </w:p>
    <w:p w:rsidR="00C12C00" w:rsidRPr="00C12C00" w:rsidRDefault="00C12C00" w:rsidP="00C12C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Dance of the Peacock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52" name="Picture 52" descr="http://www.assoc-amazon.com/e/ir?t=rubysapphirecom&amp;l=as2&amp;o=1&amp;a=817508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assoc-amazon.com/e/ir?t=rubysapphirecom&amp;l=as2&amp;o=1&amp;a=817508109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Usha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Bala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Krishnan (2005). Stunning treatment of Indian jewelry from the maharajas.</w:t>
      </w:r>
    </w:p>
    <w:p w:rsidR="00C12C00" w:rsidRPr="00C12C00" w:rsidRDefault="00C12C00" w:rsidP="00C12C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Jewels of the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Nizams</w:t>
        </w:r>
        <w:proofErr w:type="spellEnd"/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53" name="Picture 53" descr="http://www.assoc-amazon.com/e/ir?t=rubysapphirecom&amp;l=as2&amp;o=1&amp;a=8175083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assoc-amazon.com/e/ir?t=rubysapphirecom&amp;l=as2&amp;o=1&amp;a=81750830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Usha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R .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Bala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Krishnan (2006) . A chronicle of the jewels of the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Nizam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of Hyderabad, once the richest man in the world.</w:t>
      </w:r>
    </w:p>
    <w:p w:rsidR="00C12C00" w:rsidRPr="00C12C00" w:rsidRDefault="00C12C00" w:rsidP="00C12C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Maharaja: The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Splendour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of India's Royal Courts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54" name="Picture 54" descr="http://www.assoc-amazon.com/e/ir?t=rubysapphirecom&amp;l=as2&amp;o=1&amp;a=1851775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assoc-amazon.com/e/ir?t=rubysapphirecom&amp;l=as2&amp;o=1&amp;a=18517757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Anna Jackson &amp;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Amin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Jaffer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>, eds. (2009). Jewels, paintings, etc. from India's princes.</w:t>
      </w:r>
    </w:p>
    <w:p w:rsidR="00C12C00" w:rsidRPr="00C12C00" w:rsidRDefault="00C12C00" w:rsidP="00C12C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Maharajas' Jewels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55" name="Picture 55" descr="http://www.assoc-amazon.com/e/ir?t=rubysapphirecom&amp;l=as2&amp;o=1&amp;a=284323218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assoc-amazon.com/e/ir?t=rubysapphirecom&amp;l=as2&amp;o=1&amp;a=284323218X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Katherine Prior &amp; John Adamson (2000) Incredible displays of princely Indian opulence in this large volume.</w:t>
      </w:r>
    </w:p>
    <w:p w:rsidR="00C12C00" w:rsidRPr="00C12C00" w:rsidRDefault="00C12C00" w:rsidP="00C12C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Mani-Mala, Or A Treatise On Gems, Part 1 (1879)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56" name="Picture 56" descr="http://www.assoc-amazon.com/e/ir?t=rubysapphirecom&amp;l=as2&amp;o=1&amp;a=1437277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assoc-amazon.com/e/ir?t=rubysapphirecom&amp;l=as2&amp;o=1&amp;a=14372777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Sourindro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Mohun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Tagore (1991). Reprint of this classic book on Indian gemology. In two volumes.</w:t>
      </w:r>
    </w:p>
    <w:p w:rsidR="00C12C00" w:rsidRPr="00C12C00" w:rsidRDefault="00C12C00" w:rsidP="00C12C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Traditional Jewelry of India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57" name="Picture 57" descr="http://www.assoc-amazon.com/e/ir?t=rubysapphirecom&amp;l=as2&amp;o=1&amp;a=050028749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assoc-amazon.com/e/ir?t=rubysapphirecom&amp;l=as2&amp;o=1&amp;a=050028749X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Oppi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Untracht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(1997) If you like Indian jewelry and jewels, this is a must purchase.</w:t>
      </w:r>
    </w:p>
    <w:p w:rsidR="00C12C00" w:rsidRPr="00C12C00" w:rsidRDefault="00C12C00" w:rsidP="00C12C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Travels in India (English and French Edition)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58" name="Picture 58" descr="http://www.assoc-amazon.com/e/ir?t=rubysapphirecom&amp;l=as2&amp;o=1&amp;a=8175362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assoc-amazon.com/e/ir?t=rubysapphirecom&amp;l=as2&amp;o=1&amp;a=817536206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Jean-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Baptiste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Tavernier. Reprint of 1925 edition by Valentine Ball and William Crooke (itself a revision of 1676 French original). What can you say? A classic. Tavernier was a French diamond dealer who brought the Hope diamond, among others, to Europe.</w:t>
      </w:r>
    </w:p>
    <w:p w:rsidR="00C12C00" w:rsidRPr="00C12C00" w:rsidRDefault="00C12C00" w:rsidP="00C12C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Treasury of the World: Jeweled Arts of India in the Age of the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Mughals</w:t>
        </w:r>
        <w:proofErr w:type="spellEnd"/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59" name="Picture 59" descr="http://www.assoc-amazon.com/e/ir?t=rubysapphirecom&amp;l=as2&amp;o=1&amp;a=0500976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assoc-amazon.com/e/ir?t=rubysapphirecom&amp;l=as2&amp;o=1&amp;a=050097608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Manuel Keene &amp; Salam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Kaoukji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(2001). Terrific collection, including fabulous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spinels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>, emeralds and diamonds.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Madagascar</w:t>
      </w:r>
    </w:p>
    <w:p w:rsidR="00C12C00" w:rsidRPr="00C12C00" w:rsidRDefault="00C12C00" w:rsidP="00C12C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Madagascar A Mineral and Gemstone Paradise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60" name="Picture 60" descr="http://www.assoc-amazon.com/e/ir?t=rubysapphirecom&amp;l=as2&amp;o=1&amp;a=0971537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assoc-amazon.com/e/ir?t=rubysapphirecom&amp;l=as2&amp;o=1&amp;a=09715371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various authors (2001). Volume 1 of the acclaimed English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extraLapis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series. 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North America</w:t>
      </w:r>
    </w:p>
    <w:p w:rsidR="00C12C00" w:rsidRPr="00C12C00" w:rsidRDefault="00C12C00" w:rsidP="00C12C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American Mineral Treasures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61" name="Picture 61" descr="http://www.assoc-amazon.com/e/ir?t=rubysapphirecom&amp;l=as2&amp;o=1&amp;a=09790998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assoc-amazon.com/e/ir?t=rubysapphirecom&amp;l=as2&amp;o=1&amp;a=097909982X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various authors (2008) Gorgeous coffee-table treatment of the finest minerals from the US.</w:t>
      </w:r>
    </w:p>
    <w:p w:rsidR="00C12C00" w:rsidRPr="00C12C00" w:rsidRDefault="00C12C00" w:rsidP="00C12C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Gems and Precious Stones of North America 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62" name="Picture 62" descr="http://www.assoc-amazon.com/e/ir?t=rubysapphirecom&amp;l=as2&amp;o=1&amp;a=1177683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assoc-amazon.com/e/ir?t=rubysapphirecom&amp;l=as2&amp;o=1&amp;a=117768328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>by George F. Kunz. Reprint of this Kunz classic from the 19th century.</w:t>
      </w:r>
    </w:p>
    <w:p w:rsidR="00C12C00" w:rsidRPr="00C12C00" w:rsidRDefault="00C12C00" w:rsidP="00C12C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Gemstones of North America, Vol. 1 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by John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(1959). Like all of John's books, these are meticulously done. </w:t>
      </w:r>
      <w:r w:rsidRPr="00C12C0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2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Gemstones of North America, Vol. 2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63" name="Picture 63" descr="http://www.assoc-amazon.com/e/ir?t=rubysapphirecom&amp;l=as2&amp;o=1&amp;a=B000TQG9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assoc-amazon.com/e/ir?t=rubysapphirecom&amp;l=as2&amp;o=1&amp;a=B000TQG9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John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(1975).</w:t>
      </w:r>
      <w:hyperlink r:id="rId83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  <w:t>Gemstones of North America, Vol. 3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64" name="Picture 64" descr="http://www.assoc-amazon.com/e/ir?t=rubysapphirecom&amp;l=as2&amp;o=1&amp;a=0945005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assoc-amazon.com/e/ir?t=rubysapphirecom&amp;l=as2&amp;o=1&amp;a=09450052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John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(1997). </w:t>
      </w:r>
    </w:p>
    <w:p w:rsidR="00C12C00" w:rsidRPr="00C12C00" w:rsidRDefault="00C12C00" w:rsidP="00C12C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Yogo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 The Great American Sapphire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65" name="Picture 65" descr="http://www.assoc-amazon.com/e/ir?t=rubysapphirecom&amp;l=as2&amp;o=1&amp;a=087842217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assoc-amazon.com/e/ir?t=rubysapphirecom&amp;l=as2&amp;o=1&amp;a=087842217X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Stephen M.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Voynick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(1987). The best book ever written on this intriguing locality for Montana sapphire. 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Pakistan</w:t>
      </w:r>
    </w:p>
    <w:p w:rsidR="00C12C00" w:rsidRPr="00C12C00" w:rsidRDefault="00C12C00" w:rsidP="00C12C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Emeralds Of Pakistan: Geology,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Gemmology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and Genesis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66" name="Picture 66" descr="http://www.assoc-amazon.com/e/ir?t=rubysapphirecom&amp;l=as2&amp;o=1&amp;a=0442303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assoc-amazon.com/e/ir?t=rubysapphirecom&amp;l=as2&amp;o=1&amp;a=044230328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A.H.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Kazmi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&amp; L.W.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Snee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(1990). A technical description of these gems.</w:t>
      </w:r>
    </w:p>
    <w:p w:rsidR="00C12C00" w:rsidRPr="00C12C00" w:rsidRDefault="00C12C00" w:rsidP="00C12C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Pakistan: Minerals, Mountains &amp; Majesty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67" name="Picture 67" descr="http://www.assoc-amazon.com/e/ir?t=rubysapphirecom&amp;l=as2&amp;o=1&amp;a=0971537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assoc-amazon.com/e/ir?t=rubysapphirecom&amp;l=as2&amp;o=1&amp;a=09715371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various authors (2004). Number 6 in the acclaimed English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extraLapis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series. All of these volumes are highly recommended. 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Russia</w:t>
      </w:r>
    </w:p>
    <w:p w:rsidR="00C12C00" w:rsidRPr="00C12C00" w:rsidRDefault="00C12C00" w:rsidP="00C12C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Humboldt's Travels in Siberia 1837-1842: The Gemstones by Gustav Rose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68" name="Picture 68" descr="http://www.assoc-amazon.com/e/ir?t=rubysapphirecom&amp;l=as2&amp;o=1&amp;a=0945005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assoc-amazon.com/e/ir?t=rubysapphirecom&amp;l=as2&amp;o=1&amp;a=09450051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Gustav Rose, George M.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(Editor), John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(Translator) (1997). Historical account of Russian gem &amp; mineral localities.</w:t>
      </w:r>
    </w:p>
    <w:p w:rsidR="00C12C00" w:rsidRPr="00C12C00" w:rsidRDefault="00C12C00" w:rsidP="00C12C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Russian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Alexandrites</w:t>
        </w:r>
        <w:proofErr w:type="spellEnd"/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Karl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Schmetzer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(2010). The only work of its kind on Russian alexandrite.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Sri Lanka (Ceylon)</w:t>
      </w:r>
    </w:p>
    <w:p w:rsidR="00C12C00" w:rsidRPr="00C12C00" w:rsidRDefault="00C12C00" w:rsidP="00C12C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Die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Edelsteine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der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Insel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Ceylon by Eduard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Gübelin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(1968). One of the only works that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specifiically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covers the gems of Sri Lanka. Now out-of-print.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Thailand</w:t>
      </w:r>
    </w:p>
    <w:p w:rsidR="00C12C00" w:rsidRPr="00C12C00" w:rsidRDefault="00C12C00" w:rsidP="00C12C0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Exploring for Gemstones on the Upper Mekong. Northern Siam and Parts of Laos in the Years 1892-1893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69" name="Picture 69" descr="http://www.assoc-amazon.com/e/ir?t=rubysapphirecom&amp;l=as2&amp;o=1&amp;a=9748434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assoc-amazon.com/e/ir?t=rubysapphirecom&amp;l=as2&amp;o=1&amp;a=974843424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H.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Warington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Smyth. Reprint of the 1895 original entitled </w:t>
      </w:r>
      <w:r w:rsidRPr="00C12C00">
        <w:rPr>
          <w:rFonts w:ascii="Times New Roman" w:eastAsia="Times New Roman" w:hAnsi="Times New Roman" w:cs="Times New Roman"/>
          <w:i/>
          <w:iCs/>
          <w:sz w:val="24"/>
          <w:szCs w:val="24"/>
        </w:rPr>
        <w:t>Notes of a Journey on the Upper Mekong, Siam.</w:t>
      </w:r>
    </w:p>
    <w:p w:rsidR="00C12C00" w:rsidRPr="00C12C00" w:rsidRDefault="00C12C00" w:rsidP="00C12C0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Five Years in Siam from 1891 to 1896.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70" name="Picture 70" descr="http://www.assoc-amazon.com/e/ir?t=rubysapphirecom&amp;l=as2&amp;o=1&amp;a=B004IIDX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assoc-amazon.com/e/ir?t=rubysapphirecom&amp;l=as2&amp;o=1&amp;a=B004IIDXF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H.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Warington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Smyth. 1994 reprint of the two-volume 1898 original. Much on early ruby and sapphire mining in Thailand and Cambodia.</w:t>
      </w:r>
    </w:p>
    <w:p w:rsidR="00C12C00" w:rsidRPr="00C12C00" w:rsidRDefault="00C12C00" w:rsidP="00C12C0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Siamese Ruby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71" name="Picture 71" descr="http://www.assoc-amazon.com/e/ir?t=rubysapphirecom&amp;l=as2&amp;o=1&amp;a=9748743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assoc-amazon.com/e/ir?t=rubysapphirecom&amp;l=as2&amp;o=1&amp;a=974874389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John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Hoskin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&amp; Lindsey Lapin (1987) . Covers the now-exhausted Thai ruby mines.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C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1" w:name="guides"/>
      <w:bookmarkEnd w:id="1"/>
      <w:r w:rsidRPr="00C12C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Buying guides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Fred Ward Gem Book Series </w:t>
      </w:r>
    </w:p>
    <w:p w:rsidR="00C12C00" w:rsidRPr="00C12C00" w:rsidRDefault="00C12C00" w:rsidP="00C12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C00">
        <w:rPr>
          <w:rFonts w:ascii="Times New Roman" w:eastAsia="Times New Roman" w:hAnsi="Times New Roman" w:cs="Times New Roman"/>
          <w:sz w:val="24"/>
          <w:szCs w:val="24"/>
        </w:rPr>
        <w:t>Each is a nice introduction to the subject, featuring terrific photos and reasonably priced.</w:t>
      </w:r>
    </w:p>
    <w:p w:rsidR="00C12C00" w:rsidRPr="00C12C00" w:rsidRDefault="00C12C00" w:rsidP="00C12C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Diamonds</w:t>
        </w:r>
      </w:hyperlink>
    </w:p>
    <w:p w:rsidR="00C12C00" w:rsidRPr="00C12C00" w:rsidRDefault="00C12C00" w:rsidP="00C12C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Emeralds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2C00" w:rsidRPr="00C12C00" w:rsidRDefault="00C12C00" w:rsidP="00C12C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 Care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2C00" w:rsidRPr="00C12C00" w:rsidRDefault="00C12C00" w:rsidP="00C12C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Jade</w:t>
        </w:r>
      </w:hyperlink>
    </w:p>
    <w:p w:rsidR="00C12C00" w:rsidRPr="00C12C00" w:rsidRDefault="00C12C00" w:rsidP="00C12C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Opals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72" name="Picture 72" descr="http://www.assoc-amazon.com/e/ir?t=rubysapphirecom&amp;l=as2&amp;o=1&amp;a=188765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assoc-amazon.com/e/ir?t=rubysapphirecom&amp;l=as2&amp;o=1&amp;a=18876510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2C00" w:rsidRPr="00C12C00" w:rsidRDefault="00C12C00" w:rsidP="00C12C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Pearls</w:t>
        </w:r>
      </w:hyperlink>
    </w:p>
    <w:p w:rsidR="00C12C00" w:rsidRPr="00C12C00" w:rsidRDefault="00C12C00" w:rsidP="00C12C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Phenomenal Gems</w:t>
        </w:r>
      </w:hyperlink>
    </w:p>
    <w:p w:rsidR="00C12C00" w:rsidRPr="00C12C00" w:rsidRDefault="00C12C00" w:rsidP="00C12C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Rubies &amp; Sapphires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73" name="Picture 73" descr="http://www.assoc-amazon.com/e/ir?t=rubysapphirecom&amp;l=as2&amp;o=1&amp;a=188765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assoc-amazon.com/e/ir?t=rubysapphirecom&amp;l=as2&amp;o=1&amp;a=18876511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The Renee Newman Buying Guide Series </w:t>
      </w:r>
    </w:p>
    <w:p w:rsidR="00C12C00" w:rsidRPr="00C12C00" w:rsidRDefault="00C12C00" w:rsidP="00C12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Buying guides geared towards the retail customer. </w:t>
      </w:r>
    </w:p>
    <w:p w:rsidR="00C12C00" w:rsidRPr="00C12C00" w:rsidRDefault="00C12C00" w:rsidP="00C12C0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Diamond Ring Buying Guide</w:t>
        </w:r>
      </w:hyperlink>
    </w:p>
    <w:p w:rsidR="00C12C00" w:rsidRPr="00C12C00" w:rsidRDefault="00C12C00" w:rsidP="00C12C0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Emerald and Tanzanite Buying Guide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74" name="Picture 74" descr="http://www.assoc-amazon.com/e/ir?t=rubysapphirecom&amp;l=as2&amp;o=1&amp;a=0929975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assoc-amazon.com/e/ir?t=rubysapphirecom&amp;l=as2&amp;o=1&amp;a=09299752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2C00" w:rsidRPr="00C12C00" w:rsidRDefault="00C12C00" w:rsidP="00C12C0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Exotic Gems</w:t>
        </w:r>
      </w:hyperlink>
    </w:p>
    <w:p w:rsidR="00C12C00" w:rsidRPr="00C12C00" w:rsidRDefault="00C12C00" w:rsidP="00C12C0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Gemstone Buying Guide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75" name="Picture 75" descr="http://www.assoc-amazon.com/e/ir?t=rubysapphirecom&amp;l=as2&amp;o=1&amp;a=0929975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assoc-amazon.com/e/ir?t=rubysapphirecom&amp;l=as2&amp;o=1&amp;a=09299753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2C00" w:rsidRPr="00C12C00" w:rsidRDefault="00C12C00" w:rsidP="00C12C0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 &amp; Jewelry Pocket Guide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76" name="Picture 76" descr="http://www.assoc-amazon.com/e/ir?t=rubysapphirecom&amp;l=as2&amp;o=1&amp;a=0929975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assoc-amazon.com/e/ir?t=rubysapphirecom&amp;l=as2&amp;o=1&amp;a=092997530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2C00" w:rsidRPr="00C12C00" w:rsidRDefault="00C12C00" w:rsidP="00C12C0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Pearl Buying Guide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2C00" w:rsidRPr="00C12C00" w:rsidRDefault="00C12C00" w:rsidP="00C12C0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Ruby, Sapphire &amp; Emerald Buying Guide: 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Click </w:t>
      </w:r>
      <w:hyperlink r:id="rId107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here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for a review of this book by Richard Hughes.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The Antoinette </w:t>
      </w:r>
      <w:proofErr w:type="spellStart"/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Matlins</w:t>
      </w:r>
      <w:proofErr w:type="spellEnd"/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Gem &amp; Jewelry Buyers' Guides</w:t>
      </w:r>
    </w:p>
    <w:p w:rsidR="00C12C00" w:rsidRPr="00C12C00" w:rsidRDefault="00C12C00" w:rsidP="00C12C0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Jewelry and Gems: The Buying Guide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77" name="Picture 77" descr="http://www.assoc-amazon.com/e/ir?t=rubysapphirecom&amp;l=as2&amp;o=1&amp;a=0943763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assoc-amazon.com/e/ir?t=rubysapphirecom&amp;l=as2&amp;o=1&amp;a=09437630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C00" w:rsidRPr="00C12C00" w:rsidRDefault="00C12C00" w:rsidP="00C12C0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Colored Gemstones, 3rd Edition</w:t>
        </w:r>
      </w:hyperlink>
    </w:p>
    <w:p w:rsidR="00C12C00" w:rsidRPr="00C12C00" w:rsidRDefault="00C12C00" w:rsidP="00C12C0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Diamonds, 3rd Edition </w:t>
        </w:r>
      </w:hyperlink>
    </w:p>
    <w:p w:rsidR="00C12C00" w:rsidRPr="00C12C00" w:rsidRDefault="00C12C00" w:rsidP="00C12C0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Pearl Book: The Definitive Buying Guide</w:t>
        </w:r>
      </w:hyperlink>
    </w:p>
    <w:p w:rsidR="00C12C00" w:rsidRPr="00C12C00" w:rsidRDefault="00C12C00" w:rsidP="00C12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C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2" w:name="other"/>
      <w:bookmarkEnd w:id="2"/>
      <w:r w:rsidRPr="00C12C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Other titles of interest </w:t>
      </w:r>
    </w:p>
    <w:p w:rsidR="00C12C00" w:rsidRPr="00C12C00" w:rsidRDefault="00C12C00" w:rsidP="00C12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The following are numerous books on gems, jewelry and related subjects. I have copies of most in my personal library and have added comments on those I particularly like. 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Appraisal &amp; gem business</w:t>
      </w:r>
    </w:p>
    <w:p w:rsidR="00C12C00" w:rsidRPr="00C12C00" w:rsidRDefault="00C12C00" w:rsidP="00C12C0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Complete Handbook for Gemstone Weight Estimation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78" name="Picture 78" descr="http://www.assoc-amazon.com/e/ir?t=rubysapphirecom&amp;l=as2&amp;o=1&amp;a=0966637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assoc-amazon.com/e/ir?t=rubysapphirecom&amp;l=as2&amp;o=1&amp;a=09666370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Charles I. Carmona (1998) The be-all and end-all to the subject.</w:t>
      </w:r>
    </w:p>
    <w:p w:rsidR="00C12C00" w:rsidRPr="00C12C00" w:rsidRDefault="00C12C00" w:rsidP="00C12C0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Gem Merchant - How to Be One - How to Deal With One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79" name="Picture 79" descr="http://www.assoc-amazon.com/e/ir?t=rubysapphirecom&amp;l=as2&amp;o=1&amp;a=B0084OH4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assoc-amazon.com/e/ir?t=rubysapphirecom&amp;l=as2&amp;o=1&amp;a=B0084OH4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David Stanley Epstein (2012). An excellent introduction to the wholesale gem trade.</w:t>
      </w:r>
    </w:p>
    <w:p w:rsidR="00C12C00" w:rsidRPr="00C12C00" w:rsidRDefault="00C12C00" w:rsidP="00C12C0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Gems &amp; Jewelry Appraising, 3rd Edition: Techniques of Professional Practice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80" name="Picture 80" descr="http://www.assoc-amazon.com/e/ir?t=rubysapphirecom&amp;l=as2&amp;o=1&amp;a=0943763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assoc-amazon.com/e/ir?t=rubysapphirecom&amp;l=as2&amp;o=1&amp;a=09437635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Anna M. Miller &amp; Gail Brett Levine (2008)</w:t>
      </w:r>
    </w:p>
    <w:p w:rsidR="00C12C00" w:rsidRPr="00C12C00" w:rsidRDefault="00C12C00" w:rsidP="00C12C0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Illustrated Guide to Jewelry Appraising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81" name="Picture 81" descr="http://www.assoc-amazon.com/e/ir?t=rubysapphirecom&amp;l=as2&amp;o=1&amp;a=0442319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assoc-amazon.com/e/ir?t=rubysapphirecom&amp;l=as2&amp;o=1&amp;a=044231944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Anna M. Miller (1999)</w:t>
      </w:r>
    </w:p>
    <w:p w:rsidR="00C12C00" w:rsidRPr="00C12C00" w:rsidRDefault="00C12C00" w:rsidP="00C12C0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Secrets of the Gem Trade: The Connoisseur's Guide to Precious Gemstones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82" name="Picture 82" descr="http://www.assoc-amazon.com/e/ir?t=rubysapphirecom&amp;l=as2&amp;o=1&amp;a=0972822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assoc-amazon.com/e/ir?t=rubysapphirecom&amp;l=as2&amp;o=1&amp;a=097282238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Richard W. Wise (2003). Excellent discussion of quality analysis of gems, a sorely neglected subject.</w:t>
      </w:r>
    </w:p>
    <w:p w:rsidR="00C12C00" w:rsidRPr="00C12C00" w:rsidRDefault="00C12C00" w:rsidP="00C12C0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Standard Catalog of Gem Values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83" name="Picture 83" descr="http://www.assoc-amazon.com/e/ir?t=rubysapphirecom&amp;l=as2&amp;o=1&amp;a=0945005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assoc-amazon.com/e/ir?t=rubysapphirecom&amp;l=as2&amp;o=1&amp;a=09450051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John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&amp; Anna M. Miller (1994). Excellent list of gem prices. This book is exhaustive and contains much that is found nowhere else.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Color science</w:t>
      </w:r>
    </w:p>
    <w:p w:rsidR="00C12C00" w:rsidRPr="00C12C00" w:rsidRDefault="00C12C00" w:rsidP="00C12C0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Color: A Natural History of the Palette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84" name="Picture 84" descr="http://www.assoc-amazon.com/e/ir?t=rubysapphirecom&amp;l=as2&amp;o=1&amp;a=081297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assoc-amazon.com/e/ir?t=rubysapphirecom&amp;l=as2&amp;o=1&amp;a=08129714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Victoria Finlay (2003). A wonderful history of color written in a beautiful story-telling style.</w:t>
      </w:r>
    </w:p>
    <w:p w:rsidR="00C12C00" w:rsidRPr="00C12C00" w:rsidRDefault="00C12C00" w:rsidP="00C12C0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Colour</w:t>
        </w:r>
        <w:proofErr w:type="spellEnd"/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85" name="Picture 85" descr="http://www.assoc-amazon.com/e/ir?t=rubysapphirecom&amp;l=as2&amp;o=1&amp;a=095079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assoc-amazon.com/e/ir?t=rubysapphirecom&amp;l=as2&amp;o=1&amp;a=09507901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86" name="Picture 86" descr="http://www.assoc-amazon.com/e/ir?t=rubysapphirecom&amp;l=as2&amp;o=1&amp;a=081297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assoc-amazon.com/e/ir?t=rubysapphirecom&amp;l=as2&amp;o=1&amp;a=08129714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by Helen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Varley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>, ed. (1990). My all-time favorite book on color. Stunningly illustrated. Buy it!</w:t>
      </w:r>
    </w:p>
    <w:p w:rsidR="00C12C00" w:rsidRPr="00C12C00" w:rsidRDefault="00C12C00" w:rsidP="00C12C0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Physics and Chemistry of Color, 2nd Edition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87" name="Picture 87" descr="http://www.assoc-amazon.com/e/ir?t=rubysapphirecom&amp;l=as2&amp;o=1&amp;a=047139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assoc-amazon.com/e/ir?t=rubysapphirecom&amp;l=as2&amp;o=1&amp;a=04713910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Kurt Nassau (2001). Great treatment of the causes of color.</w:t>
      </w:r>
    </w:p>
    <w:p w:rsidR="00C12C00" w:rsidRPr="00C12C00" w:rsidRDefault="00C12C00" w:rsidP="00C12C0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Billmeyer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and Saltzman's Principles of Color Technology, 3rd Edition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88" name="Picture 88" descr="http://www.assoc-amazon.com/e/ir?t=rubysapphirecom&amp;l=as2&amp;o=1&amp;a=047119459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assoc-amazon.com/e/ir?t=rubysapphirecom&amp;l=as2&amp;o=1&amp;a=047119459X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Fred W.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Billmeyer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&amp; Max Saltzman (2000). Classic of color science. Gemologists would do well to pay more attention to this important field.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Gems &amp; Gemology</w:t>
      </w:r>
    </w:p>
    <w:p w:rsidR="00C12C00" w:rsidRPr="00C12C00" w:rsidRDefault="00C12C00" w:rsidP="00C12C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Arab Roots of Gemology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89" name="Picture 89" descr="http://www.assoc-amazon.com/e/ir?t=rubysapphirecom&amp;l=as2&amp;o=1&amp;a=0810832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assoc-amazon.com/e/ir?t=rubysapphirecom&amp;l=as2&amp;o=1&amp;a=081083294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Ahmad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Ibn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Yusuf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Tifashi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; Samar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Najm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Abul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Huda (Translator) (1997). First English translation of this important Arabic lapidary from the 13th century.</w:t>
      </w:r>
    </w:p>
    <w:p w:rsidR="00C12C00" w:rsidRPr="00C12C00" w:rsidRDefault="00C12C00" w:rsidP="00C12C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Book Most Comprehensive in Knowledge on Precious Stones: Al-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Beruni's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Book on Mineralogy = [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Kitab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al-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jamahir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fi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marifat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al-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jawahir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(Natural sciences)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90" name="Picture 90" descr="http://www.assoc-amazon.com/e/ir?t=rubysapphirecom&amp;l=as2&amp;o=1&amp;a=9698016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assoc-amazon.com/e/ir?t=rubysapphirecom&amp;l=as2&amp;o=1&amp;a=969801628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Hakim Mohammad Said (1989). English translation of the most important Arab lapidary. A must have for those interested in the history of gemology.</w:t>
      </w:r>
    </w:p>
    <w:p w:rsidR="00C12C00" w:rsidRPr="00C12C00" w:rsidRDefault="00C12C00" w:rsidP="00C12C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Color Treasury of Gemstones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91" name="Picture 91" descr="http://www.assoc-amazon.com/e/ir?t=rubysapphirecom&amp;l=as2&amp;o=1&amp;a=0690009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assoc-amazon.com/e/ir?t=rubysapphirecom&amp;l=as2&amp;o=1&amp;a=069000986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Eduard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Gübelin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(1975). A wonderful look around the world of gems by the master himself. Outstanding book.</w:t>
      </w:r>
    </w:p>
    <w:p w:rsidR="00C12C00" w:rsidRPr="00C12C00" w:rsidRDefault="00C12C00" w:rsidP="00C12C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 Identification Made Easy, Fourth Edition: A Hands-on Guide to More Confident Buying &amp; Selling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92" name="Picture 92" descr="http://www.assoc-amazon.com/e/ir?t=rubysapphirecom&amp;l=as2&amp;o=1&amp;a=0943763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assoc-amazon.com/e/ir?t=rubysapphirecom&amp;l=as2&amp;o=1&amp;a=094376359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Antoinette L.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Matlins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, Antonio C.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Bonanno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(2009). A beginner's guide to gemology, this is one of the best-selling gemology books of all time.</w:t>
      </w:r>
    </w:p>
    <w:p w:rsidR="00C12C00" w:rsidRPr="00C12C00" w:rsidRDefault="00C12C00" w:rsidP="00C12C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Gemmology</w:t>
        </w:r>
        <w:proofErr w:type="spellEnd"/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93" name="Picture 93" descr="http://www.assoc-amazon.com/e/ir?t=rubysapphirecom&amp;l=as2&amp;o=1&amp;a=0750664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assoc-amazon.com/e/ir?t=rubysapphirecom&amp;l=as2&amp;o=1&amp;a=075066449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Peter Read (2005). Standard text on gemology. </w:t>
      </w:r>
    </w:p>
    <w:p w:rsidR="00C12C00" w:rsidRPr="00C12C00" w:rsidRDefault="00C12C00" w:rsidP="00C12C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Gemology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94" name="Picture 94" descr="http://www.assoc-amazon.com/e/ir?t=rubysapphirecom&amp;l=as2&amp;o=1&amp;a=0471526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assoc-amazon.com/e/ir?t=rubysapphirecom&amp;l=as2&amp;o=1&amp;a=047152667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Cornelius S.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Hurlbut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, Robert C.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Kammerling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(1991). This is one of the best discussions of mineralogical gemology, with excellent sections on crystallography and gemological optics.</w:t>
      </w:r>
    </w:p>
    <w:p w:rsidR="00C12C00" w:rsidRPr="00C12C00" w:rsidRDefault="00C12C00" w:rsidP="00C12C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Gemstones of the World 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>by Walter Schumann (1997). Beautiful pictures in this book, but unfortunately the text contains many factual errors.</w:t>
      </w:r>
    </w:p>
    <w:p w:rsidR="00C12C00" w:rsidRPr="00C12C00" w:rsidRDefault="00C12C00" w:rsidP="00C12C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Geology of Gems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Euginii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Kievlenko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(2003). This book is extremely strong in describing localities within the former Soviet Union, including places like Tajikistan that are largely ignored in the other English literature.</w:t>
      </w:r>
    </w:p>
    <w:p w:rsidR="00C12C00" w:rsidRPr="00C12C00" w:rsidRDefault="00C12C00" w:rsidP="00C12C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Mani-Mala, Or A Treatise On Gems, Part 1 (1879)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95" name="Picture 95" descr="http://www.assoc-amazon.com/e/ir?t=rubysapphirecom&amp;l=as2&amp;o=1&amp;a=1437277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assoc-amazon.com/e/ir?t=rubysapphirecom&amp;l=as2&amp;o=1&amp;a=14372777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Sourindro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Mohun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Tagore (1991). Reprint of this classic book on Indian gemology. In two volumes.</w:t>
      </w:r>
    </w:p>
    <w:p w:rsidR="00C12C00" w:rsidRPr="00C12C00" w:rsidRDefault="00C12C00" w:rsidP="00C12C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Spectroscope and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Gemmology</w:t>
        </w:r>
        <w:proofErr w:type="spellEnd"/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96" name="Picture 96" descr="http://www.assoc-amazon.com/e/ir?t=rubysapphirecom&amp;l=as2&amp;o=1&amp;a=0943763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www.assoc-amazon.com/e/ir?t=rubysapphirecom&amp;l=as2&amp;o=1&amp;a=09437635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B.W. Anderson, J. Payne, R. Keith Mitchell (Editor) (1998). Fantastic compilation from the inventor of the gemological spectroscope.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Famous Gem Collections</w:t>
      </w:r>
    </w:p>
    <w:p w:rsidR="00C12C00" w:rsidRPr="00C12C00" w:rsidRDefault="00C12C00" w:rsidP="00C12C0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Crown Jewels: The History of the Coronation Regalia in the Jewel House of the Tower of London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97" name="Picture 97" descr="http://www.assoc-amazon.com/e/ir?t=rubysapphirecom&amp;l=as2&amp;o=1&amp;a=0117013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assoc-amazon.com/e/ir?t=rubysapphirecom&amp;l=as2&amp;o=1&amp;a=011701359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various authors (1998). Sumptuous oversized two-volume set on the British Crown Jewels. Bring money, but if you can afford it, this is the finest work extant on this important collection. </w:t>
      </w:r>
    </w:p>
    <w:p w:rsidR="00C12C00" w:rsidRPr="00C12C00" w:rsidRDefault="00C12C00" w:rsidP="00C12C0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Crown Jewels of Britain and Europe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Prince Michael of Greece (1990). The best book that covers the various collections across Europe.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98" name="Picture 98" descr="http://www.assoc-amazon.com/e/ir?t=rubysapphirecom&amp;l=as2&amp;o=1&amp;a=B000S5XV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assoc-amazon.com/e/ir?t=rubysapphirecom&amp;l=as2&amp;o=1&amp;a=B000S5XVS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2C00" w:rsidRPr="00C12C00" w:rsidRDefault="00C12C00" w:rsidP="00C12C0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Crown Jewels of Iran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99" name="Picture 99" descr="http://www.assoc-amazon.com/e/ir?t=rubysapphirecom&amp;l=as2&amp;o=1&amp;a=0802015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www.assoc-amazon.com/e/ir?t=rubysapphirecom&amp;l=as2&amp;o=1&amp;a=080201519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V.B.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Meen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&amp; A.D.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Tushingham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(1991). The finest book ever written on the world's finest collection of gems and jewels. A must-have.</w:t>
      </w:r>
    </w:p>
    <w:p w:rsidR="00C12C00" w:rsidRPr="00C12C00" w:rsidRDefault="00C12C00" w:rsidP="00C12C0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French Crown Jewels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00" name="Picture 100" descr="http://www.assoc-amazon.com/e/ir?t=rubysapphirecom&amp;l=as2&amp;o=1&amp;a=9061531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www.assoc-amazon.com/e/ir?t=rubysapphirecom&amp;l=as2&amp;o=1&amp;a=906153188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Bernard Morel (1988). The finest work on this collection. </w:t>
      </w:r>
    </w:p>
    <w:p w:rsidR="00C12C00" w:rsidRPr="00C12C00" w:rsidRDefault="00C12C00" w:rsidP="00C12C0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Gems and Crystals: From the American Museum of Natural History 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by Anna S.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Sofianides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&amp; George E. Harlow (1991). Terrific photos in this book about this famous New York gem collection. </w:t>
      </w:r>
    </w:p>
    <w:p w:rsidR="00C12C00" w:rsidRPr="00C12C00" w:rsidRDefault="00C12C00" w:rsidP="00C12C0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Edward Arthur Metzger Gem Collection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Elise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Skalwold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, with photos by Jeffery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Scovil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(2011). Great gems, great photos, what more can one ask for?</w:t>
      </w:r>
    </w:p>
    <w:p w:rsidR="00C12C00" w:rsidRPr="00C12C00" w:rsidRDefault="00C12C00" w:rsidP="00C12C0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National Gem Collection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01" name="Picture 101" descr="http://www.assoc-amazon.com/e/ir?t=rubysapphirecom&amp;l=as2&amp;o=1&amp;a=0810927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assoc-amazon.com/e/ir?t=rubysapphirecom&amp;l=as2&amp;o=1&amp;a=081092758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Jeffrey E. Post (1997). Beautiful treatment of the Smithsonian gem collection.</w:t>
      </w:r>
    </w:p>
    <w:p w:rsidR="00C12C00" w:rsidRPr="00C12C00" w:rsidRDefault="00C12C00" w:rsidP="00C12C0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Queen's Jewels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02" name="Picture 102" descr="http://www.assoc-amazon.com/e/ir?t=rubysapphirecom&amp;l=as2&amp;o=1&amp;a=081098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www.assoc-amazon.com/e/ir?t=rubysapphirecom&amp;l=as2&amp;o=1&amp;a=08109817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Leslie Field (1997). After looking at this, there is little doubt that the British monarch is one of the richest people in the world. Can you say gift tax? 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Jewelry</w:t>
      </w:r>
    </w:p>
    <w:p w:rsidR="00C12C00" w:rsidRPr="00C12C00" w:rsidRDefault="00C12C00" w:rsidP="00C12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There are thousands of books written on jewelry, so I will not (and cannot) cover that waterfront here. That said, here's a few choice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nuggest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to whet your whistle.</w:t>
      </w:r>
    </w:p>
    <w:p w:rsidR="00C12C00" w:rsidRPr="00C12C00" w:rsidRDefault="00C12C00" w:rsidP="00C12C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7000 Years of Jewelry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03" name="Picture 103" descr="http://www.assoc-amazon.com/e/ir?t=rubysapphirecom&amp;l=as2&amp;o=1&amp;a=1554073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assoc-amazon.com/e/ir?t=rubysapphirecom&amp;l=as2&amp;o=1&amp;a=155407395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Hugh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Tait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(2008). Based largely on the collection in the British Museum.</w:t>
      </w:r>
    </w:p>
    <w:p w:rsidR="00C12C00" w:rsidRPr="00C12C00" w:rsidRDefault="00C12C00" w:rsidP="00C12C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tgtFrame="_blank" w:history="1"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Alexandre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Reza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Vivienne Becker (2012). Oversized and sumptuous volume on this important French jeweler.</w:t>
      </w:r>
    </w:p>
    <w:p w:rsidR="00C12C00" w:rsidRPr="00C12C00" w:rsidRDefault="00C12C00" w:rsidP="00C12C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" w:tgtFrame="_blank" w:history="1"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Boucheron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 The Secret Archives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Vincent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Meylan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(2011). A fascinating look into the archives of this Place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Vendôme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jeweler.</w:t>
      </w:r>
    </w:p>
    <w:p w:rsidR="00C12C00" w:rsidRPr="00C12C00" w:rsidRDefault="00C12C00" w:rsidP="00C12C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Cartier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04" name="Picture 104" descr="http://www.assoc-amazon.com/e/ir?t=rubysapphirecom&amp;l=as2&amp;o=1&amp;a=B00342VE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assoc-amazon.com/e/ir?t=rubysapphirecom&amp;l=as2&amp;o=1&amp;a=B00342VEO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Hans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Nadelhoffer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(2007). Coffee-table history of jewelry from the famous French jeweler.</w:t>
      </w:r>
    </w:p>
    <w:p w:rsidR="00C12C00" w:rsidRPr="00C12C00" w:rsidRDefault="00C12C00" w:rsidP="00C12C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Cartier and America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Martin Chapman (2010). A great introduction to Cartier.</w:t>
      </w:r>
    </w:p>
    <w:p w:rsidR="00C12C00" w:rsidRPr="00C12C00" w:rsidRDefault="00C12C00" w:rsidP="00C12C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Cartier Collection: Jewelry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Francois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Chaille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(2004). Stunning oversized volume. This is just one of a three-volume set!</w:t>
      </w:r>
    </w:p>
    <w:p w:rsidR="00C12C00" w:rsidRPr="00C12C00" w:rsidRDefault="00C12C00" w:rsidP="00C12C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Celebrating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Jewellery</w:t>
        </w:r>
        <w:proofErr w:type="spellEnd"/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Daniela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Mascetti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and David Bennett (2012). One of the finest jewelry books in my collection, from two Sotheby's pros who provide an overview of important jewelry from the 19th century on.</w:t>
      </w:r>
    </w:p>
    <w:p w:rsidR="00C12C00" w:rsidRPr="00C12C00" w:rsidRDefault="00C12C00" w:rsidP="00C12C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JAR Paris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Joel Rosenthal (2003). A rare item covering the jewels of this reclusive Paris-based designer.</w:t>
      </w:r>
    </w:p>
    <w:p w:rsidR="00C12C00" w:rsidRPr="00C12C00" w:rsidRDefault="00C12C00" w:rsidP="00C12C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Jewelry: Concepts And Technology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05" name="Picture 105" descr="http://www.assoc-amazon.com/e/ir?t=rubysapphirecom&amp;l=as2&amp;o=1&amp;a=038504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www.assoc-amazon.com/e/ir?t=rubysapphirecom&amp;l=as2&amp;o=1&amp;a=038504185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Oppi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Untracht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(1982) . Probably the most complete book on the jewelry arts ever written.</w:t>
      </w:r>
    </w:p>
    <w:p w:rsidR="00C12C00" w:rsidRPr="00C12C00" w:rsidRDefault="00C12C00" w:rsidP="00C12C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Jewels: A Secret History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06" name="Picture 106" descr="http://www.assoc-amazon.com/e/ir?t=rubysapphirecom&amp;l=as2&amp;o=1&amp;a=0345466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www.assoc-amazon.com/e/ir?t=rubysapphirecom&amp;l=as2&amp;o=1&amp;a=034546695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Victoria Finlay (2007). One of the best written books I know of about gems and jewels. Highly recommended!</w:t>
      </w:r>
    </w:p>
    <w:p w:rsidR="00C12C00" w:rsidRPr="00C12C00" w:rsidRDefault="00C12C00" w:rsidP="00C12C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Warman's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Jewelry: Identification and Price Guide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07" name="Picture 107" descr="http://www.assoc-amazon.com/e/ir?t=rubysapphirecom&amp;l=as2&amp;o=1&amp;a=1440208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assoc-amazon.com/e/ir?t=rubysapphirecom&amp;l=as2&amp;o=1&amp;a=14402080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Lapidary Arts </w:t>
      </w:r>
    </w:p>
    <w:p w:rsidR="00C12C00" w:rsidRPr="00C12C00" w:rsidRDefault="00C12C00" w:rsidP="00C12C0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Gem Cutting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08" name="Picture 108" descr="http://www.assoc-amazon.com/e/ir?t=rubysapphirecom&amp;l=as2&amp;o=1&amp;a=0442276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www.assoc-amazon.com/e/ir?t=rubysapphirecom&amp;l=as2&amp;o=1&amp;a=04422763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John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(1984). Like all of John's books, a meticulous and lucid treatment of the subject.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Minerals &amp; Mineralogy</w:t>
      </w:r>
    </w:p>
    <w:p w:rsidR="00C12C00" w:rsidRPr="00C12C00" w:rsidRDefault="00C12C00" w:rsidP="00C12C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 Field Guide to Rocks and Minerals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09" name="Picture 109" descr="http://www.assoc-amazon.com/e/ir?t=rubysapphirecom&amp;l=as2&amp;o=1&amp;a=039591096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assoc-amazon.com/e/ir?t=rubysapphirecom&amp;l=as2&amp;o=1&amp;a=039591096X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Frederick H.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Pough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(1998) Classic field guide.</w:t>
      </w:r>
    </w:p>
    <w:p w:rsidR="00C12C00" w:rsidRPr="00C12C00" w:rsidRDefault="00C12C00" w:rsidP="00C12C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tgtFrame="_blank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History of Mineral Collecting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Wendell E. Wilson (1994). Entire issue of the Mineralogical Record devoted to this subject.</w:t>
      </w:r>
    </w:p>
    <w:p w:rsidR="00C12C00" w:rsidRPr="00C12C00" w:rsidRDefault="00C12C00" w:rsidP="00C12C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 Introduction to the Rock-Forming Minerals (2nd Edition)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10" name="Picture 110" descr="http://www.assoc-amazon.com/e/ir?t=rubysapphirecom&amp;l=as2&amp;o=1&amp;a=0582300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assoc-amazon.com/e/ir?t=rubysapphirecom&amp;l=as2&amp;o=1&amp;a=05823009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Deer,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Howie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Zussman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(1992). Standard college-level text.</w:t>
      </w:r>
    </w:p>
    <w:p w:rsidR="00C12C00" w:rsidRPr="00C12C00" w:rsidRDefault="00C12C00" w:rsidP="00C12C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Manual of Mineral Science (Manual of Mineralogy)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11" name="Picture 111" descr="http://www.assoc-amazon.com/e/ir?t=rubysapphirecom&amp;l=as2&amp;o=1&amp;a=0471721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assoc-amazon.com/e/ir?t=rubysapphirecom&amp;l=as2&amp;o=1&amp;a=047172157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Cornelius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Hurlbut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&amp; Cornelius Klein &amp; Barbara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Dutrow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(2007; 23rd ed.). The classic college text on mineralogy.</w:t>
      </w:r>
    </w:p>
    <w:p w:rsidR="00C12C00" w:rsidRPr="00C12C00" w:rsidRDefault="00C12C00" w:rsidP="00C12C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Mineralogy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12" name="Picture 112" descr="http://www.assoc-amazon.com/e/ir?t=rubysapphirecom&amp;l=as2&amp;o=1&amp;a=0442276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assoc-amazon.com/e/ir?t=rubysapphirecom&amp;l=as2&amp;o=1&amp;a=044227624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John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Sinkankas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(1993). I know of no finer introduction to mineralogy. </w:t>
      </w:r>
    </w:p>
    <w:p w:rsidR="00C12C00" w:rsidRPr="00C12C00" w:rsidRDefault="00C12C00" w:rsidP="00C12C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Optical Mineralogy: The </w:t>
        </w:r>
        <w:proofErr w:type="spellStart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Nonopaque</w:t>
        </w:r>
        <w:proofErr w:type="spellEnd"/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Minerals 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by William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Revell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Phillips &amp; Dana T. </w:t>
      </w:r>
      <w:proofErr w:type="spellStart"/>
      <w:r w:rsidRPr="00C12C00">
        <w:rPr>
          <w:rFonts w:ascii="Times New Roman" w:eastAsia="Times New Roman" w:hAnsi="Times New Roman" w:cs="Times New Roman"/>
          <w:sz w:val="24"/>
          <w:szCs w:val="24"/>
        </w:rPr>
        <w:t>Griffen</w:t>
      </w:r>
      <w:proofErr w:type="spellEnd"/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(1981). This book is a must-have for anyone involved with gem identification. Despite its age, the identification tables are the most complete ever published. Outstanding!</w:t>
      </w:r>
    </w:p>
    <w:p w:rsidR="00C12C00" w:rsidRPr="00C12C00" w:rsidRDefault="00C12C00" w:rsidP="00C12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C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3" w:name="fiction"/>
      <w:bookmarkEnd w:id="3"/>
      <w:r w:rsidRPr="00C12C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Gem-Related Fiction</w:t>
      </w:r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>Gem-Related Fiction from Gerald A. Brown</w:t>
      </w:r>
    </w:p>
    <w:p w:rsidR="00C12C00" w:rsidRPr="00C12C00" w:rsidRDefault="00C12C00" w:rsidP="00C12C0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18Mm Blues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13" name="Picture 113" descr="http://www.assoc-amazon.com/e/ir?t=rubysapphirecom&amp;l=as2&amp;o=1&amp;a=0446365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www.assoc-amazon.com/e/ir?t=rubysapphirecom&amp;l=as2&amp;o=1&amp;a=044636577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2C00" w:rsidRPr="00C12C00" w:rsidRDefault="00C12C00" w:rsidP="00C12C0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19 Purchase Street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14" name="Picture 114" descr="http://www.assoc-amazon.com/e/ir?t=rubysapphirecom&amp;l=as2&amp;o=1&amp;a=0877954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www.assoc-amazon.com/e/ir?t=rubysapphirecom&amp;l=as2&amp;o=1&amp;a=08779541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2C00" w:rsidRPr="00C12C00" w:rsidRDefault="00C12C00" w:rsidP="00C12C0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Green Ice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15" name="Picture 115" descr="http://www.assoc-amazon.com/e/ir?t=rubysapphirecom&amp;l=as2&amp;o=1&amp;a=044003034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www.assoc-amazon.com/e/ir?t=rubysapphirecom&amp;l=as2&amp;o=1&amp;a=044003034X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2C00" w:rsidRPr="00C12C00" w:rsidRDefault="00C12C00" w:rsidP="00C12C0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Hot Siberian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16" name="Picture 116" descr="http://www.assoc-amazon.com/e/ir?t=rubysapphirecom&amp;l=as2&amp;o=1&amp;a=087795965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assoc-amazon.com/e/ir?t=rubysapphirecom&amp;l=as2&amp;o=1&amp;a=087795965X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2C00" w:rsidRPr="00C12C00" w:rsidRDefault="00C12C00" w:rsidP="00C12C0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Stone 588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17" name="Picture 117" descr="http://www.assoc-amazon.com/e/ir?t=rubysapphirecom&amp;l=as2&amp;o=1&amp;a=0877955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www.assoc-amazon.com/e/ir?t=rubysapphirecom&amp;l=as2&amp;o=1&amp;a=087795539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2C00" w:rsidRPr="00C12C00" w:rsidRDefault="00C12C00" w:rsidP="00C12C0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West 47th</w:t>
        </w:r>
      </w:hyperlink>
    </w:p>
    <w:p w:rsidR="00C12C00" w:rsidRPr="00C12C00" w:rsidRDefault="00C12C00" w:rsidP="00C12C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12C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Other Gem-Related Fiction </w:t>
      </w:r>
    </w:p>
    <w:p w:rsidR="00C12C00" w:rsidRPr="00C12C00" w:rsidRDefault="00C12C00" w:rsidP="00C12C0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Love of Stones </w:t>
        </w:r>
      </w:hyperlink>
      <w:r w:rsidRPr="00C12C00">
        <w:rPr>
          <w:rFonts w:ascii="Times New Roman" w:eastAsia="Times New Roman" w:hAnsi="Times New Roman" w:cs="Times New Roman"/>
          <w:sz w:val="24"/>
          <w:szCs w:val="24"/>
        </w:rPr>
        <w:t>by Tobias Hill (2002). Novel based on the jewelry business.</w:t>
      </w:r>
    </w:p>
    <w:p w:rsidR="00C12C00" w:rsidRPr="00C12C00" w:rsidRDefault="00C12C00" w:rsidP="00C12C0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Pr="00C12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French Blue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18" name="Picture 118" descr="http://www.assoc-amazon.com/e/ir?t=rubysapphirecom&amp;l=as2&amp;o=1&amp;a=0972822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www.assoc-amazon.com/e/ir?t=rubysapphirecom&amp;l=as2&amp;o=1&amp;a=09728223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C00">
        <w:rPr>
          <w:rFonts w:ascii="Times New Roman" w:eastAsia="Times New Roman" w:hAnsi="Times New Roman" w:cs="Times New Roman"/>
          <w:sz w:val="24"/>
          <w:szCs w:val="24"/>
        </w:rPr>
        <w:t xml:space="preserve"> by Richard W. Wise (2009). Great historical fiction based on the travels of Tavernier. This is really an outstanding read. Highly recommended!</w:t>
      </w:r>
    </w:p>
    <w:p w:rsidR="00C12C00" w:rsidRDefault="00C12C00"/>
    <w:sectPr w:rsidR="00C12C00" w:rsidSect="005E5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9A7"/>
    <w:multiLevelType w:val="multilevel"/>
    <w:tmpl w:val="1778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0450D"/>
    <w:multiLevelType w:val="multilevel"/>
    <w:tmpl w:val="7526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920CE"/>
    <w:multiLevelType w:val="multilevel"/>
    <w:tmpl w:val="6E10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54084"/>
    <w:multiLevelType w:val="multilevel"/>
    <w:tmpl w:val="99FC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84857"/>
    <w:multiLevelType w:val="multilevel"/>
    <w:tmpl w:val="0BBC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E58BE"/>
    <w:multiLevelType w:val="multilevel"/>
    <w:tmpl w:val="5CD8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6E702E"/>
    <w:multiLevelType w:val="multilevel"/>
    <w:tmpl w:val="D4E8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0D0E34"/>
    <w:multiLevelType w:val="multilevel"/>
    <w:tmpl w:val="32BE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6122E"/>
    <w:multiLevelType w:val="multilevel"/>
    <w:tmpl w:val="5C82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7F59FB"/>
    <w:multiLevelType w:val="multilevel"/>
    <w:tmpl w:val="66F6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D251A"/>
    <w:multiLevelType w:val="multilevel"/>
    <w:tmpl w:val="18EE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C505A"/>
    <w:multiLevelType w:val="multilevel"/>
    <w:tmpl w:val="9620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90250"/>
    <w:multiLevelType w:val="multilevel"/>
    <w:tmpl w:val="E108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D80E5E"/>
    <w:multiLevelType w:val="multilevel"/>
    <w:tmpl w:val="D6EC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6C4359"/>
    <w:multiLevelType w:val="multilevel"/>
    <w:tmpl w:val="CFEA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631EDF"/>
    <w:multiLevelType w:val="multilevel"/>
    <w:tmpl w:val="19F6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942B3"/>
    <w:multiLevelType w:val="multilevel"/>
    <w:tmpl w:val="FDA4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A74B22"/>
    <w:multiLevelType w:val="multilevel"/>
    <w:tmpl w:val="4F8E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A32CCA"/>
    <w:multiLevelType w:val="multilevel"/>
    <w:tmpl w:val="D868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1B19B4"/>
    <w:multiLevelType w:val="multilevel"/>
    <w:tmpl w:val="78FE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6D3CCC"/>
    <w:multiLevelType w:val="multilevel"/>
    <w:tmpl w:val="4E6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1E1F53"/>
    <w:multiLevelType w:val="multilevel"/>
    <w:tmpl w:val="EC3A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495AC2"/>
    <w:multiLevelType w:val="multilevel"/>
    <w:tmpl w:val="1B14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872415"/>
    <w:multiLevelType w:val="multilevel"/>
    <w:tmpl w:val="08A0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A66D29"/>
    <w:multiLevelType w:val="multilevel"/>
    <w:tmpl w:val="3E24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E6768E"/>
    <w:multiLevelType w:val="multilevel"/>
    <w:tmpl w:val="D0E2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251B36"/>
    <w:multiLevelType w:val="multilevel"/>
    <w:tmpl w:val="4E34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D36B97"/>
    <w:multiLevelType w:val="multilevel"/>
    <w:tmpl w:val="AEA6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A97EBC"/>
    <w:multiLevelType w:val="multilevel"/>
    <w:tmpl w:val="6BB6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8C1C60"/>
    <w:multiLevelType w:val="multilevel"/>
    <w:tmpl w:val="9A6A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900542"/>
    <w:multiLevelType w:val="multilevel"/>
    <w:tmpl w:val="EE38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3A017D"/>
    <w:multiLevelType w:val="multilevel"/>
    <w:tmpl w:val="964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2F3AE0"/>
    <w:multiLevelType w:val="multilevel"/>
    <w:tmpl w:val="A7EC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A001D8"/>
    <w:multiLevelType w:val="multilevel"/>
    <w:tmpl w:val="D144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141716"/>
    <w:multiLevelType w:val="multilevel"/>
    <w:tmpl w:val="C702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0D5B54"/>
    <w:multiLevelType w:val="multilevel"/>
    <w:tmpl w:val="E45A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B47BA3"/>
    <w:multiLevelType w:val="multilevel"/>
    <w:tmpl w:val="B9FA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2"/>
  </w:num>
  <w:num w:numId="3">
    <w:abstractNumId w:val="15"/>
  </w:num>
  <w:num w:numId="4">
    <w:abstractNumId w:val="23"/>
  </w:num>
  <w:num w:numId="5">
    <w:abstractNumId w:val="30"/>
  </w:num>
  <w:num w:numId="6">
    <w:abstractNumId w:val="8"/>
  </w:num>
  <w:num w:numId="7">
    <w:abstractNumId w:val="21"/>
  </w:num>
  <w:num w:numId="8">
    <w:abstractNumId w:val="2"/>
  </w:num>
  <w:num w:numId="9">
    <w:abstractNumId w:val="31"/>
  </w:num>
  <w:num w:numId="10">
    <w:abstractNumId w:val="6"/>
  </w:num>
  <w:num w:numId="11">
    <w:abstractNumId w:val="27"/>
  </w:num>
  <w:num w:numId="12">
    <w:abstractNumId w:val="5"/>
  </w:num>
  <w:num w:numId="13">
    <w:abstractNumId w:val="13"/>
  </w:num>
  <w:num w:numId="14">
    <w:abstractNumId w:val="14"/>
  </w:num>
  <w:num w:numId="15">
    <w:abstractNumId w:val="20"/>
  </w:num>
  <w:num w:numId="16">
    <w:abstractNumId w:val="34"/>
  </w:num>
  <w:num w:numId="17">
    <w:abstractNumId w:val="22"/>
  </w:num>
  <w:num w:numId="18">
    <w:abstractNumId w:val="4"/>
  </w:num>
  <w:num w:numId="19">
    <w:abstractNumId w:val="3"/>
  </w:num>
  <w:num w:numId="20">
    <w:abstractNumId w:val="25"/>
  </w:num>
  <w:num w:numId="21">
    <w:abstractNumId w:val="10"/>
  </w:num>
  <w:num w:numId="22">
    <w:abstractNumId w:val="17"/>
  </w:num>
  <w:num w:numId="23">
    <w:abstractNumId w:val="32"/>
  </w:num>
  <w:num w:numId="24">
    <w:abstractNumId w:val="7"/>
  </w:num>
  <w:num w:numId="25">
    <w:abstractNumId w:val="9"/>
  </w:num>
  <w:num w:numId="26">
    <w:abstractNumId w:val="18"/>
  </w:num>
  <w:num w:numId="27">
    <w:abstractNumId w:val="35"/>
  </w:num>
  <w:num w:numId="28">
    <w:abstractNumId w:val="19"/>
  </w:num>
  <w:num w:numId="29">
    <w:abstractNumId w:val="26"/>
  </w:num>
  <w:num w:numId="30">
    <w:abstractNumId w:val="29"/>
  </w:num>
  <w:num w:numId="31">
    <w:abstractNumId w:val="33"/>
  </w:num>
  <w:num w:numId="32">
    <w:abstractNumId w:val="1"/>
  </w:num>
  <w:num w:numId="33">
    <w:abstractNumId w:val="0"/>
  </w:num>
  <w:num w:numId="34">
    <w:abstractNumId w:val="11"/>
  </w:num>
  <w:num w:numId="35">
    <w:abstractNumId w:val="28"/>
  </w:num>
  <w:num w:numId="36">
    <w:abstractNumId w:val="3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04"/>
  <w:proofState w:spelling="clean"/>
  <w:defaultTabStop w:val="720"/>
  <w:characterSpacingControl w:val="doNotCompress"/>
  <w:compat/>
  <w:rsids>
    <w:rsidRoot w:val="00C12C00"/>
    <w:rsid w:val="005E547D"/>
    <w:rsid w:val="00C12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47D"/>
  </w:style>
  <w:style w:type="paragraph" w:styleId="Heading1">
    <w:name w:val="heading 1"/>
    <w:basedOn w:val="Normal"/>
    <w:link w:val="Heading1Char"/>
    <w:uiPriority w:val="9"/>
    <w:qFormat/>
    <w:rsid w:val="00C12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12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C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12C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1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2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2C00"/>
    <w:rPr>
      <w:color w:val="800080"/>
      <w:u w:val="single"/>
    </w:rPr>
  </w:style>
  <w:style w:type="character" w:customStyle="1" w:styleId="emphasis">
    <w:name w:val="emphasis"/>
    <w:basedOn w:val="DefaultParagraphFont"/>
    <w:rsid w:val="00C12C00"/>
  </w:style>
  <w:style w:type="character" w:customStyle="1" w:styleId="articlebody">
    <w:name w:val="article_body"/>
    <w:basedOn w:val="DefaultParagraphFont"/>
    <w:rsid w:val="00C12C00"/>
  </w:style>
  <w:style w:type="paragraph" w:customStyle="1" w:styleId="end-dingbat-2">
    <w:name w:val="end-dingbat-2"/>
    <w:basedOn w:val="Normal"/>
    <w:rsid w:val="00C1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-dingbat">
    <w:name w:val="end-dingbat"/>
    <w:basedOn w:val="Normal"/>
    <w:rsid w:val="00C1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-dingbat-3">
    <w:name w:val="end-dingbat-3"/>
    <w:basedOn w:val="Normal"/>
    <w:rsid w:val="00C1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mazon.com/gp/product/0801967899/ref=as_li_ss_tl?ie=UTF8&amp;tag=rubysapphirecom&amp;linkCode=as2&amp;camp=1789&amp;creative=390957&amp;creativeASIN=0801967899" TargetMode="External"/><Relationship Id="rId117" Type="http://schemas.openxmlformats.org/officeDocument/2006/relationships/hyperlink" Target="http://www.amazon.com/gp/product/0945005164/ref=as_li_ss_tl?ie=UTF8&amp;tag=rubysapphirecom&amp;linkCode=as2&amp;camp=1789&amp;creative=390957&amp;creativeASIN=0945005164" TargetMode="External"/><Relationship Id="rId21" Type="http://schemas.openxmlformats.org/officeDocument/2006/relationships/hyperlink" Target="http://www.amazon.com/gp/product/0964509768/ref=as_li_ss_tl?ie=UTF8&amp;tag=rubysapphirecom&amp;linkCode=as2&amp;camp=1789&amp;creative=390957&amp;creativeASIN=0964509768" TargetMode="External"/><Relationship Id="rId42" Type="http://schemas.openxmlformats.org/officeDocument/2006/relationships/hyperlink" Target="http://www.amazon.com/gp/product/0979099803/ref=as_li_ss_tl?ie=UTF8&amp;camp=1789&amp;creative=390957&amp;creativeASIN=0979099803&amp;linkCode=as2&amp;tag=rubysapphirecom" TargetMode="External"/><Relationship Id="rId47" Type="http://schemas.openxmlformats.org/officeDocument/2006/relationships/hyperlink" Target="http://www.lithographie.org/bookshop/amethyst.htm" TargetMode="External"/><Relationship Id="rId63" Type="http://schemas.openxmlformats.org/officeDocument/2006/relationships/hyperlink" Target="http://www.amazon.com/gp/product/9745241393/ref=as_li_ss_tl?ie=UTF8&amp;tag=rubysapphirecom&amp;linkCode=as2&amp;camp=1789&amp;creative=390957&amp;creativeASIN=9745241393" TargetMode="External"/><Relationship Id="rId68" Type="http://schemas.openxmlformats.org/officeDocument/2006/relationships/hyperlink" Target="http://www.amazon.com/gp/product/0945005083/ref=as_li_ss_tl?ie=UTF8&amp;tag=rubysapphirecom&amp;linkCode=as2&amp;camp=1789&amp;creative=390957&amp;creativeASIN=0945005083" TargetMode="External"/><Relationship Id="rId84" Type="http://schemas.openxmlformats.org/officeDocument/2006/relationships/hyperlink" Target="http://www.amazon.com/gp/product/087842217X/ref=as_li_ss_tl?ie=UTF8&amp;tag=rubysapphirecom&amp;linkCode=as2&amp;camp=1789&amp;creative=390957&amp;creativeASIN=087842217X" TargetMode="External"/><Relationship Id="rId89" Type="http://schemas.openxmlformats.org/officeDocument/2006/relationships/hyperlink" Target="http://www.amazon.com/gp/product/9748434249/ref=as_li_ss_tl?ie=UTF8&amp;tag=rubysapphirecom&amp;linkCode=as2&amp;camp=1789&amp;creative=390957&amp;creativeASIN=9748434249" TargetMode="External"/><Relationship Id="rId112" Type="http://schemas.openxmlformats.org/officeDocument/2006/relationships/hyperlink" Target="http://www.amazon.com/gp/product/0966637003/ref=as_li_ss_tl?ie=UTF8&amp;tag=rubysapphirecom&amp;linkCode=as2&amp;camp=1789&amp;creative=390957&amp;creativeASIN=0966637003" TargetMode="External"/><Relationship Id="rId133" Type="http://schemas.openxmlformats.org/officeDocument/2006/relationships/hyperlink" Target="http://www.amazon.com/gp/product/B000S5XVSU/ref=as_li_ss_tl?ie=UTF8&amp;camp=1789&amp;creative=390957&amp;creativeASIN=B000S5XVSU&amp;linkCode=as2&amp;tag=rubysapphirecom" TargetMode="External"/><Relationship Id="rId138" Type="http://schemas.openxmlformats.org/officeDocument/2006/relationships/hyperlink" Target="http://www.amazon.com/gp/product/0810927586/ref=as_li_ss_tl?ie=UTF8&amp;tag=rubysapphirecom&amp;linkCode=as2&amp;camp=1789&amp;creative=390957&amp;creativeASIN=0810927586" TargetMode="External"/><Relationship Id="rId154" Type="http://schemas.openxmlformats.org/officeDocument/2006/relationships/hyperlink" Target="http://www.amazon.com/gp/product/0582300940/ref=as_li_ss_tl?ie=UTF8&amp;tag=rubysapphirecom&amp;linkCode=as2&amp;camp=1789&amp;creative=390957&amp;creativeASIN=0582300940" TargetMode="External"/><Relationship Id="rId159" Type="http://schemas.openxmlformats.org/officeDocument/2006/relationships/hyperlink" Target="http://www.amazon.com/gp/product/0877954135/ref=as_li_ss_tl?ie=UTF8&amp;tag=rubysapphirecom&amp;linkCode=as2&amp;camp=1789&amp;creative=390957&amp;creativeASIN=0877954135" TargetMode="External"/><Relationship Id="rId16" Type="http://schemas.openxmlformats.org/officeDocument/2006/relationships/hyperlink" Target="http://www.schweizerbart.de/publications/detail/isbn/9783510652624" TargetMode="External"/><Relationship Id="rId107" Type="http://schemas.openxmlformats.org/officeDocument/2006/relationships/hyperlink" Target="http://www.ruby-sapphire.com/review-rsebook.htm" TargetMode="External"/><Relationship Id="rId11" Type="http://schemas.openxmlformats.org/officeDocument/2006/relationships/hyperlink" Target="http://www.amazon.com/gp/product/0442303289/ref=as_li_ss_tl?ie=UTF8&amp;camp=1789&amp;creative=390957&amp;creativeASIN=0442303289&amp;linkCode=as2&amp;tag=rubysapphirecom" TargetMode="External"/><Relationship Id="rId32" Type="http://schemas.openxmlformats.org/officeDocument/2006/relationships/hyperlink" Target="http://www.amazon.com/gp/product/0408015349/ref=as_li_ss_tl?ie=UTF8&amp;camp=1789&amp;creative=390957&amp;creativeASIN=0408015349&amp;linkCode=as2&amp;tag=rubysapphirecom" TargetMode="External"/><Relationship Id="rId37" Type="http://schemas.openxmlformats.org/officeDocument/2006/relationships/hyperlink" Target="http://www.amazon.com/gp/product/B0006EFJSI/ref=as_li_ss_tl?ie=UTF8&amp;tag=rubysapphirecom&amp;linkCode=as2&amp;camp=1789&amp;creative=390957&amp;creativeASIN=B0006EFJSI" TargetMode="External"/><Relationship Id="rId53" Type="http://schemas.openxmlformats.org/officeDocument/2006/relationships/hyperlink" Target="http://www.lithographie.org/bookshop/tourmaline2.htm" TargetMode="External"/><Relationship Id="rId58" Type="http://schemas.openxmlformats.org/officeDocument/2006/relationships/hyperlink" Target="http://www.lithographie.org/bookshop/merelani_tanzania.htm" TargetMode="External"/><Relationship Id="rId74" Type="http://schemas.openxmlformats.org/officeDocument/2006/relationships/hyperlink" Target="http://www.amazon.com/gp/product/1437277772/ref=as_li_ss_tl?ie=UTF8&amp;tag=rubysapphirecom&amp;linkCode=as2&amp;camp=1789&amp;creative=390957&amp;creativeASIN=1437277772" TargetMode="External"/><Relationship Id="rId79" Type="http://schemas.openxmlformats.org/officeDocument/2006/relationships/hyperlink" Target="http://www.amazon.com/gp/product/097909982X/ref=as_li_ss_tl?ie=UTF8&amp;camp=1789&amp;creative=390957&amp;creativeASIN=097909982X&amp;linkCode=as2&amp;tag=rubysapphirecom" TargetMode="External"/><Relationship Id="rId102" Type="http://schemas.openxmlformats.org/officeDocument/2006/relationships/hyperlink" Target="http://www.amazon.com/gp/product/0929975421/ref=as_li_ss_tl?ie=UTF8&amp;tag=rubysapphirecom&amp;linkCode=as2&amp;camp=1789&amp;creative=390957&amp;creativeASIN=0929975421" TargetMode="External"/><Relationship Id="rId123" Type="http://schemas.openxmlformats.org/officeDocument/2006/relationships/hyperlink" Target="http://www.amazon.com/gp/product/9698016287/ref=as_li_ss_tl?ie=UTF8&amp;tag=rubysapphirecom&amp;linkCode=as2&amp;camp=1789&amp;creative=390957&amp;creativeASIN=9698016287" TargetMode="External"/><Relationship Id="rId128" Type="http://schemas.openxmlformats.org/officeDocument/2006/relationships/hyperlink" Target="http://www.amazon.com/gp/product/140276829X/ref=as_li_ss_tl?ie=UTF8&amp;tag=rubysapphirecom&amp;linkCode=as2&amp;camp=1789&amp;creative=390957&amp;creativeASIN=140276829X" TargetMode="External"/><Relationship Id="rId144" Type="http://schemas.openxmlformats.org/officeDocument/2006/relationships/hyperlink" Target="http://www.ruby-sapphire.com/%3Ca%20href=%22http:/www.amazon.com/gp/product/3791350153/ref=as_li_ss_tl?ie=UTF8&amp;camp=1789&amp;creative=390957&amp;creativeASIN=3791350153&amp;linkCode=as2&amp;tag=rubysapphirecom%22%3ECartier%20and%20America%3C/a%3E%3Cimg%20src=%22http://www.assoc-amazon.com/e/ir?t=rubysapphirecom&amp;l=as2&amp;o=1&amp;a=3791350153%22%20width=%221%22%20height=%221%22%20border=%220%22%20alt=%22%22%20style=%22border:none%20%21important;%20margin:0px%20%21important;%22%20/%3E" TargetMode="External"/><Relationship Id="rId149" Type="http://schemas.openxmlformats.org/officeDocument/2006/relationships/hyperlink" Target="http://www.amazon.com/gp/product/0345466950/ref=as_li_ss_tl?ie=UTF8&amp;tag=rubysapphirecom&amp;linkCode=as2&amp;camp=1789&amp;creative=390957&amp;creativeASIN=0345466950" TargetMode="External"/><Relationship Id="rId5" Type="http://schemas.openxmlformats.org/officeDocument/2006/relationships/hyperlink" Target="http://www.amazon.com/gp/product/B000C4T2LM/ref=as_li_ss_tl?ie=UTF8&amp;tag=rubysapphirecom&amp;linkCode=as2&amp;camp=1789&amp;creative=390957&amp;creativeASIN=B000C4T2LM" TargetMode="External"/><Relationship Id="rId90" Type="http://schemas.openxmlformats.org/officeDocument/2006/relationships/hyperlink" Target="http://www.amazon.com/gp/product/B004IIDXFO/ref=as_li_ss_tl?ie=UTF8&amp;tag=rubysapphirecom&amp;linkCode=as2&amp;camp=1789&amp;creative=390957&amp;creativeASIN=B004IIDXFO" TargetMode="External"/><Relationship Id="rId95" Type="http://schemas.openxmlformats.org/officeDocument/2006/relationships/hyperlink" Target="http://www.amazon.com/gp/product/1887651063/ref=as_li_ss_tl?ie=UTF8&amp;tag=rubysapphirecom&amp;linkCode=as2&amp;camp=1789&amp;creative=390957&amp;creativeASIN=1887651063" TargetMode="External"/><Relationship Id="rId160" Type="http://schemas.openxmlformats.org/officeDocument/2006/relationships/hyperlink" Target="http://www.amazon.com/gp/product/044003034X/ref=as_li_ss_tl?ie=UTF8&amp;tag=rubysapphirecom&amp;linkCode=as2&amp;camp=1789&amp;creative=390957&amp;creativeASIN=044003034X" TargetMode="External"/><Relationship Id="rId165" Type="http://schemas.openxmlformats.org/officeDocument/2006/relationships/hyperlink" Target="http://www.amazon.com/gp/product/0972822364/ref=as_li_ss_tl?ie=UTF8&amp;tag=rubysapphirecom&amp;linkCode=as2&amp;camp=1789&amp;creative=390957&amp;creativeASIN=0972822364" TargetMode="External"/><Relationship Id="rId22" Type="http://schemas.openxmlformats.org/officeDocument/2006/relationships/hyperlink" Target="http://www.amazon.com/gp/product/9748743896/ref=as_li_ss_tl?ie=UTF8&amp;camp=1789&amp;creative=390957&amp;creativeASIN=9748743896&amp;linkCode=as2&amp;tag=rubysapphirecom" TargetMode="External"/><Relationship Id="rId27" Type="http://schemas.openxmlformats.org/officeDocument/2006/relationships/hyperlink" Target="http://www.ruby-sapphire.com/%3Ca%20href=%22http:/www.amazon.com/gp/product/1551923343/ref=as_li_tf_tl?ie=UTF8&amp;camp=1789&amp;creative=9325&amp;creativeASIN=1551923343&amp;linkCode=as2&amp;tag=rubysapphirecom%22%3EFire%20into%20Ice%3C/a%3E%3Cimg%20src=%22http://www.assoc-amazon.com/e/ir?t=rubysapphirecom&amp;l=as2&amp;o=1&amp;a=1551923343%22%20width=%221%22%20height=%221%22%20border=%220%22%20alt=%22%22%20style=%22border:none%20%21important;%20margin:0px%20%21important;%22%20/%3E" TargetMode="External"/><Relationship Id="rId43" Type="http://schemas.openxmlformats.org/officeDocument/2006/relationships/hyperlink" Target="http://www.amazon.com/gp/product/0871692244/ref=as_li_ss_tl?ie=UTF8&amp;tag=rubysapphirecom&amp;linkCode=as2&amp;camp=1789&amp;creative=390957&amp;creativeASIN=0871692244" TargetMode="External"/><Relationship Id="rId48" Type="http://schemas.openxmlformats.org/officeDocument/2006/relationships/hyperlink" Target="http://www.lithographie.org/bookshop/quartz.htm" TargetMode="External"/><Relationship Id="rId64" Type="http://schemas.openxmlformats.org/officeDocument/2006/relationships/hyperlink" Target="http://www.amazon.com/gp/product/B0000CKP9E/ref=as_li_ss_tl?ie=UTF8&amp;tag=rubysapphirecom&amp;linkCode=as2&amp;camp=1789&amp;creative=390957&amp;creativeASIN=B0000CKP9E" TargetMode="External"/><Relationship Id="rId69" Type="http://schemas.openxmlformats.org/officeDocument/2006/relationships/hyperlink" Target="http://www.amazon.com/gp/product/9748902242/ref=as_li_ss_tl?ie=UTF8&amp;tag=rubysapphirecom&amp;linkCode=as2&amp;camp=1789&amp;creative=390957&amp;creativeASIN=9748902242" TargetMode="External"/><Relationship Id="rId113" Type="http://schemas.openxmlformats.org/officeDocument/2006/relationships/hyperlink" Target="http://www.amazon.com/gp/product/B0084OH4AS/ref=as_li_ss_tl?ie=UTF8&amp;tag=rubysapphirecom&amp;linkCode=as2&amp;camp=1789&amp;creative=390957&amp;creativeASIN=B0084OH4AS" TargetMode="External"/><Relationship Id="rId118" Type="http://schemas.openxmlformats.org/officeDocument/2006/relationships/hyperlink" Target="http://www.amazon.com/gp/product/0812971426/ref=as_li_ss_tl?ie=UTF8&amp;tag=rubysapphirecom&amp;linkCode=as2&amp;camp=1789&amp;creative=390957&amp;creativeASIN=0812971426" TargetMode="External"/><Relationship Id="rId134" Type="http://schemas.openxmlformats.org/officeDocument/2006/relationships/hyperlink" Target="http://www.amazon.com/gp/product/0802015190/ref=as_li_ss_tl?ie=UTF8&amp;tag=rubysapphirecom&amp;linkCode=as2&amp;camp=1789&amp;creative=390957&amp;creativeASIN=0802015190" TargetMode="External"/><Relationship Id="rId139" Type="http://schemas.openxmlformats.org/officeDocument/2006/relationships/hyperlink" Target="http://www.amazon.com/gp/product/0810981726/ref=as_li_ss_tl?ie=UTF8&amp;tag=rubysapphirecom&amp;linkCode=as2&amp;camp=1789&amp;creative=390957&amp;creativeASIN=0810981726" TargetMode="External"/><Relationship Id="rId80" Type="http://schemas.openxmlformats.org/officeDocument/2006/relationships/hyperlink" Target="http://www.amazon.com/gp/product/1177683288/ref=as_li_ss_tl?ie=UTF8&amp;camp=1789&amp;creative=390957&amp;creativeASIN=1177683288&amp;linkCode=as2&amp;tag=rubysapphirecom" TargetMode="External"/><Relationship Id="rId85" Type="http://schemas.openxmlformats.org/officeDocument/2006/relationships/hyperlink" Target="http://www.amazon.com/gp/product/0442303289/ref=as_li_ss_tl?ie=UTF8&amp;camp=1789&amp;creative=390957&amp;creativeASIN=0442303289&amp;linkCode=as2&amp;tag=rubysapphirecom" TargetMode="External"/><Relationship Id="rId150" Type="http://schemas.openxmlformats.org/officeDocument/2006/relationships/hyperlink" Target="http://www.amazon.com/gp/product/1440208018/ref=as_li_ss_tl?ie=UTF8&amp;tag=rubysapphirecom&amp;linkCode=as2&amp;camp=1789&amp;creative=390957&amp;creativeASIN=1440208018" TargetMode="External"/><Relationship Id="rId155" Type="http://schemas.openxmlformats.org/officeDocument/2006/relationships/hyperlink" Target="http://www.amazon.com/gp/product/0471721573/ref=as_li_ss_tl?ie=UTF8&amp;tag=rubysapphirecom&amp;linkCode=as2&amp;camp=1789&amp;creative=390957&amp;creativeASIN=0471721573" TargetMode="External"/><Relationship Id="rId12" Type="http://schemas.openxmlformats.org/officeDocument/2006/relationships/hyperlink" Target="http://www.amazon.com/gp/product/9586380696/ref=as_li_ss_tl?ie=UTF8&amp;tag=rubysapphirecom&amp;linkCode=as2&amp;camp=1789&amp;creative=390957&amp;creativeASIN=9586380696" TargetMode="External"/><Relationship Id="rId17" Type="http://schemas.openxmlformats.org/officeDocument/2006/relationships/hyperlink" Target="http://www.ruby-sapphire.com/halford-watkins-book-of-ruby-and-sapphire.htm" TargetMode="External"/><Relationship Id="rId33" Type="http://schemas.openxmlformats.org/officeDocument/2006/relationships/hyperlink" Target="http://www.lithographie.org/bookshop/garnet.htm" TargetMode="External"/><Relationship Id="rId38" Type="http://schemas.openxmlformats.org/officeDocument/2006/relationships/hyperlink" Target="http://www.amazon.com/gp/product/0893440094/ref=as_li_ss_tl?ie=UTF8&amp;tag=rubysapphirecom&amp;linkCode=as2&amp;camp=1789&amp;creative=390957&amp;creativeASIN=0893440094" TargetMode="External"/><Relationship Id="rId59" Type="http://schemas.openxmlformats.org/officeDocument/2006/relationships/hyperlink" Target="http://www.amazon.com/gp/product/8890150904/ref=as_li_ss_tl?ie=UTF8&amp;camp=1789&amp;creative=390957&amp;creativeASIN=8890150904&amp;linkCode=as2&amp;tag=rubysapphirecom" TargetMode="External"/><Relationship Id="rId103" Type="http://schemas.openxmlformats.org/officeDocument/2006/relationships/hyperlink" Target="http://www.amazon.com/gp/product/0929975340/ref=as_li_ss_tl?ie=UTF8&amp;tag=rubysapphirecom&amp;linkCode=as2&amp;camp=1789&amp;creative=390957&amp;creativeASIN=0929975340" TargetMode="External"/><Relationship Id="rId108" Type="http://schemas.openxmlformats.org/officeDocument/2006/relationships/hyperlink" Target="http://www.amazon.com/gp/product/0943763010/ref=as_li_ss_tl?ie=UTF8&amp;tag=rubysapphirecom&amp;linkCode=as2&amp;camp=1789&amp;creative=390957&amp;creativeASIN=0943763010" TargetMode="External"/><Relationship Id="rId124" Type="http://schemas.openxmlformats.org/officeDocument/2006/relationships/hyperlink" Target="http://www.amazon.com/gp/product/0690009860/ref=as_li_ss_tl?ie=UTF8&amp;tag=rubysapphirecom&amp;linkCode=as2&amp;camp=1789&amp;creative=390957&amp;creativeASIN=0690009860" TargetMode="External"/><Relationship Id="rId129" Type="http://schemas.openxmlformats.org/officeDocument/2006/relationships/hyperlink" Target="http://www.lithographie.org/bookshop/geology_of_gems.htm" TargetMode="External"/><Relationship Id="rId54" Type="http://schemas.openxmlformats.org/officeDocument/2006/relationships/hyperlink" Target="http://www.amazon.com/gp/product/0971537127/ref=as_li_ss_tl?ie=UTF8&amp;camp=1789&amp;creative=390957&amp;creativeASIN=0971537127&amp;linkCode=as2&amp;tag=rubysapphirecom" TargetMode="External"/><Relationship Id="rId70" Type="http://schemas.openxmlformats.org/officeDocument/2006/relationships/hyperlink" Target="http://www.amazon.com/gp/product/8175081090/ref=as_li_ss_tl?ie=UTF8&amp;tag=rubysapphirecom&amp;linkCode=as2&amp;camp=1789&amp;creative=390957&amp;creativeASIN=8175081090" TargetMode="External"/><Relationship Id="rId75" Type="http://schemas.openxmlformats.org/officeDocument/2006/relationships/hyperlink" Target="http://www.amazon.com/gp/product/050028749X/ref=as_li_ss_tl?ie=UTF8&amp;tag=rubysapphirecom&amp;linkCode=as2&amp;camp=1789&amp;creative=390957&amp;creativeASIN=050028749X" TargetMode="External"/><Relationship Id="rId91" Type="http://schemas.openxmlformats.org/officeDocument/2006/relationships/hyperlink" Target="http://www.amazon.com/gp/product/9748743896/ref=as_li_ss_tl?ie=UTF8&amp;camp=1789&amp;creative=390957&amp;creativeASIN=9748743896&amp;linkCode=as2&amp;tag=rubysapphirecom" TargetMode="External"/><Relationship Id="rId96" Type="http://schemas.openxmlformats.org/officeDocument/2006/relationships/hyperlink" Target="http://www.amazon.com/gp/product/1887651047/ref=as_li_ss_tl?ie=UTF8&amp;tag=rubysapphirecom&amp;linkCode=as2&amp;camp=1789&amp;creative=390957&amp;creativeASIN=1887651047" TargetMode="External"/><Relationship Id="rId140" Type="http://schemas.openxmlformats.org/officeDocument/2006/relationships/hyperlink" Target="http://www.amazon.com/gp/product/1554073952/ref=as_li_ss_tl?ie=UTF8&amp;tag=rubysapphirecom&amp;linkCode=as2&amp;camp=1789&amp;creative=390957&amp;creativeASIN=1554073952" TargetMode="External"/><Relationship Id="rId145" Type="http://schemas.openxmlformats.org/officeDocument/2006/relationships/hyperlink" Target="http://www.ruby-sapphire.com/%3Ca%20href=%22http:/www.amazon.com/gp/product/2080304615/ref=as_li_ss_tl?ie=UTF8&amp;camp=1789&amp;creative=390957&amp;creativeASIN=2080304615&amp;linkCode=as2&amp;tag=rubysapphirecom%22%3ECartier%20Collection:%20Jewelry%3C/a%3E%3Cimg%20src=%22http://www.assoc-amazon.com/e/ir?t=rubysapphirecom&amp;l=as2&amp;o=1&amp;a=2080304615%22%20width=%221%22%20height=%221%22%20border=%220%22%20alt=%22%22%20style=%22border:none%20%21important;%20margin:0px%20%21important;%22%20/%3E" TargetMode="External"/><Relationship Id="rId161" Type="http://schemas.openxmlformats.org/officeDocument/2006/relationships/hyperlink" Target="http://www.amazon.com/gp/product/087795965X/ref=as_li_ss_tl?ie=UTF8&amp;tag=rubysapphirecom&amp;linkCode=as2&amp;camp=1789&amp;creative=390957&amp;creativeASIN=087795965X" TargetMode="Externa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hyperlink" Target="http://www.amazon.com/gp/product/B002IE35DA/ref=as_li_ss_tl?ie=UTF8&amp;tag=rubysapphirecom&amp;linkCode=as2&amp;camp=1789&amp;creative=390957&amp;creativeASIN=B002IE35DA" TargetMode="External"/><Relationship Id="rId23" Type="http://schemas.openxmlformats.org/officeDocument/2006/relationships/hyperlink" Target="http://www.amazon.com/gp/product/087842217X/ref=as_li_ss_tl?ie=UTF8&amp;tag=rubysapphirecom&amp;linkCode=as2&amp;camp=1789&amp;creative=390957&amp;creativeASIN=087842217X" TargetMode="External"/><Relationship Id="rId28" Type="http://schemas.openxmlformats.org/officeDocument/2006/relationships/hyperlink" Target="http://www.amazon.com/gp/product/0972822364/ref=as_li_ss_tl?ie=UTF8&amp;tag=rubysapphirecom&amp;linkCode=as2&amp;camp=1789&amp;creative=390957&amp;creativeASIN=0972822364" TargetMode="External"/><Relationship Id="rId36" Type="http://schemas.openxmlformats.org/officeDocument/2006/relationships/hyperlink" Target="http://www.amazon.com/gp/product/1903141869/ref=as_li_ss_tl?ie=UTF8&amp;tag=rubysapphirecom&amp;linkCode=as2&amp;camp=1789&amp;creative=390957&amp;creativeASIN=1903141869" TargetMode="External"/><Relationship Id="rId49" Type="http://schemas.openxmlformats.org/officeDocument/2006/relationships/hyperlink" Target="http://www.lithographie.org/bookshop/corindon_spinelles.htm" TargetMode="External"/><Relationship Id="rId57" Type="http://schemas.openxmlformats.org/officeDocument/2006/relationships/hyperlink" Target="http://www.amazon.com/gp/product/3878386508/ref=as_li_ss_tl?ie=UTF8&amp;tag=rubysapphirecom&amp;linkCode=as2&amp;camp=1789&amp;creative=390957&amp;creativeASIN=3878386508" TargetMode="External"/><Relationship Id="rId106" Type="http://schemas.openxmlformats.org/officeDocument/2006/relationships/hyperlink" Target="http://www.amazon.com/gp/product/0929975413/ref=as_li_ss_tl?ie=UTF8&amp;tag=rubysapphirecom&amp;linkCode=as2&amp;camp=1789&amp;creative=390957&amp;creativeASIN=0929975413" TargetMode="External"/><Relationship Id="rId114" Type="http://schemas.openxmlformats.org/officeDocument/2006/relationships/hyperlink" Target="http://www.amazon.com/gp/product/0943763533/ref=as_li_ss_tl?ie=UTF8&amp;tag=rubysapphirecom&amp;linkCode=as2&amp;camp=1789&amp;creative=390957&amp;creativeASIN=0943763533" TargetMode="External"/><Relationship Id="rId119" Type="http://schemas.openxmlformats.org/officeDocument/2006/relationships/hyperlink" Target="http://www.amazon.com/gp/product/0950790117/ref=as_li_ss_tl?ie=UTF8&amp;tag=rubysapphirecom&amp;linkCode=as2&amp;camp=1789&amp;creative=390957&amp;creativeASIN=0950790117" TargetMode="External"/><Relationship Id="rId127" Type="http://schemas.openxmlformats.org/officeDocument/2006/relationships/hyperlink" Target="http://www.amazon.com/gp/product/0471526673/ref=as_li_ss_tl?ie=UTF8&amp;tag=rubysapphirecom&amp;linkCode=as2&amp;camp=1789&amp;creative=390957&amp;creativeASIN=0471526673" TargetMode="External"/><Relationship Id="rId10" Type="http://schemas.openxmlformats.org/officeDocument/2006/relationships/hyperlink" Target="http://www.emeraldpassion.com/" TargetMode="External"/><Relationship Id="rId31" Type="http://schemas.openxmlformats.org/officeDocument/2006/relationships/hyperlink" Target="http://www.amazon.com/gp/product/0964173301/ref=as_li_ss_tl?ie=UTF8&amp;tag=rubysapphirecom&amp;linkCode=as2&amp;camp=1789&amp;creative=390957&amp;creativeASIN=0964173301" TargetMode="External"/><Relationship Id="rId44" Type="http://schemas.openxmlformats.org/officeDocument/2006/relationships/hyperlink" Target="http://www.amazon.com/gp/product/3981084802/ref=as_li_ss_tl?ie=UTF8&amp;camp=1789&amp;creative=390957&amp;creativeASIN=3981084802&amp;linkCode=as2&amp;tag=rubysapphirecom" TargetMode="External"/><Relationship Id="rId52" Type="http://schemas.openxmlformats.org/officeDocument/2006/relationships/hyperlink" Target="http://www.lithographie.org/bookshop/topaz2.htm" TargetMode="External"/><Relationship Id="rId60" Type="http://schemas.openxmlformats.org/officeDocument/2006/relationships/hyperlink" Target="http://www.amazon.com/gp/product/0974732311/ref=as_li_ss_tl?ie=UTF8&amp;camp=1789&amp;creative=390957&amp;creativeASIN=0974732311&amp;linkCode=as2&amp;tag=rubysapphirecom" TargetMode="External"/><Relationship Id="rId65" Type="http://schemas.openxmlformats.org/officeDocument/2006/relationships/hyperlink" Target="http://www.amazon.com/gp/product/0940965208/ref=as_li_ss_tl?ie=UTF8&amp;tag=rubysapphirecom&amp;linkCode=as2&amp;camp=1789&amp;creative=390957&amp;creativeASIN=0940965208" TargetMode="External"/><Relationship Id="rId73" Type="http://schemas.openxmlformats.org/officeDocument/2006/relationships/hyperlink" Target="http://www.amazon.com/gp/product/284323218X/ref=as_li_ss_tl?ie=UTF8&amp;tag=rubysapphirecom&amp;linkCode=as2&amp;camp=1789&amp;creative=390957&amp;creativeASIN=284323218X" TargetMode="External"/><Relationship Id="rId78" Type="http://schemas.openxmlformats.org/officeDocument/2006/relationships/hyperlink" Target="http://www.amazon.com/gp/product/0971537100/ref=as_li_ss_tl?ie=UTF8&amp;camp=1789&amp;creative=390957&amp;creativeASIN=0971537100&amp;linkCode=as2&amp;tag=rubysapphirecom" TargetMode="External"/><Relationship Id="rId81" Type="http://schemas.openxmlformats.org/officeDocument/2006/relationships/hyperlink" Target="http://www.amazon.com/gp/product/B002BFG268/ref=as_li_ss_tl?ie=UTF8&amp;camp=1789&amp;creative=390957&amp;creativeASIN=B002BFG268&amp;linkCode=as2&amp;tag=rubysapphirecom" TargetMode="External"/><Relationship Id="rId86" Type="http://schemas.openxmlformats.org/officeDocument/2006/relationships/hyperlink" Target="http://www.lithographie.org/bookshop/pakistan.htm" TargetMode="External"/><Relationship Id="rId94" Type="http://schemas.openxmlformats.org/officeDocument/2006/relationships/hyperlink" Target="http://www.amazon.com/gp/product/1887651071/ref=as_li_ss_tl?ie=UTF8&amp;tag=rubysapphirecom&amp;linkCode=as2&amp;camp=1789&amp;creative=390957&amp;creativeASIN=1887651071" TargetMode="External"/><Relationship Id="rId99" Type="http://schemas.openxmlformats.org/officeDocument/2006/relationships/hyperlink" Target="http://www.amazon.com/gp/product/1887651101/ref=as_li_ss_tl?ie=UTF8&amp;tag=rubysapphirecom&amp;linkCode=as2&amp;camp=1789&amp;creative=390957&amp;creativeASIN=1887651101" TargetMode="External"/><Relationship Id="rId101" Type="http://schemas.openxmlformats.org/officeDocument/2006/relationships/hyperlink" Target="http://www.amazon.com/gp/product/0929975235/ref=as_li_ss_tl?ie=UTF8&amp;tag=rubysapphirecom&amp;linkCode=as2&amp;camp=1789&amp;creative=390957&amp;creativeASIN=0929975235" TargetMode="External"/><Relationship Id="rId122" Type="http://schemas.openxmlformats.org/officeDocument/2006/relationships/hyperlink" Target="http://www.amazon.com/gp/product/0810832941/ref=as_li_ss_tl?ie=UTF8&amp;tag=rubysapphirecom&amp;linkCode=as2&amp;camp=1789&amp;creative=390957&amp;creativeASIN=0810832941" TargetMode="External"/><Relationship Id="rId130" Type="http://schemas.openxmlformats.org/officeDocument/2006/relationships/hyperlink" Target="http://www.amazon.com/gp/product/1437277772/ref=as_li_ss_tl?ie=UTF8&amp;tag=rubysapphirecom&amp;linkCode=as2&amp;camp=1789&amp;creative=390957&amp;creativeASIN=1437277772" TargetMode="External"/><Relationship Id="rId135" Type="http://schemas.openxmlformats.org/officeDocument/2006/relationships/hyperlink" Target="http://www.amazon.com/gp/product/9061531888/ref=as_li_ss_tl?ie=UTF8&amp;camp=1789&amp;creative=390957&amp;creativeASIN=9061531888&amp;linkCode=as2&amp;tag=rubysapphirecom" TargetMode="External"/><Relationship Id="rId143" Type="http://schemas.openxmlformats.org/officeDocument/2006/relationships/hyperlink" Target="http://www.amazon.com/gp/product/B00342VEO2/ref=as_li_ss_tl?ie=UTF8&amp;tag=rubysapphirecom&amp;linkCode=as2&amp;camp=1789&amp;creative=390957&amp;creativeASIN=B00342VEO2" TargetMode="External"/><Relationship Id="rId148" Type="http://schemas.openxmlformats.org/officeDocument/2006/relationships/hyperlink" Target="http://www.amazon.com/gp/product/0385041853/ref=as_li_ss_tl?ie=UTF8&amp;tag=rubysapphirecom&amp;linkCode=as2&amp;camp=1789&amp;creative=390957&amp;creativeASIN=0385041853" TargetMode="External"/><Relationship Id="rId151" Type="http://schemas.openxmlformats.org/officeDocument/2006/relationships/hyperlink" Target="http://www.amazon.com/gp/product/0442276303/ref=as_li_ss_tl?ie=UTF8&amp;tag=rubysapphirecom&amp;linkCode=as2&amp;camp=1789&amp;creative=390957&amp;creativeASIN=0442276303" TargetMode="External"/><Relationship Id="rId156" Type="http://schemas.openxmlformats.org/officeDocument/2006/relationships/hyperlink" Target="http://www.amazon.com/gp/product/0442276249/ref=as_li_ss_tl?ie=UTF8&amp;tag=rubysapphirecom&amp;linkCode=as2&amp;camp=1789&amp;creative=390957&amp;creativeASIN=0442276249" TargetMode="External"/><Relationship Id="rId164" Type="http://schemas.openxmlformats.org/officeDocument/2006/relationships/hyperlink" Target="http://www.amazon.com/gp/product/0312311311/ref=as_li_ss_tl?ie=UTF8&amp;tag=rubysapphirecom&amp;linkCode=as2&amp;camp=1789&amp;creative=390957&amp;creativeASIN=03123113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gp/product/0801971144/ref=as_li_ss_tl?ie=UTF8&amp;tag=rubysapphirecom&amp;linkCode=as2&amp;camp=1789&amp;creative=390957&amp;creativeASIN=0801971144" TargetMode="External"/><Relationship Id="rId13" Type="http://schemas.openxmlformats.org/officeDocument/2006/relationships/hyperlink" Target="http://www.amazon.com/gp/product/0971537119/ref=as_li_ss_tl?ie=UTF8&amp;camp=1789&amp;creative=390957&amp;creativeASIN=0971537119&amp;linkCode=as2&amp;tag=rubysapphirecom" TargetMode="External"/><Relationship Id="rId18" Type="http://schemas.openxmlformats.org/officeDocument/2006/relationships/hyperlink" Target="http://www.lithographie.org/bookshop/corindon_spinelles.htm" TargetMode="External"/><Relationship Id="rId39" Type="http://schemas.openxmlformats.org/officeDocument/2006/relationships/hyperlink" Target="http://www.amazon.com/gp/product/0909223017/ref=as_li_ss_tl?ie=UTF8&amp;camp=1789&amp;creative=390957&amp;creativeASIN=0909223017&amp;linkCode=as2&amp;tag=rubysapphirecom" TargetMode="External"/><Relationship Id="rId109" Type="http://schemas.openxmlformats.org/officeDocument/2006/relationships/hyperlink" Target="http://www.amazon.com/gp/product/094376372X/ref=as_li_ss_tl?ie=UTF8&amp;tag=rubysapphirecom&amp;linkCode=as2&amp;camp=1789&amp;creative=390957&amp;creativeASIN=094376372X" TargetMode="External"/><Relationship Id="rId34" Type="http://schemas.openxmlformats.org/officeDocument/2006/relationships/hyperlink" Target="http://www.amazon.com/gp/product/B000JJYI4G/ref=as_li_ss_tl?ie=UTF8&amp;camp=1789&amp;creative=390957&amp;creativeASIN=B000JJYI4G&amp;linkCode=as2&amp;tag=rubysapphirecom" TargetMode="External"/><Relationship Id="rId50" Type="http://schemas.openxmlformats.org/officeDocument/2006/relationships/hyperlink" Target="http://www.spinelbook.com" TargetMode="External"/><Relationship Id="rId55" Type="http://schemas.openxmlformats.org/officeDocument/2006/relationships/hyperlink" Target="http://www.amazon.com/gp/product/1930585918/ref=as_li_ss_tl?ie=UTF8&amp;tag=rubysapphirecom&amp;linkCode=as2&amp;camp=1789&amp;creative=390957&amp;creativeASIN=1930585918" TargetMode="External"/><Relationship Id="rId76" Type="http://schemas.openxmlformats.org/officeDocument/2006/relationships/hyperlink" Target="http://www.amazon.com/gp/product/8175362065/ref=as_li_ss_tl?ie=UTF8&amp;tag=rubysapphirecom&amp;linkCode=as2&amp;camp=1789&amp;creative=390957&amp;creativeASIN=8175362065" TargetMode="External"/><Relationship Id="rId97" Type="http://schemas.openxmlformats.org/officeDocument/2006/relationships/hyperlink" Target="http://www.amazon.com/gp/product/188765108X/ref=as_li_ss_tl?ie=UTF8&amp;tag=rubysapphirecom&amp;linkCode=as2&amp;camp=1789&amp;creative=390957&amp;creativeASIN=188765108X" TargetMode="External"/><Relationship Id="rId104" Type="http://schemas.openxmlformats.org/officeDocument/2006/relationships/hyperlink" Target="http://www.amazon.com/gp/product/0929975308/ref=as_li_ss_tl?ie=UTF8&amp;tag=rubysapphirecom&amp;linkCode=as2&amp;camp=1789&amp;creative=390957&amp;creativeASIN=0929975308" TargetMode="External"/><Relationship Id="rId120" Type="http://schemas.openxmlformats.org/officeDocument/2006/relationships/hyperlink" Target="http://www.amazon.com/gp/product/0471391069/ref=as_li_ss_tl?ie=UTF8&amp;tag=rubysapphirecom&amp;linkCode=as2&amp;camp=1789&amp;creative=390957&amp;creativeASIN=0471391069" TargetMode="External"/><Relationship Id="rId125" Type="http://schemas.openxmlformats.org/officeDocument/2006/relationships/hyperlink" Target="http://www.amazon.com/gp/product/0943763592/ref=as_li_ss_tl?ie=UTF8&amp;tag=rubysapphirecom&amp;linkCode=as2&amp;camp=1789&amp;creative=390957&amp;creativeASIN=0943763592" TargetMode="External"/><Relationship Id="rId141" Type="http://schemas.openxmlformats.org/officeDocument/2006/relationships/hyperlink" Target="http://www.ruby-sapphire.com/%3Ciframe%20src=%22http:/rcm.amazon.com/e/cm?lt1=_blank&amp;bc1=000000&amp;IS2=1&amp;bg1=FFFFFF&amp;fc1=000000&amp;lc1=0000FF&amp;t=rubysapphirecom&amp;o=1&amp;p=8&amp;l=as4&amp;m=amazon&amp;f=ifr&amp;ref=ss_til&amp;asins=2759404641%22%20style=%22width:120px;height:240px;%22%20scrolling=%22no%22%20marginwidth=%220%22%20marginheight=%220%22%20frameborder=%220%22%3E%3C/iframe%3E" TargetMode="External"/><Relationship Id="rId146" Type="http://schemas.openxmlformats.org/officeDocument/2006/relationships/hyperlink" Target="http://www.ruby-sapphire.com/%3Ca%20href=%22http:/www.amazon.com/gp/product/1851496165/ref=as_li_ss_tl?ie=UTF8&amp;camp=1789&amp;creative=390957&amp;creativeASIN=1851496165&amp;linkCode=as2&amp;tag=rubysapphirecom%22%3ECelebrating%20Jewellery%3C/a%3E%3Cimg%20src=%22http://www.assoc-amazon.com/e/ir?t=rubysapphirecom&amp;l=as2&amp;o=1&amp;a=1851496165%22%20width=%221%22%20height=%221%22%20border=%220%22%20alt=%22%22%20style=%22border:none%20%21important;%20margin:0px%20%21important;%22%20/%3E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://www.amazon.com/gp/product/097153716X/ref=as_li_ss_tl?ie=UTF8&amp;camp=1789&amp;creative=390957&amp;creativeASIN=097153716X&amp;linkCode=as2&amp;tag=rubysapphirecom" TargetMode="External"/><Relationship Id="rId71" Type="http://schemas.openxmlformats.org/officeDocument/2006/relationships/hyperlink" Target="http://www.amazon.com/gp/product/8175083069/ref=as_li_ss_tl?ie=UTF8&amp;tag=rubysapphirecom&amp;linkCode=as2&amp;camp=1789&amp;creative=390957&amp;creativeASIN=8175083069" TargetMode="External"/><Relationship Id="rId92" Type="http://schemas.openxmlformats.org/officeDocument/2006/relationships/hyperlink" Target="http://www.amazon.com/gp/product/1887651098/ref=as_li_ss_tl?ie=UTF8&amp;tag=rubysapphirecom&amp;linkCode=as2&amp;camp=1789&amp;creative=390957&amp;creativeASIN=1887651098" TargetMode="External"/><Relationship Id="rId162" Type="http://schemas.openxmlformats.org/officeDocument/2006/relationships/hyperlink" Target="http://www.amazon.com/gp/product/0877955395/ref=as_li_ss_tl?ie=UTF8&amp;tag=rubysapphirecom&amp;linkCode=as2&amp;camp=1789&amp;creative=390957&amp;creativeASIN=0877955395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mazon.com/gp/product/0964173352/ref=as_li_ss_tl?ie=UTF8&amp;camp=1789&amp;creative=390957&amp;creativeASIN=0964173352&amp;linkCode=as2&amp;tag=rubysapphirecom" TargetMode="External"/><Relationship Id="rId24" Type="http://schemas.openxmlformats.org/officeDocument/2006/relationships/hyperlink" Target="http://www.amazon.com/gp/product/0965941019/ref=as_li_ss_tl?ie=UTF8&amp;tag=rubysapphirecom&amp;linkCode=as2&amp;camp=1789&amp;creative=390957&amp;creativeASIN=0965941019" TargetMode="External"/><Relationship Id="rId40" Type="http://schemas.openxmlformats.org/officeDocument/2006/relationships/hyperlink" Target="http://www.amazon.com/gp/product/095854140X/ref=as_li_ss_tl?ie=UTF8&amp;camp=1789&amp;creative=390957&amp;creativeASIN=095854140X&amp;linkCode=as2&amp;tag=rubysapphirecom" TargetMode="External"/><Relationship Id="rId45" Type="http://schemas.openxmlformats.org/officeDocument/2006/relationships/hyperlink" Target="http://www.amazon.com/gp/product/8857200884/ref=as_li_ss_tl?ie=UTF8&amp;tag=rubysapphirecom&amp;linkCode=as2&amp;camp=1789&amp;creative=390957&amp;creativeASIN=8857200884" TargetMode="External"/><Relationship Id="rId66" Type="http://schemas.openxmlformats.org/officeDocument/2006/relationships/hyperlink" Target="http://www.amazon.com/gp/product/0940965305/ref=as_li_ss_tl?ie=UTF8&amp;tag=rubysapphirecom&amp;linkCode=as2&amp;camp=1789&amp;creative=390957&amp;creativeASIN=0940965305" TargetMode="External"/><Relationship Id="rId87" Type="http://schemas.openxmlformats.org/officeDocument/2006/relationships/hyperlink" Target="http://www.amazon.com/gp/product/0945005172/ref=as_li_ss_tl?ie=UTF8&amp;tag=rubysapphirecom&amp;linkCode=as2&amp;camp=1789&amp;creative=390957&amp;creativeASIN=0945005172" TargetMode="External"/><Relationship Id="rId110" Type="http://schemas.openxmlformats.org/officeDocument/2006/relationships/hyperlink" Target="http://www.amazon.com/gp/product/0943763738/ref=as_li_ss_tl?ie=UTF8&amp;tag=rubysapphirecom&amp;linkCode=as2&amp;camp=1789&amp;creative=390957&amp;creativeASIN=0943763738" TargetMode="External"/><Relationship Id="rId115" Type="http://schemas.openxmlformats.org/officeDocument/2006/relationships/hyperlink" Target="http://www.amazon.com/gp/product/0442319444/ref=as_li_ss_tl?ie=UTF8&amp;tag=rubysapphirecom&amp;linkCode=as2&amp;camp=1789&amp;creative=390957&amp;creativeASIN=0442319444" TargetMode="External"/><Relationship Id="rId131" Type="http://schemas.openxmlformats.org/officeDocument/2006/relationships/hyperlink" Target="http://www.amazon.com/gp/product/0943763525/ref=as_li_ss_tl?ie=UTF8&amp;tag=rubysapphirecom&amp;linkCode=as2&amp;camp=1789&amp;creative=390957&amp;creativeASIN=0943763525" TargetMode="External"/><Relationship Id="rId136" Type="http://schemas.openxmlformats.org/officeDocument/2006/relationships/hyperlink" Target="http://www.amazon.com/gp/product/0671687042/ref=as_li_ss_tl?ie=UTF8&amp;tag=rubysapphirecom&amp;linkCode=as2&amp;camp=1789&amp;creative=390957&amp;creativeASIN=0671687042" TargetMode="External"/><Relationship Id="rId157" Type="http://schemas.openxmlformats.org/officeDocument/2006/relationships/hyperlink" Target="http://www.amazon.com/gp/product/071671129X/ref=as_li_ss_tl?ie=UTF8&amp;camp=1789&amp;creative=390957&amp;creativeASIN=071671129X&amp;linkCode=as2&amp;tag=rubysapphirecom" TargetMode="External"/><Relationship Id="rId61" Type="http://schemas.openxmlformats.org/officeDocument/2006/relationships/hyperlink" Target="http://www.amazon.com/gp/product/0945005199/ref=as_li_ss_tl?ie=UTF8&amp;tag=rubysapphirecom&amp;linkCode=as2&amp;camp=1789&amp;creative=390957&amp;creativeASIN=0945005199" TargetMode="External"/><Relationship Id="rId82" Type="http://schemas.openxmlformats.org/officeDocument/2006/relationships/hyperlink" Target="http://www.amazon.com/gp/product/B000TQG9GO/ref=as_li_ss_tl?ie=UTF8&amp;camp=1789&amp;creative=390957&amp;creativeASIN=B000TQG9GO&amp;linkCode=as2&amp;tag=rubysapphirecom" TargetMode="External"/><Relationship Id="rId152" Type="http://schemas.openxmlformats.org/officeDocument/2006/relationships/hyperlink" Target="http://www.amazon.com/gp/product/039591096X/ref=as_li_ss_tl?ie=UTF8&amp;tag=rubysapphirecom&amp;linkCode=as2&amp;camp=1789&amp;creative=390957&amp;creativeASIN=039591096X" TargetMode="External"/><Relationship Id="rId19" Type="http://schemas.openxmlformats.org/officeDocument/2006/relationships/hyperlink" Target="http://www.amazon.com/gp/product/0750610077/ref=as_li_ss_tl?ie=UTF8&amp;camp=1789&amp;creative=390957&amp;creativeASIN=0750610077&amp;linkCode=as2&amp;tag=rubysapphirecom" TargetMode="External"/><Relationship Id="rId14" Type="http://schemas.openxmlformats.org/officeDocument/2006/relationships/hyperlink" Target="http://www.amazon.com/gp/product/B0007IZUSC/ref=as_li_ss_tl?ie=UTF8&amp;tag=rubysapphirecom&amp;linkCode=as2&amp;camp=1789&amp;creative=390957&amp;creativeASIN=B0007IZUSC" TargetMode="External"/><Relationship Id="rId30" Type="http://schemas.openxmlformats.org/officeDocument/2006/relationships/hyperlink" Target="http://www.amazon.com/gp/product/0521629357/ref=as_li_ss_tl?ie=UTF8&amp;tag=rubysapphirecom&amp;linkCode=as2&amp;camp=1789&amp;creative=390957&amp;creativeASIN=0521629357" TargetMode="External"/><Relationship Id="rId35" Type="http://schemas.openxmlformats.org/officeDocument/2006/relationships/hyperlink" Target="http://www.amazon.com/gp/product/B0007IV8EC/ref=as_li_ss_tl?ie=UTF8&amp;tag=rubysapphirecom&amp;linkCode=as2&amp;camp=1789&amp;creative=390957&amp;creativeASIN=B0007IV8EC" TargetMode="External"/><Relationship Id="rId56" Type="http://schemas.openxmlformats.org/officeDocument/2006/relationships/hyperlink" Target="http://www.amazon.com/gp/product/0442218575/ref=as_li_ss_tl?ie=UTF8&amp;camp=1789&amp;creative=390957&amp;creativeASIN=0442218575&amp;linkCode=as2&amp;tag=rubysapphirecom" TargetMode="External"/><Relationship Id="rId77" Type="http://schemas.openxmlformats.org/officeDocument/2006/relationships/hyperlink" Target="http://www.amazon.com/gp/product/0500976082/ref=as_li_ss_tl?ie=UTF8&amp;tag=rubysapphirecom&amp;linkCode=as2&amp;camp=1789&amp;creative=390957&amp;creativeASIN=0500976082" TargetMode="External"/><Relationship Id="rId100" Type="http://schemas.openxmlformats.org/officeDocument/2006/relationships/hyperlink" Target="http://www.amazon.com/gp/product/0929975405/ref=as_li_ss_tl?ie=UTF8&amp;tag=rubysapphirecom&amp;linkCode=as2&amp;camp=1789&amp;creative=390957&amp;creativeASIN=0929975405" TargetMode="External"/><Relationship Id="rId105" Type="http://schemas.openxmlformats.org/officeDocument/2006/relationships/hyperlink" Target="http://www.amazon.com/gp/product/0929975448/ref=as_li_ss_tl?ie=UTF8&amp;tag=rubysapphirecom&amp;linkCode=as2&amp;camp=1789&amp;creative=390957&amp;creativeASIN=0929975448" TargetMode="External"/><Relationship Id="rId126" Type="http://schemas.openxmlformats.org/officeDocument/2006/relationships/hyperlink" Target="http://www.amazon.com/gp/product/0750664495/ref=as_li_ss_tl?ie=UTF8&amp;camp=1789&amp;creative=390957&amp;creativeASIN=0750664495&amp;linkCode=as2&amp;tag=rubysapphirecom" TargetMode="External"/><Relationship Id="rId147" Type="http://schemas.openxmlformats.org/officeDocument/2006/relationships/hyperlink" Target="http://www.ruby-sapphire.com/%3Ca%20href=%22http:/www.amazon.com/gp/product/095430960X/ref=as_li_ss_tl?ie=UTF8&amp;camp=1789&amp;creative=390957&amp;creativeASIN=095430960X&amp;linkCode=as2&amp;tag=rubysapphirecom%22%3EJar%20Paris%3C/a%3E%3Cimg%20src=%22http://www.assoc-amazon.com/e/ir?t=rubysapphirecom&amp;l=as2&amp;o=1&amp;a=095430960X%22%20width=%221%22%20height=%221%22%20border=%220%22%20alt=%22%22%20style=%22border:none%20%21important;%20margin:0px%20%21important;%22%20/%3E" TargetMode="External"/><Relationship Id="rId8" Type="http://schemas.openxmlformats.org/officeDocument/2006/relationships/hyperlink" Target="http://www.amazon.com/gp/product/030016131X/ref=as_li_ss_tl?ie=UTF8&amp;tag=rubysapphirecom&amp;linkCode=as2&amp;camp=1789&amp;creative=390957&amp;creativeASIN=030016131X" TargetMode="External"/><Relationship Id="rId51" Type="http://schemas.openxmlformats.org/officeDocument/2006/relationships/hyperlink" Target="http://www.amazon.com/gp/product/0750610875/ref=as_li_ss_tl?ie=UTF8&amp;camp=1789&amp;creative=390957&amp;creativeASIN=0750610875&amp;linkCode=as2&amp;tag=rubysapphirecom" TargetMode="External"/><Relationship Id="rId72" Type="http://schemas.openxmlformats.org/officeDocument/2006/relationships/hyperlink" Target="http://www.amazon.com/gp/product/1851775730/ref=as_li_ss_tl?ie=UTF8&amp;tag=rubysapphirecom&amp;linkCode=as2&amp;camp=1789&amp;creative=390957&amp;creativeASIN=1851775730" TargetMode="External"/><Relationship Id="rId93" Type="http://schemas.openxmlformats.org/officeDocument/2006/relationships/hyperlink" Target="http://www.amazon.com/gp/product/1887651152/ref=as_li_ss_tl?ie=UTF8&amp;tag=rubysapphirecom&amp;linkCode=as2&amp;camp=1789&amp;creative=390957&amp;creativeASIN=1887651152" TargetMode="External"/><Relationship Id="rId98" Type="http://schemas.openxmlformats.org/officeDocument/2006/relationships/hyperlink" Target="http://www.amazon.com/gp/product/1887651128/ref=as_li_ss_tl?ie=UTF8&amp;tag=rubysapphirecom&amp;linkCode=as2&amp;camp=1789&amp;creative=390957&amp;creativeASIN=1887651128" TargetMode="External"/><Relationship Id="rId121" Type="http://schemas.openxmlformats.org/officeDocument/2006/relationships/hyperlink" Target="http://www.amazon.com/gp/product/047119459X/ref=as_li_ss_tl?ie=UTF8&amp;tag=rubysapphirecom&amp;linkCode=as2&amp;camp=1789&amp;creative=390957&amp;creativeASIN=047119459X" TargetMode="External"/><Relationship Id="rId142" Type="http://schemas.openxmlformats.org/officeDocument/2006/relationships/hyperlink" Target="http://www.ruby-sapphire.com/%3Ca%20href=%22http:/www.amazon.com/gp/product/185149667X/ref=as_li_ss_tl?ie=UTF8&amp;camp=1789&amp;creative=390957&amp;creativeASIN=185149667X&amp;linkCode=as2&amp;tag=rubysapphirecom%22%3EBoucheron:%20The%20Secret%20Archives%3C/a%3E%3Cimg%20src=%22http://www.assoc-amazon.com/e/ir?t=rubysapphirecom&amp;l=as2&amp;o=1&amp;a=185149667X%22%20width=%221%22%20height=%221%22%20border=%220%22%20alt=%22%22%20style=%22border:none%20%21important;%20margin:0px%20%21important;%22%20/%3E" TargetMode="External"/><Relationship Id="rId163" Type="http://schemas.openxmlformats.org/officeDocument/2006/relationships/hyperlink" Target="http://www.amazon.com/gp/product/0446604135/ref=as_li_ss_tl?ie=UTF8&amp;tag=rubysapphirecom&amp;linkCode=as2&amp;camp=1789&amp;creative=390957&amp;creativeASIN=0446604135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amazon.com/gp/product/B000IXX65A/ref=as_li_ss_tl?ie=UTF8&amp;tag=rubysapphirecom&amp;linkCode=as2&amp;camp=1789&amp;creative=390957&amp;creativeASIN=B000IXX65A" TargetMode="External"/><Relationship Id="rId46" Type="http://schemas.openxmlformats.org/officeDocument/2006/relationships/hyperlink" Target="http://www.amazon.com/gp/product/0810944952/ref=as_li_ss_tl?ie=UTF8&amp;tag=rubysapphirecom&amp;linkCode=as2&amp;camp=1789&amp;creative=390957&amp;creativeASIN=0810944952" TargetMode="External"/><Relationship Id="rId67" Type="http://schemas.openxmlformats.org/officeDocument/2006/relationships/hyperlink" Target="http://www.amazon.com/gp/product/0824816285/ref=as_li_ss_tl?ie=UTF8&amp;tag=rubysapphirecom&amp;linkCode=as2&amp;camp=1789&amp;creative=390957&amp;creativeASIN=0824816285" TargetMode="External"/><Relationship Id="rId116" Type="http://schemas.openxmlformats.org/officeDocument/2006/relationships/hyperlink" Target="http://www.amazon.com/gp/product/0972822380/ref=as_li_ss_tl?ie=UTF8&amp;tag=rubysapphirecom&amp;linkCode=as2&amp;camp=1789&amp;creative=390957&amp;creativeASIN=0972822380" TargetMode="External"/><Relationship Id="rId137" Type="http://schemas.openxmlformats.org/officeDocument/2006/relationships/hyperlink" Target="http://www.lithographie.org/bookshop/the_edward_arthur_metzger.htm" TargetMode="External"/><Relationship Id="rId158" Type="http://schemas.openxmlformats.org/officeDocument/2006/relationships/hyperlink" Target="http://www.amazon.com/gp/product/0446365777/ref=as_li_ss_tl?ie=UTF8&amp;tag=rubysapphirecom&amp;linkCode=as2&amp;camp=1789&amp;creative=390957&amp;creativeASIN=0446365777" TargetMode="External"/><Relationship Id="rId20" Type="http://schemas.openxmlformats.org/officeDocument/2006/relationships/hyperlink" Target="http://themelis.com/Books-Heat-TRS2.html" TargetMode="External"/><Relationship Id="rId41" Type="http://schemas.openxmlformats.org/officeDocument/2006/relationships/hyperlink" Target="http://www.amazon.com/gp/product/0958541450/ref=as_li_ss_tl?ie=UTF8&amp;camp=1789&amp;creative=390957&amp;creativeASIN=0958541450&amp;linkCode=as2&amp;tag=rubysapphirecom" TargetMode="External"/><Relationship Id="rId62" Type="http://schemas.openxmlformats.org/officeDocument/2006/relationships/hyperlink" Target="http://www.amazon.com/gp/product/9744801239/ref=as_li_ss_tl?ie=UTF8&amp;tag=rubysapphirecom&amp;linkCode=as2&amp;camp=1789&amp;creative=390957&amp;creativeASIN=9744801239" TargetMode="External"/><Relationship Id="rId83" Type="http://schemas.openxmlformats.org/officeDocument/2006/relationships/hyperlink" Target="http://www.amazon.com/gp/product/0945005229/ref=as_li_ss_tl?ie=UTF8&amp;tag=rubysapphirecom&amp;linkCode=as2&amp;camp=1789&amp;creative=390957&amp;creativeASIN=0945005229" TargetMode="External"/><Relationship Id="rId88" Type="http://schemas.openxmlformats.org/officeDocument/2006/relationships/hyperlink" Target="http://www.schweizerbart.de/publications/detail/isbn/9783510652624" TargetMode="External"/><Relationship Id="rId111" Type="http://schemas.openxmlformats.org/officeDocument/2006/relationships/hyperlink" Target="http://www.amazon.com/gp/product/0943763541/ref=as_li_ss_tl?ie=UTF8&amp;tag=rubysapphirecom&amp;linkCode=as2&amp;camp=1789&amp;creative=390957&amp;creativeASIN=0943763541" TargetMode="External"/><Relationship Id="rId132" Type="http://schemas.openxmlformats.org/officeDocument/2006/relationships/hyperlink" Target="http://www.amazon.com/gp/product/0117013595/ref=as_li_ss_tl?ie=UTF8&amp;camp=1789&amp;creative=390957&amp;creativeASIN=0117013595&amp;linkCode=as2&amp;tag=rubysapphirecom" TargetMode="External"/><Relationship Id="rId153" Type="http://schemas.openxmlformats.org/officeDocument/2006/relationships/hyperlink" Target="http://www.lithographie.org/bookshop/the_history_of_miner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7413</Words>
  <Characters>42257</Characters>
  <Application>Microsoft Office Word</Application>
  <DocSecurity>0</DocSecurity>
  <Lines>352</Lines>
  <Paragraphs>99</Paragraphs>
  <ScaleCrop>false</ScaleCrop>
  <Company/>
  <LinksUpToDate>false</LinksUpToDate>
  <CharactersWithSpaces>49571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Joseph_2</dc:creator>
  <cp:lastModifiedBy>Joseph_2</cp:lastModifiedBy>
  <cp:revision>1</cp:revision>
  <dcterms:created xsi:type="dcterms:W3CDTF">2015-08-15T07:01:00Z</dcterms:created>
  <dcterms:modified xsi:type="dcterms:W3CDTF">2015-08-15T07:05:00Z</dcterms:modified>
</cp:coreProperties>
</file>