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79" w:rsidRPr="004134D6" w:rsidRDefault="005B3679">
      <w:pPr>
        <w:rPr>
          <w:rFonts w:ascii="Times New Roman" w:hAnsi="Times New Roman" w:cs="Times New Roman"/>
          <w:sz w:val="28"/>
          <w:szCs w:val="28"/>
        </w:rPr>
      </w:pPr>
    </w:p>
    <w:p w:rsidR="004134D6" w:rsidRPr="004134D6" w:rsidRDefault="002B2170" w:rsidP="002B2170">
      <w:pPr>
        <w:tabs>
          <w:tab w:val="left" w:pos="12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6306" w:rsidRDefault="004134D6" w:rsidP="00306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4D6">
        <w:rPr>
          <w:rFonts w:ascii="Times New Roman" w:hAnsi="Times New Roman" w:cs="Times New Roman"/>
          <w:b/>
          <w:bCs/>
          <w:sz w:val="28"/>
          <w:szCs w:val="28"/>
        </w:rPr>
        <w:t>Annotated Bio-Bibliography of Mineralogy and Crystallography 1469-1919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134D6">
        <w:rPr>
          <w:rFonts w:ascii="Times New Roman" w:hAnsi="Times New Roman" w:cs="Times New Roman"/>
          <w:b/>
          <w:sz w:val="28"/>
          <w:szCs w:val="28"/>
        </w:rPr>
        <w:t xml:space="preserve">by Curtis P. </w:t>
      </w:r>
      <w:proofErr w:type="spellStart"/>
      <w:r w:rsidRPr="004134D6">
        <w:rPr>
          <w:rFonts w:ascii="Times New Roman" w:hAnsi="Times New Roman" w:cs="Times New Roman"/>
          <w:b/>
          <w:sz w:val="28"/>
          <w:szCs w:val="28"/>
        </w:rPr>
        <w:t>Schuh</w:t>
      </w:r>
      <w:proofErr w:type="spellEnd"/>
      <w:r w:rsidRPr="004134D6">
        <w:rPr>
          <w:rFonts w:ascii="Times New Roman" w:hAnsi="Times New Roman" w:cs="Times New Roman"/>
          <w:b/>
          <w:sz w:val="28"/>
          <w:szCs w:val="28"/>
        </w:rPr>
        <w:t xml:space="preserve"> (1959-2007)</w:t>
      </w:r>
    </w:p>
    <w:p w:rsidR="004134D6" w:rsidRPr="004134D6" w:rsidRDefault="00306306" w:rsidP="00306306">
      <w:pPr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4D6" w:rsidRPr="004134D6" w:rsidRDefault="004134D6" w:rsidP="004134D6">
      <w:pPr>
        <w:rPr>
          <w:rFonts w:ascii="Times New Roman" w:hAnsi="Times New Roman" w:cs="Times New Roman"/>
          <w:b/>
          <w:sz w:val="28"/>
          <w:szCs w:val="28"/>
        </w:rPr>
      </w:pPr>
      <w:r w:rsidRPr="004134D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3600" cy="538301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BOYLE, Robert. </w:t>
      </w:r>
      <w:r w:rsidRPr="004134D6">
        <w:rPr>
          <w:rFonts w:ascii="Times New Roman" w:hAnsi="Times New Roman" w:cs="Times New Roman"/>
          <w:sz w:val="28"/>
          <w:szCs w:val="28"/>
        </w:rPr>
        <w:t>(Born: Lismore, Ireland, 25 January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1627; Died: London, England, 30 December 1691)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Irish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chemist</w:t>
      </w:r>
      <w:proofErr w:type="gramEnd"/>
      <w:r w:rsidRPr="004134D6">
        <w:rPr>
          <w:rFonts w:ascii="Times New Roman" w:hAnsi="Times New Roman" w:cs="Times New Roman"/>
          <w:i/>
          <w:iCs/>
          <w:sz w:val="28"/>
          <w:szCs w:val="28"/>
        </w:rPr>
        <w:t>, physician &amp; naturalist.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lastRenderedPageBreak/>
        <w:t>Born the son of Richard Boyle, first earl of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>Cork, Robert entered into a comfortable life with many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advantages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and much affluence. He was educated by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private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tutors before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entereing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 Eaton at the age of eight.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>In 1639, he was sent with his next oldest brother to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Continent where he continued his education in the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polite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arts, language, mathematics and science. The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outbreak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of the English civil war caused his return to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England. His support of the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Parlimentarians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 brought him 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contact with many of the leading English scientists,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through them Boyle developed an interest in chemistry.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>He entered Oxford in 1656 to advance his studies. After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Restoration, Boyle frequently visited London, finally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moving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there in 1668. He was one of the founders of the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>Royal Society of London, and throughout the rest of his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life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he was one of its most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influencial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 and notable Fellows.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>His home was open to all those interested in science, and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a laboratory he had built onto the house, he performed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all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his experiments.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References: Barr,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Index to Biographical Fragments</w:t>
      </w:r>
      <w:r w:rsidRPr="004134D6">
        <w:rPr>
          <w:rFonts w:ascii="Times New Roman" w:hAnsi="Times New Roman" w:cs="Times New Roman"/>
          <w:sz w:val="28"/>
          <w:szCs w:val="28"/>
        </w:rPr>
        <w:t>,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1973: 31.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sz w:val="28"/>
          <w:szCs w:val="28"/>
        </w:rPr>
        <w:t>BBA: I 135, 143-443; 136, 1-22; 1219,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188-193; II 1328, 228-235.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Catalogue of Portraits of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34D6">
        <w:rPr>
          <w:rFonts w:ascii="Times New Roman" w:hAnsi="Times New Roman" w:cs="Times New Roman"/>
          <w:i/>
          <w:iCs/>
          <w:sz w:val="28"/>
          <w:szCs w:val="28"/>
        </w:rPr>
        <w:t>Naturalists</w:t>
      </w:r>
      <w:r w:rsidRPr="004134D6">
        <w:rPr>
          <w:rFonts w:ascii="Times New Roman" w:hAnsi="Times New Roman" w:cs="Times New Roman"/>
          <w:sz w:val="28"/>
          <w:szCs w:val="28"/>
        </w:rPr>
        <w:t xml:space="preserve">: 211-2 [3 portraits listed].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Dictionary of Irish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34D6">
        <w:rPr>
          <w:rFonts w:ascii="Times New Roman" w:hAnsi="Times New Roman" w:cs="Times New Roman"/>
          <w:i/>
          <w:iCs/>
          <w:sz w:val="28"/>
          <w:szCs w:val="28"/>
        </w:rPr>
        <w:t>Biography</w:t>
      </w:r>
      <w:r w:rsidRPr="004134D6">
        <w:rPr>
          <w:rFonts w:ascii="Times New Roman" w:hAnsi="Times New Roman" w:cs="Times New Roman"/>
          <w:sz w:val="28"/>
          <w:szCs w:val="28"/>
        </w:rPr>
        <w:t xml:space="preserve">: 34, portrait.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sz w:val="28"/>
          <w:szCs w:val="28"/>
        </w:rPr>
        <w:t xml:space="preserve">DNB.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Drugulin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Sechstausend</w:t>
      </w:r>
      <w:proofErr w:type="spellEnd"/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i/>
          <w:iCs/>
          <w:sz w:val="28"/>
          <w:szCs w:val="28"/>
        </w:rPr>
        <w:t>Portraits</w:t>
      </w:r>
      <w:r w:rsidRPr="004134D6">
        <w:rPr>
          <w:rFonts w:ascii="Times New Roman" w:hAnsi="Times New Roman" w:cs="Times New Roman"/>
          <w:sz w:val="28"/>
          <w:szCs w:val="28"/>
        </w:rPr>
        <w:t xml:space="preserve">, 1863: nos. 605-11.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sz w:val="28"/>
          <w:szCs w:val="28"/>
        </w:rPr>
        <w:t xml:space="preserve">DSB: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134D6">
        <w:rPr>
          <w:rFonts w:ascii="Times New Roman" w:hAnsi="Times New Roman" w:cs="Times New Roman"/>
          <w:sz w:val="28"/>
          <w:szCs w:val="28"/>
        </w:rPr>
        <w:t>, 377-82 [by M.B.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Hall].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Encyclopaedia</w:t>
      </w:r>
      <w:proofErr w:type="spellEnd"/>
      <w:r w:rsidRPr="004134D6">
        <w:rPr>
          <w:rFonts w:ascii="Times New Roman" w:hAnsi="Times New Roman" w:cs="Times New Roman"/>
          <w:i/>
          <w:iCs/>
          <w:sz w:val="28"/>
          <w:szCs w:val="28"/>
        </w:rPr>
        <w:t xml:space="preserve"> Britannica</w:t>
      </w:r>
      <w:r w:rsidRPr="004134D6">
        <w:rPr>
          <w:rFonts w:ascii="Times New Roman" w:hAnsi="Times New Roman" w:cs="Times New Roman"/>
          <w:sz w:val="28"/>
          <w:szCs w:val="28"/>
        </w:rPr>
        <w:t xml:space="preserve">, 11th edition.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Great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34D6">
        <w:rPr>
          <w:rFonts w:ascii="Times New Roman" w:hAnsi="Times New Roman" w:cs="Times New Roman"/>
          <w:i/>
          <w:iCs/>
          <w:sz w:val="28"/>
          <w:szCs w:val="28"/>
        </w:rPr>
        <w:t>Chemists</w:t>
      </w:r>
      <w:r w:rsidRPr="004134D6">
        <w:rPr>
          <w:rFonts w:ascii="Times New Roman" w:hAnsi="Times New Roman" w:cs="Times New Roman"/>
          <w:sz w:val="28"/>
          <w:szCs w:val="28"/>
        </w:rPr>
        <w:t xml:space="preserve">: 135-148, portrait.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sz w:val="28"/>
          <w:szCs w:val="28"/>
        </w:rPr>
        <w:t xml:space="preserve">Hunter, M., ed.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Robert Boyle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Reconsidered</w:t>
      </w:r>
      <w:r w:rsidRPr="004134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4D6">
        <w:rPr>
          <w:rFonts w:ascii="Times New Roman" w:hAnsi="Times New Roman" w:cs="Times New Roman"/>
          <w:sz w:val="28"/>
          <w:szCs w:val="28"/>
        </w:rPr>
        <w:t>Cambridge, 1994.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ISIS, 1913-65</w:t>
      </w:r>
      <w:r w:rsidRPr="004134D6">
        <w:rPr>
          <w:rFonts w:ascii="Times New Roman" w:hAnsi="Times New Roman" w:cs="Times New Roman"/>
          <w:sz w:val="28"/>
          <w:szCs w:val="28"/>
        </w:rPr>
        <w:t xml:space="preserve">: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134D6">
        <w:rPr>
          <w:rFonts w:ascii="Times New Roman" w:hAnsi="Times New Roman" w:cs="Times New Roman"/>
          <w:sz w:val="28"/>
          <w:szCs w:val="28"/>
        </w:rPr>
        <w:t xml:space="preserve">, 182-5.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134D6">
        <w:rPr>
          <w:rFonts w:ascii="Times New Roman" w:hAnsi="Times New Roman" w:cs="Times New Roman"/>
          <w:sz w:val="28"/>
          <w:szCs w:val="28"/>
        </w:rPr>
        <w:t>Maddison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, R.E.W., </w:t>
      </w:r>
      <w:proofErr w:type="gram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gramEnd"/>
      <w:r w:rsidRPr="004134D6">
        <w:rPr>
          <w:rFonts w:ascii="Times New Roman" w:hAnsi="Times New Roman" w:cs="Times New Roman"/>
          <w:i/>
          <w:iCs/>
          <w:sz w:val="28"/>
          <w:szCs w:val="28"/>
        </w:rPr>
        <w:t xml:space="preserve"> Life of the </w:t>
      </w:r>
      <w:proofErr w:type="spell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Honourable</w:t>
      </w:r>
      <w:proofErr w:type="spellEnd"/>
      <w:r w:rsidRPr="004134D6">
        <w:rPr>
          <w:rFonts w:ascii="Times New Roman" w:hAnsi="Times New Roman" w:cs="Times New Roman"/>
          <w:i/>
          <w:iCs/>
          <w:sz w:val="28"/>
          <w:szCs w:val="28"/>
        </w:rPr>
        <w:t xml:space="preserve"> Robert Boyle,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134D6">
        <w:rPr>
          <w:rFonts w:ascii="Times New Roman" w:hAnsi="Times New Roman" w:cs="Times New Roman"/>
          <w:i/>
          <w:iCs/>
          <w:sz w:val="28"/>
          <w:szCs w:val="28"/>
        </w:rPr>
        <w:t>F.R.S</w:t>
      </w:r>
      <w:r w:rsidRPr="004134D6">
        <w:rPr>
          <w:rFonts w:ascii="Times New Roman" w:hAnsi="Times New Roman" w:cs="Times New Roman"/>
          <w:sz w:val="28"/>
          <w:szCs w:val="28"/>
        </w:rPr>
        <w:t xml:space="preserve">. London, 1969.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sz w:val="28"/>
          <w:szCs w:val="28"/>
        </w:rPr>
        <w:t xml:space="preserve">More, L.T., </w:t>
      </w:r>
      <w:proofErr w:type="gram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gramEnd"/>
      <w:r w:rsidRPr="004134D6">
        <w:rPr>
          <w:rFonts w:ascii="Times New Roman" w:hAnsi="Times New Roman" w:cs="Times New Roman"/>
          <w:i/>
          <w:iCs/>
          <w:sz w:val="28"/>
          <w:szCs w:val="28"/>
        </w:rPr>
        <w:t xml:space="preserve"> Life and Works of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gramEnd"/>
      <w:r w:rsidRPr="004134D6">
        <w:rPr>
          <w:rFonts w:ascii="Times New Roman" w:hAnsi="Times New Roman" w:cs="Times New Roman"/>
          <w:i/>
          <w:iCs/>
          <w:sz w:val="28"/>
          <w:szCs w:val="28"/>
        </w:rPr>
        <w:t xml:space="preserve"> Honorable Robert Boyle</w:t>
      </w:r>
      <w:r w:rsidRPr="004134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34D6">
        <w:rPr>
          <w:rFonts w:ascii="Times New Roman" w:hAnsi="Times New Roman" w:cs="Times New Roman"/>
          <w:sz w:val="28"/>
          <w:szCs w:val="28"/>
        </w:rPr>
        <w:t>New York, 1944.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Oster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>, M</w:t>
      </w:r>
      <w:proofErr w:type="gramStart"/>
      <w:r w:rsidRPr="004134D6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>“Biography, Culture, and Science: The Formative Years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Robert Boyle,”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History of Science</w:t>
      </w:r>
      <w:r w:rsidRPr="004134D6">
        <w:rPr>
          <w:rFonts w:ascii="Times New Roman" w:hAnsi="Times New Roman" w:cs="Times New Roman"/>
          <w:sz w:val="28"/>
          <w:szCs w:val="28"/>
        </w:rPr>
        <w:t xml:space="preserve">,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31 </w:t>
      </w:r>
      <w:r w:rsidRPr="004134D6">
        <w:rPr>
          <w:rFonts w:ascii="Times New Roman" w:hAnsi="Times New Roman" w:cs="Times New Roman"/>
          <w:sz w:val="28"/>
          <w:szCs w:val="28"/>
        </w:rPr>
        <w:t xml:space="preserve">(1993), 177-226.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34D6">
        <w:rPr>
          <w:rFonts w:ascii="Times New Roman" w:hAnsi="Times New Roman" w:cs="Times New Roman"/>
          <w:sz w:val="28"/>
          <w:szCs w:val="28"/>
        </w:rPr>
        <w:t>Poggendorff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: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134D6">
        <w:rPr>
          <w:rFonts w:ascii="Times New Roman" w:hAnsi="Times New Roman" w:cs="Times New Roman"/>
          <w:sz w:val="28"/>
          <w:szCs w:val="28"/>
        </w:rPr>
        <w:t xml:space="preserve">, cols. 267-9.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Sarjeant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,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Geologists</w:t>
      </w:r>
      <w:r w:rsidRPr="004134D6">
        <w:rPr>
          <w:rFonts w:ascii="Times New Roman" w:hAnsi="Times New Roman" w:cs="Times New Roman"/>
          <w:sz w:val="28"/>
          <w:szCs w:val="28"/>
        </w:rPr>
        <w:t xml:space="preserve">, 1980: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134D6">
        <w:rPr>
          <w:rFonts w:ascii="Times New Roman" w:hAnsi="Times New Roman" w:cs="Times New Roman"/>
          <w:sz w:val="28"/>
          <w:szCs w:val="28"/>
        </w:rPr>
        <w:t>,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600-2, Suppl. 1 (1986),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134D6">
        <w:rPr>
          <w:rFonts w:ascii="Times New Roman" w:hAnsi="Times New Roman" w:cs="Times New Roman"/>
          <w:sz w:val="28"/>
          <w:szCs w:val="28"/>
        </w:rPr>
        <w:t xml:space="preserve">, 306-7 &amp; Suppl. 2 (1995),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134D6">
        <w:rPr>
          <w:rFonts w:ascii="Times New Roman" w:hAnsi="Times New Roman" w:cs="Times New Roman"/>
          <w:sz w:val="28"/>
          <w:szCs w:val="28"/>
        </w:rPr>
        <w:t>, 458-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34D6">
        <w:rPr>
          <w:rFonts w:ascii="Times New Roman" w:hAnsi="Times New Roman" w:cs="Times New Roman"/>
          <w:sz w:val="28"/>
          <w:szCs w:val="28"/>
        </w:rPr>
        <w:t xml:space="preserve">9.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proofErr w:type="spellStart"/>
      <w:r w:rsidRPr="004134D6">
        <w:rPr>
          <w:rFonts w:ascii="Times New Roman" w:hAnsi="Times New Roman" w:cs="Times New Roman"/>
          <w:sz w:val="28"/>
          <w:szCs w:val="28"/>
        </w:rPr>
        <w:t>Schaedler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Biographisch</w:t>
      </w:r>
      <w:proofErr w:type="spellEnd"/>
      <w:r w:rsidRPr="004134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134D6">
        <w:rPr>
          <w:rFonts w:ascii="Times New Roman" w:hAnsi="Times New Roman" w:cs="Times New Roman"/>
          <w:i/>
          <w:iCs/>
          <w:sz w:val="28"/>
          <w:szCs w:val="28"/>
        </w:rPr>
        <w:t>Handw¨orterbuch</w:t>
      </w:r>
      <w:proofErr w:type="spellEnd"/>
      <w:r w:rsidRPr="004134D6">
        <w:rPr>
          <w:rFonts w:ascii="Times New Roman" w:hAnsi="Times New Roman" w:cs="Times New Roman"/>
          <w:sz w:val="28"/>
          <w:szCs w:val="28"/>
        </w:rPr>
        <w:t xml:space="preserve">, 1891: 16-7.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>•</w:t>
      </w:r>
    </w:p>
    <w:p w:rsidR="004134D6" w:rsidRPr="004134D6" w:rsidRDefault="004134D6" w:rsidP="00413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34D6">
        <w:rPr>
          <w:rFonts w:ascii="Times New Roman" w:hAnsi="Times New Roman" w:cs="Times New Roman"/>
          <w:sz w:val="28"/>
          <w:szCs w:val="28"/>
        </w:rPr>
        <w:t>WBI.</w:t>
      </w:r>
      <w:proofErr w:type="gramEnd"/>
      <w:r w:rsidRPr="004134D6">
        <w:rPr>
          <w:rFonts w:ascii="Times New Roman" w:hAnsi="Times New Roman" w:cs="Times New Roman"/>
          <w:sz w:val="28"/>
          <w:szCs w:val="28"/>
        </w:rPr>
        <w:t xml:space="preserve"> </w:t>
      </w:r>
      <w:r w:rsidRPr="004134D6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4134D6">
        <w:rPr>
          <w:rFonts w:ascii="Times New Roman" w:hAnsi="Times New Roman" w:cs="Times New Roman"/>
          <w:i/>
          <w:iCs/>
          <w:sz w:val="28"/>
          <w:szCs w:val="28"/>
        </w:rPr>
        <w:t>World Who’s Who in Science</w:t>
      </w:r>
      <w:r w:rsidRPr="004134D6">
        <w:rPr>
          <w:rFonts w:ascii="Times New Roman" w:hAnsi="Times New Roman" w:cs="Times New Roman"/>
          <w:sz w:val="28"/>
          <w:szCs w:val="28"/>
        </w:rPr>
        <w:t>: 226.</w:t>
      </w:r>
    </w:p>
    <w:p w:rsidR="004134D6" w:rsidRPr="004134D6" w:rsidRDefault="004134D6" w:rsidP="004134D6">
      <w:pPr>
        <w:rPr>
          <w:rFonts w:ascii="Times New Roman" w:hAnsi="Times New Roman" w:cs="Times New Roman"/>
          <w:sz w:val="28"/>
          <w:szCs w:val="28"/>
        </w:rPr>
      </w:pPr>
    </w:p>
    <w:sectPr w:rsidR="004134D6" w:rsidRPr="004134D6" w:rsidSect="005B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134D6"/>
    <w:rsid w:val="0001480B"/>
    <w:rsid w:val="00027394"/>
    <w:rsid w:val="00036D52"/>
    <w:rsid w:val="00040C9B"/>
    <w:rsid w:val="000502F9"/>
    <w:rsid w:val="000515DD"/>
    <w:rsid w:val="00055930"/>
    <w:rsid w:val="000568F8"/>
    <w:rsid w:val="00060316"/>
    <w:rsid w:val="000610C0"/>
    <w:rsid w:val="000651E5"/>
    <w:rsid w:val="00066B2A"/>
    <w:rsid w:val="000816AC"/>
    <w:rsid w:val="00085C29"/>
    <w:rsid w:val="000A364C"/>
    <w:rsid w:val="000B7429"/>
    <w:rsid w:val="000C6964"/>
    <w:rsid w:val="000D19B9"/>
    <w:rsid w:val="000E0100"/>
    <w:rsid w:val="000E06FE"/>
    <w:rsid w:val="000E3F00"/>
    <w:rsid w:val="000E6257"/>
    <w:rsid w:val="00103ADF"/>
    <w:rsid w:val="00110686"/>
    <w:rsid w:val="001239BD"/>
    <w:rsid w:val="00126545"/>
    <w:rsid w:val="00167574"/>
    <w:rsid w:val="001C48F6"/>
    <w:rsid w:val="001E27DC"/>
    <w:rsid w:val="00202E94"/>
    <w:rsid w:val="0020553E"/>
    <w:rsid w:val="002246B9"/>
    <w:rsid w:val="00230970"/>
    <w:rsid w:val="0023526D"/>
    <w:rsid w:val="00237D31"/>
    <w:rsid w:val="002406E8"/>
    <w:rsid w:val="00246560"/>
    <w:rsid w:val="00247F20"/>
    <w:rsid w:val="00256248"/>
    <w:rsid w:val="002626C9"/>
    <w:rsid w:val="002633C8"/>
    <w:rsid w:val="00275EF2"/>
    <w:rsid w:val="002B2170"/>
    <w:rsid w:val="002B2CB5"/>
    <w:rsid w:val="002C1EB4"/>
    <w:rsid w:val="00306306"/>
    <w:rsid w:val="003117EC"/>
    <w:rsid w:val="00311DB8"/>
    <w:rsid w:val="003225AB"/>
    <w:rsid w:val="00326B25"/>
    <w:rsid w:val="003324E2"/>
    <w:rsid w:val="003476BF"/>
    <w:rsid w:val="003530AB"/>
    <w:rsid w:val="003564B9"/>
    <w:rsid w:val="00357723"/>
    <w:rsid w:val="00362DAA"/>
    <w:rsid w:val="00364C0D"/>
    <w:rsid w:val="00383389"/>
    <w:rsid w:val="00394C50"/>
    <w:rsid w:val="003A0ED8"/>
    <w:rsid w:val="003A1A59"/>
    <w:rsid w:val="003B1B25"/>
    <w:rsid w:val="003B4D37"/>
    <w:rsid w:val="003B7D45"/>
    <w:rsid w:val="003D5061"/>
    <w:rsid w:val="003E4C02"/>
    <w:rsid w:val="0040703B"/>
    <w:rsid w:val="004134D6"/>
    <w:rsid w:val="0041646B"/>
    <w:rsid w:val="004257E1"/>
    <w:rsid w:val="00427696"/>
    <w:rsid w:val="00440406"/>
    <w:rsid w:val="004406A3"/>
    <w:rsid w:val="00457657"/>
    <w:rsid w:val="004817A2"/>
    <w:rsid w:val="00481891"/>
    <w:rsid w:val="00486E22"/>
    <w:rsid w:val="00493BFA"/>
    <w:rsid w:val="004A715E"/>
    <w:rsid w:val="004B5004"/>
    <w:rsid w:val="004B6FC7"/>
    <w:rsid w:val="004D5F97"/>
    <w:rsid w:val="004D6A68"/>
    <w:rsid w:val="004E087C"/>
    <w:rsid w:val="00501310"/>
    <w:rsid w:val="00515201"/>
    <w:rsid w:val="005257C2"/>
    <w:rsid w:val="005258A9"/>
    <w:rsid w:val="00526460"/>
    <w:rsid w:val="00592384"/>
    <w:rsid w:val="00592B62"/>
    <w:rsid w:val="005A2B47"/>
    <w:rsid w:val="005B01EE"/>
    <w:rsid w:val="005B3679"/>
    <w:rsid w:val="005B481B"/>
    <w:rsid w:val="005B4F67"/>
    <w:rsid w:val="005C6950"/>
    <w:rsid w:val="005C7F2D"/>
    <w:rsid w:val="005E1A4E"/>
    <w:rsid w:val="005F4F90"/>
    <w:rsid w:val="005F5FBD"/>
    <w:rsid w:val="006129D5"/>
    <w:rsid w:val="00631C80"/>
    <w:rsid w:val="00632942"/>
    <w:rsid w:val="0064194B"/>
    <w:rsid w:val="00686757"/>
    <w:rsid w:val="006A38F1"/>
    <w:rsid w:val="006A4D7B"/>
    <w:rsid w:val="006A5BC5"/>
    <w:rsid w:val="006B2B63"/>
    <w:rsid w:val="006B337C"/>
    <w:rsid w:val="006B37D5"/>
    <w:rsid w:val="006B5A54"/>
    <w:rsid w:val="006C0FAB"/>
    <w:rsid w:val="006F3AD7"/>
    <w:rsid w:val="00707BCF"/>
    <w:rsid w:val="0071755E"/>
    <w:rsid w:val="00720D92"/>
    <w:rsid w:val="00732D34"/>
    <w:rsid w:val="00737483"/>
    <w:rsid w:val="00744F38"/>
    <w:rsid w:val="007646B6"/>
    <w:rsid w:val="00770BC6"/>
    <w:rsid w:val="00786DB1"/>
    <w:rsid w:val="007A11C4"/>
    <w:rsid w:val="007C62F2"/>
    <w:rsid w:val="007C66BF"/>
    <w:rsid w:val="007D1A09"/>
    <w:rsid w:val="007D37F6"/>
    <w:rsid w:val="007E0C03"/>
    <w:rsid w:val="007E2A29"/>
    <w:rsid w:val="007F7311"/>
    <w:rsid w:val="008000B4"/>
    <w:rsid w:val="00806915"/>
    <w:rsid w:val="00814548"/>
    <w:rsid w:val="00831ED8"/>
    <w:rsid w:val="00835FB8"/>
    <w:rsid w:val="0083770D"/>
    <w:rsid w:val="00844713"/>
    <w:rsid w:val="00847AC7"/>
    <w:rsid w:val="00851016"/>
    <w:rsid w:val="008655CC"/>
    <w:rsid w:val="008943E1"/>
    <w:rsid w:val="0089614E"/>
    <w:rsid w:val="008A297E"/>
    <w:rsid w:val="008D44C9"/>
    <w:rsid w:val="008D4C3C"/>
    <w:rsid w:val="008D587E"/>
    <w:rsid w:val="008E6980"/>
    <w:rsid w:val="008F77BA"/>
    <w:rsid w:val="009032AD"/>
    <w:rsid w:val="00913E35"/>
    <w:rsid w:val="00925678"/>
    <w:rsid w:val="009335FB"/>
    <w:rsid w:val="00943B42"/>
    <w:rsid w:val="00950242"/>
    <w:rsid w:val="00952D7E"/>
    <w:rsid w:val="00960263"/>
    <w:rsid w:val="0096754A"/>
    <w:rsid w:val="00981579"/>
    <w:rsid w:val="00984B0F"/>
    <w:rsid w:val="00984DF2"/>
    <w:rsid w:val="0098616B"/>
    <w:rsid w:val="009A0A5C"/>
    <w:rsid w:val="009C157A"/>
    <w:rsid w:val="009C5142"/>
    <w:rsid w:val="009F5CB5"/>
    <w:rsid w:val="00A0550F"/>
    <w:rsid w:val="00A066CE"/>
    <w:rsid w:val="00A13521"/>
    <w:rsid w:val="00A176F0"/>
    <w:rsid w:val="00A42A2E"/>
    <w:rsid w:val="00A43B7C"/>
    <w:rsid w:val="00A47293"/>
    <w:rsid w:val="00A47FB5"/>
    <w:rsid w:val="00A53C2A"/>
    <w:rsid w:val="00A56CD2"/>
    <w:rsid w:val="00A56FA0"/>
    <w:rsid w:val="00A6445D"/>
    <w:rsid w:val="00A670AF"/>
    <w:rsid w:val="00A74714"/>
    <w:rsid w:val="00AA0D59"/>
    <w:rsid w:val="00AA50DE"/>
    <w:rsid w:val="00AB026C"/>
    <w:rsid w:val="00AB172D"/>
    <w:rsid w:val="00AB2FD0"/>
    <w:rsid w:val="00AB3776"/>
    <w:rsid w:val="00AB6234"/>
    <w:rsid w:val="00AD7EBF"/>
    <w:rsid w:val="00AE4935"/>
    <w:rsid w:val="00AE7EA9"/>
    <w:rsid w:val="00AF3B73"/>
    <w:rsid w:val="00B032A7"/>
    <w:rsid w:val="00B10731"/>
    <w:rsid w:val="00B12130"/>
    <w:rsid w:val="00B128A2"/>
    <w:rsid w:val="00B1338C"/>
    <w:rsid w:val="00B34393"/>
    <w:rsid w:val="00B35200"/>
    <w:rsid w:val="00B36A56"/>
    <w:rsid w:val="00B37ABA"/>
    <w:rsid w:val="00B43048"/>
    <w:rsid w:val="00B53D90"/>
    <w:rsid w:val="00B56024"/>
    <w:rsid w:val="00B575B7"/>
    <w:rsid w:val="00B62215"/>
    <w:rsid w:val="00B85DD4"/>
    <w:rsid w:val="00B87545"/>
    <w:rsid w:val="00B91306"/>
    <w:rsid w:val="00BA23F2"/>
    <w:rsid w:val="00BC7BDE"/>
    <w:rsid w:val="00BD0CB4"/>
    <w:rsid w:val="00BD32C4"/>
    <w:rsid w:val="00BE1B45"/>
    <w:rsid w:val="00BE2BA8"/>
    <w:rsid w:val="00BF099B"/>
    <w:rsid w:val="00C21C44"/>
    <w:rsid w:val="00C24E80"/>
    <w:rsid w:val="00C30281"/>
    <w:rsid w:val="00C50AA2"/>
    <w:rsid w:val="00C5538D"/>
    <w:rsid w:val="00C63786"/>
    <w:rsid w:val="00C70E67"/>
    <w:rsid w:val="00C723F4"/>
    <w:rsid w:val="00C85BE5"/>
    <w:rsid w:val="00C95CB6"/>
    <w:rsid w:val="00CA1D6E"/>
    <w:rsid w:val="00CA472B"/>
    <w:rsid w:val="00CB2733"/>
    <w:rsid w:val="00CB4D22"/>
    <w:rsid w:val="00CB59BC"/>
    <w:rsid w:val="00CB6388"/>
    <w:rsid w:val="00CB7BC3"/>
    <w:rsid w:val="00CD6C34"/>
    <w:rsid w:val="00CE643B"/>
    <w:rsid w:val="00D03302"/>
    <w:rsid w:val="00D0529F"/>
    <w:rsid w:val="00D20D79"/>
    <w:rsid w:val="00D25715"/>
    <w:rsid w:val="00D31C74"/>
    <w:rsid w:val="00D32EAF"/>
    <w:rsid w:val="00D8715F"/>
    <w:rsid w:val="00D930AA"/>
    <w:rsid w:val="00D950E8"/>
    <w:rsid w:val="00DA06D8"/>
    <w:rsid w:val="00DA7581"/>
    <w:rsid w:val="00DB44DB"/>
    <w:rsid w:val="00DE5AE9"/>
    <w:rsid w:val="00DF2470"/>
    <w:rsid w:val="00DF50A6"/>
    <w:rsid w:val="00DF6977"/>
    <w:rsid w:val="00E006B7"/>
    <w:rsid w:val="00E01FB5"/>
    <w:rsid w:val="00E046CE"/>
    <w:rsid w:val="00E04BB1"/>
    <w:rsid w:val="00E204EE"/>
    <w:rsid w:val="00E25261"/>
    <w:rsid w:val="00E27B28"/>
    <w:rsid w:val="00E343E3"/>
    <w:rsid w:val="00E46735"/>
    <w:rsid w:val="00E617A0"/>
    <w:rsid w:val="00E65A82"/>
    <w:rsid w:val="00E73D5D"/>
    <w:rsid w:val="00E81E11"/>
    <w:rsid w:val="00EB017A"/>
    <w:rsid w:val="00EC4F02"/>
    <w:rsid w:val="00EE676A"/>
    <w:rsid w:val="00F01FCF"/>
    <w:rsid w:val="00F03CF1"/>
    <w:rsid w:val="00F0407F"/>
    <w:rsid w:val="00F24909"/>
    <w:rsid w:val="00F24BEF"/>
    <w:rsid w:val="00F44146"/>
    <w:rsid w:val="00F4580E"/>
    <w:rsid w:val="00F81262"/>
    <w:rsid w:val="00F949A1"/>
    <w:rsid w:val="00FA7FB9"/>
    <w:rsid w:val="00FC419D"/>
    <w:rsid w:val="00FD14A9"/>
    <w:rsid w:val="00FE10CD"/>
    <w:rsid w:val="00FE24A1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4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3</cp:revision>
  <dcterms:created xsi:type="dcterms:W3CDTF">2005-02-05T19:27:00Z</dcterms:created>
  <dcterms:modified xsi:type="dcterms:W3CDTF">2005-02-06T05:52:00Z</dcterms:modified>
</cp:coreProperties>
</file>