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8A" w:rsidRPr="00BC79F5" w:rsidRDefault="0016348A" w:rsidP="0016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lloon Extra" w:eastAsia="Times New Roman" w:hAnsi="Balloon Extra" w:cs="Courier New"/>
          <w:sz w:val="48"/>
          <w:szCs w:val="48"/>
          <w:u w:val="single"/>
          <w:lang w:eastAsia="en-NZ"/>
        </w:rPr>
      </w:pPr>
      <w:r w:rsidRPr="00BC79F5">
        <w:rPr>
          <w:rFonts w:ascii="Balloon Extra" w:eastAsia="Times New Roman" w:hAnsi="Balloon Extra" w:cs="Courier New"/>
          <w:sz w:val="48"/>
          <w:szCs w:val="48"/>
          <w:u w:val="single"/>
          <w:lang w:eastAsia="en-NZ"/>
        </w:rPr>
        <w:t>Turmeric in breast cancer</w:t>
      </w:r>
      <w:r>
        <w:rPr>
          <w:rFonts w:ascii="Balloon Extra" w:eastAsia="Times New Roman" w:hAnsi="Balloon Extra" w:cs="Courier New"/>
          <w:sz w:val="48"/>
          <w:szCs w:val="48"/>
          <w:u w:val="single"/>
          <w:lang w:eastAsia="en-NZ"/>
        </w:rPr>
        <w:t>:</w:t>
      </w:r>
    </w:p>
    <w:p w:rsidR="0016348A" w:rsidRPr="00BC79F5" w:rsidRDefault="0016348A" w:rsidP="0016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BC79F5">
        <w:rPr>
          <w:rFonts w:ascii="Arial" w:eastAsia="Times New Roman" w:hAnsi="Arial" w:cs="Arial"/>
          <w:b/>
          <w:sz w:val="20"/>
          <w:szCs w:val="20"/>
          <w:lang w:eastAsia="en-NZ"/>
        </w:rPr>
        <w:t>*Turmeric has several ways it specifically helps to prevent and fight breast cancer. *</w:t>
      </w:r>
    </w:p>
    <w:p w:rsidR="0016348A" w:rsidRPr="00BC79F5" w:rsidRDefault="0016348A" w:rsidP="0016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NZ"/>
        </w:rPr>
      </w:pPr>
    </w:p>
    <w:p w:rsidR="0068263F" w:rsidRP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*First, it can block breast cancer-causing toxins. For example, DDT and </w:t>
      </w:r>
      <w:proofErr w:type="spellStart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chloradane</w:t>
      </w:r>
      <w:proofErr w:type="spellEnd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mimic the 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 molecule in our body </w:t>
      </w:r>
    </w:p>
    <w:p w:rsidR="0068263F" w:rsidRP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(Too much </w:t>
      </w:r>
      <w:proofErr w:type="gramStart"/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estrogen  has</w:t>
      </w:r>
      <w:proofErr w:type="gramEnd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been found to be the primary cause of breast cancer. </w:t>
      </w:r>
    </w:p>
    <w:p w:rsidR="0016348A" w:rsidRPr="0068263F" w:rsidRDefault="007B6A78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>
        <w:rPr>
          <w:rFonts w:ascii="Arial" w:eastAsia="Times New Roman" w:hAnsi="Arial" w:cs="Arial"/>
          <w:b/>
          <w:sz w:val="20"/>
          <w:szCs w:val="20"/>
          <w:lang w:eastAsia="en-NZ"/>
        </w:rPr>
        <w:t>Oe</w:t>
      </w:r>
      <w:r w:rsidR="0016348A"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strogen attaches to </w:t>
      </w:r>
      <w:r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="0016348A"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 receptors on the breast cells and causes them to </w:t>
      </w:r>
    </w:p>
    <w:p w:rsidR="0068263F" w:rsidRPr="0068263F" w:rsidRDefault="0016348A" w:rsidP="0068263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proofErr w:type="gramStart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start</w:t>
      </w:r>
      <w:proofErr w:type="gramEnd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dividing. The faster cells divide, the higher the risk of breast cancer.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Breast cancer is cell division out of control.) That means these pesticides act like 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 in our body with one big difference: they act much more powerfully than natural 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estrogen.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When these chemicals attach to the 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 receptor, they cause breast cells to divide much more rapidly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than</w:t>
      </w:r>
      <w:r w:rsid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natural 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 does.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Turmeric can decrease the estrogenic effect of these pesticides and help to block them from attaching the 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 receptors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in the breast.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Second, turmeric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"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down regulates" the 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 receptor.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That means when the 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 receptor is "turned on" by 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o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estrogen, the response will not be as great and breast cells won't divide as rapidly as the normally would.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Third, turmeric inhibits or blocks an enzyme called COX-2 that has been found to play a key role in the initiation and progression of breast cancer.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The COX-2 **enzyme* * is responsible for a long list of dangerous effects.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It stimulates tumo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u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r cells to divide,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prevents tumo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u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r cell death,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stimulates the growth of new blood vessels into the tumo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u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r,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mak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es the tumo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u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r better at</w:t>
      </w:r>
      <w:r w:rsid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invading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the</w:t>
      </w:r>
      <w:r w:rsid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s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urrounding tissues,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blocks important tumo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>u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r suppressing effects of the immune system,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increases the risk of metastasis or spread of the </w:t>
      </w:r>
      <w:proofErr w:type="spellStart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tumor</w:t>
      </w:r>
      <w:proofErr w:type="spellEnd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to other areas of the</w:t>
      </w:r>
      <w:r w:rsidR="008A0626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body, and </w:t>
      </w:r>
    </w:p>
    <w:p w:rsidR="0068263F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proofErr w:type="gramStart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increases</w:t>
      </w:r>
      <w:proofErr w:type="gramEnd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the production of a molecules that can cause mutations in our genes that will lead to cancer. </w:t>
      </w:r>
    </w:p>
    <w:p w:rsidR="002F0384" w:rsidRDefault="0016348A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Turmeric is able to block all of these effects. *</w:t>
      </w:r>
    </w:p>
    <w:p w:rsidR="007B6A78" w:rsidRDefault="0068263F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*As </w:t>
      </w:r>
      <w:r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an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herbal treatment for cirrhosis of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the liver, </w:t>
      </w:r>
      <w:proofErr w:type="spellStart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curcumin</w:t>
      </w:r>
      <w:proofErr w:type="spellEnd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accelerates </w:t>
      </w:r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the liver </w:t>
      </w:r>
      <w:proofErr w:type="spellStart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detox</w:t>
      </w:r>
      <w:proofErr w:type="spellEnd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process. </w:t>
      </w:r>
    </w:p>
    <w:p w:rsidR="007B6A78" w:rsidRDefault="0068263F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proofErr w:type="spellStart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>Curcumin</w:t>
      </w:r>
      <w:proofErr w:type="spellEnd"/>
      <w:r w:rsidRPr="0068263F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prevents alcohol and other toxins from </w:t>
      </w:r>
      <w:r w:rsidRPr="007B6A78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being converted into compounds that may be harmful to the liver. </w:t>
      </w:r>
    </w:p>
    <w:p w:rsidR="0068263F" w:rsidRDefault="007B6A78" w:rsidP="0068263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en-NZ"/>
        </w:rPr>
        <w:t>turmeric</w:t>
      </w:r>
      <w:proofErr w:type="gramEnd"/>
      <w:r w:rsidR="0068263F" w:rsidRPr="007B6A78">
        <w:rPr>
          <w:rFonts w:ascii="Arial" w:eastAsia="Times New Roman" w:hAnsi="Arial" w:cs="Arial"/>
          <w:b/>
          <w:sz w:val="20"/>
          <w:szCs w:val="20"/>
          <w:lang w:eastAsia="en-NZ"/>
        </w:rPr>
        <w:t xml:space="preserve"> can reverse the adverse effects of excessive iron consumption on the liver.*</w:t>
      </w:r>
    </w:p>
    <w:p w:rsidR="0016614C" w:rsidRPr="0016614C" w:rsidRDefault="0016614C" w:rsidP="0016614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lastRenderedPageBreak/>
        <w:t xml:space="preserve">Cancer therapies should include high quality absorbable </w:t>
      </w:r>
      <w:proofErr w:type="spellStart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curcumin</w:t>
      </w:r>
      <w:proofErr w:type="spellEnd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, as it provides the same effects as standard chemo does!</w:t>
      </w:r>
    </w:p>
    <w:p w:rsidR="0016614C" w:rsidRPr="0016614C" w:rsidRDefault="0016614C" w:rsidP="0016614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proofErr w:type="spellStart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Curcumin</w:t>
      </w:r>
      <w:proofErr w:type="spellEnd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 has been shown to exhibit antioxidant, anti-inflammatory, antiviral, antibacterial, antifungal, and anticancer activities and thus has a potential against various malignant diseases, diabetes, allergies, arthritis, Alzheimer's disease, and other chronic illnesses.</w:t>
      </w:r>
    </w:p>
    <w:p w:rsidR="0016614C" w:rsidRPr="0016614C" w:rsidRDefault="0016614C" w:rsidP="0016614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These effects are mediated through the regulation of various transcription factors, growth factors, inflammatory cytokines, protein kinesis, and other enzymes. </w:t>
      </w:r>
    </w:p>
    <w:p w:rsidR="0016614C" w:rsidRPr="0016614C" w:rsidRDefault="0016614C" w:rsidP="0016614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proofErr w:type="spellStart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Curcumin</w:t>
      </w:r>
      <w:proofErr w:type="spellEnd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 exhibits activities similar to recently discovered </w:t>
      </w:r>
      <w:proofErr w:type="spellStart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tumor</w:t>
      </w:r>
      <w:proofErr w:type="spellEnd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 necrosis factor blockers (e.g., HUMIRA, REMICADE, and ENBREL), </w:t>
      </w:r>
    </w:p>
    <w:p w:rsidR="0016614C" w:rsidRPr="0016614C" w:rsidRDefault="0016614C" w:rsidP="0016614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a vascular endothelial cell growth factor blocker (e.g., AVASTIN), </w:t>
      </w:r>
    </w:p>
    <w:p w:rsidR="0016614C" w:rsidRPr="0016614C" w:rsidRDefault="0016614C" w:rsidP="0016614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human epidermal growth factor receptor blockers (e.g., ERBITUX, ERLOTINIB, and GEFTINIB), and </w:t>
      </w:r>
    </w:p>
    <w:p w:rsidR="0016614C" w:rsidRPr="0016614C" w:rsidRDefault="0016614C" w:rsidP="0016614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proofErr w:type="gramStart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a</w:t>
      </w:r>
      <w:proofErr w:type="gramEnd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 HER2 blocker (e.g., HERCEPTIN).</w:t>
      </w:r>
    </w:p>
    <w:p w:rsidR="0016614C" w:rsidRPr="0016614C" w:rsidRDefault="0016614C" w:rsidP="0016614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Considering the recent scientific bandwagon that multi-targeted therapy is better than mono-targeted therapy for most diseases, </w:t>
      </w:r>
    </w:p>
    <w:p w:rsidR="0016614C" w:rsidRPr="0016614C" w:rsidRDefault="0016614C" w:rsidP="0016614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n-NZ"/>
        </w:rPr>
      </w:pPr>
      <w:proofErr w:type="spellStart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curcumin</w:t>
      </w:r>
      <w:proofErr w:type="spellEnd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 can be considered an ideal "Spice for Life".</w:t>
      </w:r>
    </w:p>
    <w:p w:rsidR="0016614C" w:rsidRPr="0016614C" w:rsidRDefault="0016614C" w:rsidP="00166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NZ"/>
        </w:rPr>
      </w:pPr>
    </w:p>
    <w:p w:rsidR="0016614C" w:rsidRPr="0016614C" w:rsidRDefault="0016614C" w:rsidP="00166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NZ"/>
        </w:rPr>
      </w:pPr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Garry F. Gordon MD</w:t>
      </w:r>
      <w:proofErr w:type="gramStart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,DO,MD</w:t>
      </w:r>
      <w:proofErr w:type="gramEnd"/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(H)</w:t>
      </w:r>
    </w:p>
    <w:p w:rsidR="0016614C" w:rsidRPr="0016614C" w:rsidRDefault="0016614C" w:rsidP="00166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NZ"/>
        </w:rPr>
      </w:pPr>
      <w:r w:rsidRPr="0016614C">
        <w:rPr>
          <w:rFonts w:ascii="Arial" w:eastAsia="Times New Roman" w:hAnsi="Arial" w:cs="Arial"/>
          <w:b/>
          <w:sz w:val="24"/>
          <w:szCs w:val="24"/>
          <w:lang w:eastAsia="en-NZ"/>
        </w:rPr>
        <w:t>President, Gordon Research Institute</w:t>
      </w:r>
    </w:p>
    <w:p w:rsidR="0016614C" w:rsidRPr="0016614C" w:rsidRDefault="0016614C" w:rsidP="00166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NZ"/>
        </w:rPr>
      </w:pPr>
    </w:p>
    <w:sectPr w:rsidR="0016614C" w:rsidRPr="0016614C" w:rsidSect="0016348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lloon Extr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AD0"/>
    <w:multiLevelType w:val="hybridMultilevel"/>
    <w:tmpl w:val="E264AB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348A"/>
    <w:rsid w:val="0016348A"/>
    <w:rsid w:val="0016614C"/>
    <w:rsid w:val="002F0384"/>
    <w:rsid w:val="0068263F"/>
    <w:rsid w:val="007B6A78"/>
    <w:rsid w:val="008A0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63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6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N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614C"/>
    <w:rPr>
      <w:rFonts w:ascii="Courier New" w:eastAsia="Times New Roman" w:hAnsi="Courier New" w:cs="Courier New"/>
      <w:sz w:val="20"/>
      <w:szCs w:val="20"/>
      <w:lang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Conroy</dc:creator>
  <cp:keywords/>
  <dc:description/>
  <cp:lastModifiedBy>Earl Conroy</cp:lastModifiedBy>
  <cp:revision>1</cp:revision>
  <dcterms:created xsi:type="dcterms:W3CDTF">2010-09-04T03:22:00Z</dcterms:created>
  <dcterms:modified xsi:type="dcterms:W3CDTF">2010-09-04T04:07:00Z</dcterms:modified>
</cp:coreProperties>
</file>