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980" w:rsidRPr="00D110CE" w:rsidRDefault="00D110CE">
      <w:pPr>
        <w:rPr>
          <w:sz w:val="40"/>
          <w:szCs w:val="40"/>
        </w:rPr>
      </w:pPr>
      <w:r>
        <w:t xml:space="preserve">                            </w:t>
      </w:r>
      <w:r>
        <w:rPr>
          <w:sz w:val="40"/>
          <w:szCs w:val="40"/>
        </w:rPr>
        <w:t>SABATINI GALLEY</w:t>
      </w:r>
    </w:p>
    <w:p w:rsidR="00A34980" w:rsidRDefault="00A3498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"/>
        <w:gridCol w:w="1711"/>
        <w:gridCol w:w="1559"/>
        <w:gridCol w:w="33"/>
      </w:tblGrid>
      <w:tr w:rsidR="00A34980" w:rsidTr="00F46416">
        <w:trPr>
          <w:gridBefore w:val="1"/>
          <w:gridAfter w:val="1"/>
          <w:wBefore w:w="17" w:type="dxa"/>
          <w:wAfter w:w="33" w:type="dxa"/>
          <w:trHeight w:val="5235"/>
        </w:trPr>
        <w:tc>
          <w:tcPr>
            <w:tcW w:w="1711" w:type="dxa"/>
          </w:tcPr>
          <w:p w:rsidR="00A34980" w:rsidRDefault="00A34980" w:rsidP="00F46416"/>
          <w:p w:rsidR="00A34980" w:rsidRDefault="00A34980" w:rsidP="00F46416"/>
          <w:p w:rsidR="00A34980" w:rsidRPr="00A34980" w:rsidRDefault="00A34980" w:rsidP="00F46416">
            <w:r>
              <w:t>GLASS RACK</w:t>
            </w:r>
          </w:p>
        </w:tc>
        <w:tc>
          <w:tcPr>
            <w:tcW w:w="1559" w:type="dxa"/>
            <w:shd w:val="clear" w:color="auto" w:fill="auto"/>
          </w:tcPr>
          <w:p w:rsidR="00A34980" w:rsidRDefault="00A34980" w:rsidP="00F46416">
            <w:pPr>
              <w:rPr>
                <w:color w:val="FF0000"/>
              </w:rPr>
            </w:pPr>
          </w:p>
          <w:p w:rsidR="00A34980" w:rsidRDefault="00A34980" w:rsidP="00F46416">
            <w:pPr>
              <w:rPr>
                <w:color w:val="FF0000"/>
              </w:rPr>
            </w:pPr>
          </w:p>
          <w:p w:rsidR="00A34980" w:rsidRPr="00A34980" w:rsidRDefault="00A34980" w:rsidP="00F46416">
            <w:pPr>
              <w:rPr>
                <w:color w:val="FF0000"/>
              </w:rPr>
            </w:pPr>
            <w:r>
              <w:rPr>
                <w:color w:val="FF0000"/>
              </w:rPr>
              <w:t>GLASS RACK</w:t>
            </w:r>
          </w:p>
        </w:tc>
      </w:tr>
      <w:tr w:rsidR="00A34980" w:rsidTr="00F46416">
        <w:trPr>
          <w:trHeight w:val="322"/>
        </w:trPr>
        <w:tc>
          <w:tcPr>
            <w:tcW w:w="3320" w:type="dxa"/>
            <w:gridSpan w:val="4"/>
          </w:tcPr>
          <w:p w:rsidR="00A34980" w:rsidRDefault="00A34980" w:rsidP="00F46416"/>
        </w:tc>
      </w:tr>
      <w:tr w:rsidR="00F46416" w:rsidTr="00F46416">
        <w:trPr>
          <w:trHeight w:val="407"/>
        </w:trPr>
        <w:tc>
          <w:tcPr>
            <w:tcW w:w="3320" w:type="dxa"/>
            <w:gridSpan w:val="4"/>
          </w:tcPr>
          <w:p w:rsidR="00F46416" w:rsidRDefault="00F46416" w:rsidP="00F46416">
            <w:pPr>
              <w:pBdr>
                <w:bar w:val="single" w:sz="4" w:color="auto"/>
              </w:pBdr>
            </w:pPr>
          </w:p>
        </w:tc>
      </w:tr>
    </w:tbl>
    <w:tbl>
      <w:tblPr>
        <w:tblpPr w:leftFromText="180" w:rightFromText="180" w:vertAnchor="text" w:tblpX="3734" w:tblpY="-38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</w:tblGrid>
      <w:tr w:rsidR="00A34980" w:rsidTr="00A34980">
        <w:trPr>
          <w:trHeight w:val="1880"/>
        </w:trPr>
        <w:tc>
          <w:tcPr>
            <w:tcW w:w="1440" w:type="dxa"/>
          </w:tcPr>
          <w:p w:rsidR="00A34980" w:rsidRDefault="00A34980" w:rsidP="00A34980"/>
          <w:p w:rsidR="00A34980" w:rsidRDefault="00A34980" w:rsidP="00A34980">
            <w:r>
              <w:t>COFFEE MACHINE</w:t>
            </w:r>
          </w:p>
        </w:tc>
      </w:tr>
    </w:tbl>
    <w:p w:rsidR="00A34980" w:rsidRDefault="00A34980"/>
    <w:tbl>
      <w:tblPr>
        <w:tblpPr w:leftFromText="180" w:rightFromText="180" w:vertAnchor="text" w:tblpX="3514" w:tblpY="-23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6"/>
        <w:gridCol w:w="2202"/>
      </w:tblGrid>
      <w:tr w:rsidR="00A34980" w:rsidTr="00A34980">
        <w:trPr>
          <w:trHeight w:val="1847"/>
        </w:trPr>
        <w:tc>
          <w:tcPr>
            <w:tcW w:w="1796" w:type="dxa"/>
          </w:tcPr>
          <w:p w:rsidR="00A34980" w:rsidRDefault="00A34980" w:rsidP="00A34980"/>
          <w:p w:rsidR="00A34980" w:rsidRDefault="00A34980" w:rsidP="00A34980"/>
          <w:p w:rsidR="00A34980" w:rsidRDefault="00A34980" w:rsidP="00A34980">
            <w:r>
              <w:t>LOCKER</w:t>
            </w:r>
          </w:p>
        </w:tc>
        <w:tc>
          <w:tcPr>
            <w:tcW w:w="2202" w:type="dxa"/>
            <w:shd w:val="clear" w:color="auto" w:fill="auto"/>
          </w:tcPr>
          <w:p w:rsidR="00A34980" w:rsidRDefault="00A34980" w:rsidP="00A34980"/>
          <w:p w:rsidR="00A34980" w:rsidRDefault="00A34980" w:rsidP="00A34980"/>
          <w:p w:rsidR="00A34980" w:rsidRDefault="00A34980" w:rsidP="00A34980">
            <w:r>
              <w:t>UNDERCOUNTER FRIDGE</w:t>
            </w:r>
          </w:p>
        </w:tc>
      </w:tr>
    </w:tbl>
    <w:tbl>
      <w:tblPr>
        <w:tblpPr w:leftFromText="180" w:rightFromText="180" w:vertAnchor="text" w:tblpX="-924" w:tblpY="1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1"/>
      </w:tblGrid>
      <w:tr w:rsidR="00A34980" w:rsidTr="00A34980">
        <w:trPr>
          <w:trHeight w:val="3083"/>
        </w:trPr>
        <w:tc>
          <w:tcPr>
            <w:tcW w:w="2101" w:type="dxa"/>
          </w:tcPr>
          <w:p w:rsidR="00A34980" w:rsidRDefault="00A34980" w:rsidP="00A34980"/>
          <w:p w:rsidR="00A34980" w:rsidRDefault="00A34980" w:rsidP="00A34980"/>
          <w:p w:rsidR="00A34980" w:rsidRDefault="00A34980" w:rsidP="00A34980">
            <w:r>
              <w:t>ICE MACHINE</w:t>
            </w:r>
          </w:p>
        </w:tc>
      </w:tr>
    </w:tbl>
    <w:tbl>
      <w:tblPr>
        <w:tblpPr w:leftFromText="180" w:rightFromText="180" w:vertAnchor="text" w:tblpX="3531" w:tblpY="10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7"/>
      </w:tblGrid>
      <w:tr w:rsidR="00A34980" w:rsidTr="00A34980">
        <w:trPr>
          <w:trHeight w:val="1864"/>
        </w:trPr>
        <w:tc>
          <w:tcPr>
            <w:tcW w:w="1457" w:type="dxa"/>
          </w:tcPr>
          <w:p w:rsidR="00A34980" w:rsidRDefault="00A34980" w:rsidP="00A34980"/>
          <w:p w:rsidR="00A34980" w:rsidRDefault="00A34980" w:rsidP="00A34980">
            <w:r>
              <w:t>DISH WASHER MACHINE</w:t>
            </w:r>
          </w:p>
        </w:tc>
      </w:tr>
    </w:tbl>
    <w:p w:rsidR="00037CE1" w:rsidRDefault="0015147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1430767</wp:posOffset>
                </wp:positionH>
                <wp:positionV relativeFrom="paragraph">
                  <wp:posOffset>349922</wp:posOffset>
                </wp:positionV>
                <wp:extent cx="172122" cy="677732"/>
                <wp:effectExtent l="19050" t="0" r="37465" b="46355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22" cy="67773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112.65pt;margin-top:27.55pt;width:13.55pt;height:53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" adj="18857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655693</wp:posOffset>
                </wp:positionH>
                <wp:positionV relativeFrom="paragraph">
                  <wp:posOffset>15875</wp:posOffset>
                </wp:positionV>
                <wp:extent cx="634103" cy="172123"/>
                <wp:effectExtent l="0" t="19050" r="33020" b="3746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103" cy="17212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51.65pt;margin-top:1.25pt;width:49.95pt;height:13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" adj="18668" fillcolor="#4f81bd [3204]" strokecolor="#243f60 [1604]" strokeweight="2pt"/>
            </w:pict>
          </mc:Fallback>
        </mc:AlternateContent>
      </w:r>
      <w:r w:rsidR="00A34980">
        <w:t>ENTRANCE</w:t>
      </w:r>
      <w:bookmarkStart w:id="0" w:name="_GoBack"/>
      <w:bookmarkEnd w:id="0"/>
    </w:p>
    <w:sectPr w:rsidR="00037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980"/>
    <w:rsid w:val="00037CE1"/>
    <w:rsid w:val="000423F2"/>
    <w:rsid w:val="0004393E"/>
    <w:rsid w:val="00072177"/>
    <w:rsid w:val="00084F39"/>
    <w:rsid w:val="00134F32"/>
    <w:rsid w:val="00151479"/>
    <w:rsid w:val="00242911"/>
    <w:rsid w:val="002E151D"/>
    <w:rsid w:val="00343972"/>
    <w:rsid w:val="00352AAA"/>
    <w:rsid w:val="003B2AD9"/>
    <w:rsid w:val="003C75EA"/>
    <w:rsid w:val="00423DC5"/>
    <w:rsid w:val="0042611E"/>
    <w:rsid w:val="004326ED"/>
    <w:rsid w:val="00434CC3"/>
    <w:rsid w:val="00456AD4"/>
    <w:rsid w:val="00461B60"/>
    <w:rsid w:val="004950FB"/>
    <w:rsid w:val="004C4795"/>
    <w:rsid w:val="004C7E95"/>
    <w:rsid w:val="004D2BBC"/>
    <w:rsid w:val="004E2941"/>
    <w:rsid w:val="00550A42"/>
    <w:rsid w:val="005733B1"/>
    <w:rsid w:val="005F0E7D"/>
    <w:rsid w:val="006276A3"/>
    <w:rsid w:val="0064494D"/>
    <w:rsid w:val="00676C42"/>
    <w:rsid w:val="00686255"/>
    <w:rsid w:val="006A3F2D"/>
    <w:rsid w:val="006D205B"/>
    <w:rsid w:val="006F24B9"/>
    <w:rsid w:val="00736D18"/>
    <w:rsid w:val="00741E22"/>
    <w:rsid w:val="007A459E"/>
    <w:rsid w:val="008411C4"/>
    <w:rsid w:val="008B5EAF"/>
    <w:rsid w:val="008C4ED9"/>
    <w:rsid w:val="00921FC7"/>
    <w:rsid w:val="009B794C"/>
    <w:rsid w:val="00A05076"/>
    <w:rsid w:val="00A144C7"/>
    <w:rsid w:val="00A34980"/>
    <w:rsid w:val="00AB34A5"/>
    <w:rsid w:val="00AD56F5"/>
    <w:rsid w:val="00AE1DE6"/>
    <w:rsid w:val="00AE6798"/>
    <w:rsid w:val="00B141A3"/>
    <w:rsid w:val="00B30D54"/>
    <w:rsid w:val="00B33275"/>
    <w:rsid w:val="00B82E0C"/>
    <w:rsid w:val="00B83EB5"/>
    <w:rsid w:val="00BE2C98"/>
    <w:rsid w:val="00BE4D94"/>
    <w:rsid w:val="00C45552"/>
    <w:rsid w:val="00C6109B"/>
    <w:rsid w:val="00CD0309"/>
    <w:rsid w:val="00CE00ED"/>
    <w:rsid w:val="00D110CE"/>
    <w:rsid w:val="00D13D1F"/>
    <w:rsid w:val="00D2023B"/>
    <w:rsid w:val="00D32F9B"/>
    <w:rsid w:val="00D37EA9"/>
    <w:rsid w:val="00D40236"/>
    <w:rsid w:val="00D619CA"/>
    <w:rsid w:val="00D708BA"/>
    <w:rsid w:val="00D73C09"/>
    <w:rsid w:val="00D751DF"/>
    <w:rsid w:val="00D8291A"/>
    <w:rsid w:val="00DA159D"/>
    <w:rsid w:val="00DB70BA"/>
    <w:rsid w:val="00DD2D74"/>
    <w:rsid w:val="00DF7093"/>
    <w:rsid w:val="00E52CCD"/>
    <w:rsid w:val="00E67E4E"/>
    <w:rsid w:val="00E84B90"/>
    <w:rsid w:val="00ED6F79"/>
    <w:rsid w:val="00F00864"/>
    <w:rsid w:val="00F34E80"/>
    <w:rsid w:val="00F41D97"/>
    <w:rsid w:val="00F46416"/>
    <w:rsid w:val="00F507B0"/>
    <w:rsid w:val="00F95DB0"/>
    <w:rsid w:val="00FA05C9"/>
    <w:rsid w:val="00FB4A3F"/>
    <w:rsid w:val="00FB5E45"/>
    <w:rsid w:val="00FC660B"/>
    <w:rsid w:val="00FE1587"/>
    <w:rsid w:val="00FF1009"/>
    <w:rsid w:val="00FF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C3FCA-74A7-4CA1-86FD-9344EFCB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Princess Cruises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Shipboard Systems</dc:creator>
  <cp:lastModifiedBy>Shipboard Systems</cp:lastModifiedBy>
  <cp:revision>4</cp:revision>
  <cp:lastPrinted>2017-05-30T17:07:00Z</cp:lastPrinted>
  <dcterms:created xsi:type="dcterms:W3CDTF">2017-05-30T16:59:00Z</dcterms:created>
  <dcterms:modified xsi:type="dcterms:W3CDTF">2017-05-30T19:47:00Z</dcterms:modified>
</cp:coreProperties>
</file>