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EFF" w:rsidRPr="00210EFF" w:rsidRDefault="00210EFF" w:rsidP="00210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EFF">
        <w:rPr>
          <w:rFonts w:ascii="Times New Roman" w:eastAsia="Times New Roman" w:hAnsi="Times New Roman" w:cs="Times New Roman"/>
          <w:sz w:val="24"/>
          <w:szCs w:val="24"/>
        </w:rPr>
        <w:t>I am at home in my own heart. I take my heart with me wherever I live. As I begin to love myself, I find myself providing a safe and comfortable home for myself. I begin to feel at home in my own body. My home is a reflection of my mind and what I feel I am worthy of. If my home is a disaster zone and I feel overwhelmed, then I begin cleaning in one corner of one of the rooms. Just like with my mind: I begin with changing one thought at a time. Eventually, the entire place will be tidy. As I work, I remind myself that I am also clearing the rooms of my mind.</w:t>
      </w:r>
    </w:p>
    <w:p w:rsidR="009564E1" w:rsidRDefault="009564E1">
      <w:bookmarkStart w:id="0" w:name="_GoBack"/>
      <w:bookmarkEnd w:id="0"/>
    </w:p>
    <w:sectPr w:rsidR="009564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EFF"/>
    <w:rsid w:val="00196155"/>
    <w:rsid w:val="00210EFF"/>
    <w:rsid w:val="009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E2F7D1-3B0A-4814-8B37-81614A770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ascaption">
    <w:name w:val="hascaption"/>
    <w:basedOn w:val="DefaultParagraphFont"/>
    <w:rsid w:val="00210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1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Gill</dc:creator>
  <cp:keywords/>
  <dc:description/>
  <cp:lastModifiedBy>Nancy Gill</cp:lastModifiedBy>
  <cp:revision>2</cp:revision>
  <dcterms:created xsi:type="dcterms:W3CDTF">2017-04-11T12:59:00Z</dcterms:created>
  <dcterms:modified xsi:type="dcterms:W3CDTF">2017-04-11T15:24:00Z</dcterms:modified>
</cp:coreProperties>
</file>