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0B4" w:rsidRPr="004740B4" w:rsidRDefault="004740B4" w:rsidP="004740B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740B4">
        <w:rPr>
          <w:rFonts w:ascii="Times New Roman" w:eastAsia="Times New Roman" w:hAnsi="Times New Roman" w:cs="Times New Roman"/>
          <w:b/>
          <w:bCs/>
          <w:kern w:val="36"/>
          <w:sz w:val="48"/>
          <w:szCs w:val="48"/>
        </w:rPr>
        <w:t xml:space="preserve">Drink Apple Cider Vinegar Before Bed Because You Will Change Your Life </w:t>
      </w:r>
      <w:proofErr w:type="gramStart"/>
      <w:r w:rsidRPr="004740B4">
        <w:rPr>
          <w:rFonts w:ascii="Times New Roman" w:eastAsia="Times New Roman" w:hAnsi="Times New Roman" w:cs="Times New Roman"/>
          <w:b/>
          <w:bCs/>
          <w:kern w:val="36"/>
          <w:sz w:val="48"/>
          <w:szCs w:val="48"/>
        </w:rPr>
        <w:t>For</w:t>
      </w:r>
      <w:proofErr w:type="gramEnd"/>
      <w:r w:rsidRPr="004740B4">
        <w:rPr>
          <w:rFonts w:ascii="Times New Roman" w:eastAsia="Times New Roman" w:hAnsi="Times New Roman" w:cs="Times New Roman"/>
          <w:b/>
          <w:bCs/>
          <w:kern w:val="36"/>
          <w:sz w:val="48"/>
          <w:szCs w:val="48"/>
        </w:rPr>
        <w:t xml:space="preserve"> Good </w:t>
      </w:r>
    </w:p>
    <w:p w:rsidR="004740B4" w:rsidRPr="004740B4" w:rsidRDefault="004740B4" w:rsidP="004740B4">
      <w:pPr>
        <w:spacing w:after="0" w:line="240" w:lineRule="auto"/>
        <w:rPr>
          <w:rFonts w:ascii="Times New Roman" w:eastAsia="Times New Roman" w:hAnsi="Times New Roman" w:cs="Times New Roman"/>
          <w:sz w:val="24"/>
          <w:szCs w:val="24"/>
        </w:rPr>
      </w:pPr>
      <w:r w:rsidRPr="004740B4">
        <w:rPr>
          <w:rFonts w:ascii="Times New Roman" w:eastAsia="Times New Roman" w:hAnsi="Times New Roman" w:cs="Times New Roman"/>
          <w:i/>
          <w:iCs/>
          <w:sz w:val="24"/>
          <w:szCs w:val="24"/>
        </w:rPr>
        <w:t></w:t>
      </w:r>
      <w:r w:rsidRPr="004740B4">
        <w:rPr>
          <w:rFonts w:ascii="Times New Roman" w:eastAsia="Times New Roman" w:hAnsi="Times New Roman" w:cs="Times New Roman"/>
          <w:sz w:val="24"/>
          <w:szCs w:val="24"/>
        </w:rPr>
        <w:t xml:space="preserve">  January 27, 2017 | </w:t>
      </w:r>
      <w:r w:rsidRPr="004740B4">
        <w:rPr>
          <w:rFonts w:ascii="Times New Roman" w:eastAsia="Times New Roman" w:hAnsi="Times New Roman" w:cs="Times New Roman"/>
          <w:i/>
          <w:iCs/>
          <w:sz w:val="24"/>
          <w:szCs w:val="24"/>
        </w:rPr>
        <w:t></w:t>
      </w:r>
      <w:r w:rsidRPr="004740B4">
        <w:rPr>
          <w:rFonts w:ascii="Times New Roman" w:eastAsia="Times New Roman" w:hAnsi="Times New Roman" w:cs="Times New Roman"/>
          <w:sz w:val="24"/>
          <w:szCs w:val="24"/>
        </w:rPr>
        <w:t xml:space="preserve">  </w:t>
      </w:r>
      <w:hyperlink r:id="rId4" w:history="1">
        <w:r w:rsidRPr="004740B4">
          <w:rPr>
            <w:rFonts w:ascii="Times New Roman" w:eastAsia="Times New Roman" w:hAnsi="Times New Roman" w:cs="Times New Roman"/>
            <w:color w:val="0000FF"/>
            <w:sz w:val="24"/>
            <w:szCs w:val="24"/>
            <w:u w:val="single"/>
          </w:rPr>
          <w:t>Health</w:t>
        </w:r>
      </w:hyperlink>
      <w:r w:rsidRPr="004740B4">
        <w:rPr>
          <w:rFonts w:ascii="Times New Roman" w:eastAsia="Times New Roman" w:hAnsi="Times New Roman" w:cs="Times New Roman"/>
          <w:sz w:val="24"/>
          <w:szCs w:val="24"/>
        </w:rPr>
        <w:t xml:space="preserve">, </w:t>
      </w:r>
      <w:hyperlink r:id="rId5" w:history="1">
        <w:r w:rsidRPr="004740B4">
          <w:rPr>
            <w:rFonts w:ascii="Times New Roman" w:eastAsia="Times New Roman" w:hAnsi="Times New Roman" w:cs="Times New Roman"/>
            <w:color w:val="0000FF"/>
            <w:sz w:val="24"/>
            <w:szCs w:val="24"/>
            <w:u w:val="single"/>
          </w:rPr>
          <w:t>Health Tips</w:t>
        </w:r>
      </w:hyperlink>
      <w:r w:rsidRPr="004740B4">
        <w:rPr>
          <w:rFonts w:ascii="Times New Roman" w:eastAsia="Times New Roman" w:hAnsi="Times New Roman" w:cs="Times New Roman"/>
          <w:sz w:val="24"/>
          <w:szCs w:val="24"/>
        </w:rPr>
        <w:t xml:space="preserve">, </w:t>
      </w:r>
      <w:hyperlink r:id="rId6" w:history="1">
        <w:r w:rsidRPr="004740B4">
          <w:rPr>
            <w:rFonts w:ascii="Times New Roman" w:eastAsia="Times New Roman" w:hAnsi="Times New Roman" w:cs="Times New Roman"/>
            <w:color w:val="0000FF"/>
            <w:sz w:val="24"/>
            <w:szCs w:val="24"/>
            <w:u w:val="single"/>
          </w:rPr>
          <w:t>Healthy Drinks</w:t>
        </w:r>
      </w:hyperlink>
      <w:r w:rsidRPr="004740B4">
        <w:rPr>
          <w:rFonts w:ascii="Times New Roman" w:eastAsia="Times New Roman" w:hAnsi="Times New Roman" w:cs="Times New Roman"/>
          <w:sz w:val="24"/>
          <w:szCs w:val="24"/>
        </w:rPr>
        <w:t xml:space="preserve"> | </w:t>
      </w:r>
      <w:r w:rsidRPr="004740B4">
        <w:rPr>
          <w:rFonts w:ascii="Times New Roman" w:eastAsia="Times New Roman" w:hAnsi="Times New Roman" w:cs="Times New Roman"/>
          <w:i/>
          <w:iCs/>
          <w:sz w:val="24"/>
          <w:szCs w:val="24"/>
        </w:rPr>
        <w:t></w:t>
      </w:r>
      <w:r w:rsidRPr="004740B4">
        <w:rPr>
          <w:rFonts w:ascii="Times New Roman" w:eastAsia="Times New Roman" w:hAnsi="Times New Roman" w:cs="Times New Roman"/>
          <w:sz w:val="24"/>
          <w:szCs w:val="24"/>
        </w:rPr>
        <w:t xml:space="preserve">  0 | </w:t>
      </w:r>
      <w:r w:rsidRPr="004740B4">
        <w:rPr>
          <w:rFonts w:ascii="Times New Roman" w:eastAsia="Times New Roman" w:hAnsi="Times New Roman" w:cs="Times New Roman"/>
          <w:i/>
          <w:iCs/>
          <w:sz w:val="24"/>
          <w:szCs w:val="24"/>
        </w:rPr>
        <w:t></w:t>
      </w:r>
      <w:r w:rsidRPr="004740B4">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4740B4" w:rsidRPr="004740B4" w:rsidTr="004740B4">
        <w:trPr>
          <w:tblCellSpacing w:w="5" w:type="dxa"/>
          <w:jc w:val="center"/>
        </w:trPr>
        <w:tc>
          <w:tcPr>
            <w:tcW w:w="0" w:type="auto"/>
            <w:vAlign w:val="center"/>
            <w:hideMark/>
          </w:tcPr>
          <w:p w:rsidR="004740B4" w:rsidRPr="004740B4" w:rsidRDefault="004740B4" w:rsidP="004740B4">
            <w:pPr>
              <w:spacing w:after="0" w:line="240" w:lineRule="auto"/>
              <w:rPr>
                <w:rFonts w:ascii="Times New Roman" w:eastAsia="Times New Roman" w:hAnsi="Times New Roman" w:cs="Times New Roman"/>
                <w:sz w:val="24"/>
                <w:szCs w:val="24"/>
              </w:rPr>
            </w:pPr>
          </w:p>
        </w:tc>
      </w:tr>
      <w:tr w:rsidR="004740B4" w:rsidRPr="004740B4" w:rsidTr="004740B4">
        <w:trPr>
          <w:tblCellSpacing w:w="5" w:type="dxa"/>
          <w:jc w:val="center"/>
        </w:trPr>
        <w:tc>
          <w:tcPr>
            <w:tcW w:w="0" w:type="auto"/>
            <w:vAlign w:val="center"/>
            <w:hideMark/>
          </w:tcPr>
          <w:p w:rsidR="004740B4" w:rsidRPr="004740B4" w:rsidRDefault="004740B4" w:rsidP="004740B4">
            <w:pPr>
              <w:spacing w:after="0" w:line="240" w:lineRule="auto"/>
              <w:jc w:val="center"/>
              <w:rPr>
                <w:rFonts w:ascii="Times New Roman" w:eastAsia="Times New Roman" w:hAnsi="Times New Roman" w:cs="Times New Roman"/>
                <w:sz w:val="20"/>
                <w:szCs w:val="20"/>
              </w:rPr>
            </w:pPr>
          </w:p>
        </w:tc>
      </w:tr>
      <w:tr w:rsidR="004740B4" w:rsidRPr="004740B4" w:rsidTr="004740B4">
        <w:trPr>
          <w:tblCellSpacing w:w="5" w:type="dxa"/>
          <w:jc w:val="center"/>
        </w:trPr>
        <w:tc>
          <w:tcPr>
            <w:tcW w:w="0" w:type="auto"/>
            <w:vAlign w:val="center"/>
            <w:hideMark/>
          </w:tcPr>
          <w:p w:rsidR="004740B4" w:rsidRPr="004740B4" w:rsidRDefault="004740B4" w:rsidP="004740B4">
            <w:pPr>
              <w:spacing w:after="0" w:line="240" w:lineRule="auto"/>
              <w:jc w:val="center"/>
              <w:rPr>
                <w:rFonts w:ascii="Times New Roman" w:eastAsia="Times New Roman" w:hAnsi="Times New Roman" w:cs="Times New Roman"/>
                <w:sz w:val="20"/>
                <w:szCs w:val="20"/>
              </w:rPr>
            </w:pPr>
          </w:p>
        </w:tc>
      </w:tr>
      <w:tr w:rsidR="004740B4" w:rsidRPr="004740B4" w:rsidTr="004740B4">
        <w:trPr>
          <w:tblCellSpacing w:w="5" w:type="dxa"/>
          <w:jc w:val="center"/>
        </w:trPr>
        <w:tc>
          <w:tcPr>
            <w:tcW w:w="0" w:type="auto"/>
            <w:vAlign w:val="center"/>
            <w:hideMark/>
          </w:tcPr>
          <w:p w:rsidR="004740B4" w:rsidRPr="004740B4" w:rsidRDefault="004740B4" w:rsidP="004740B4">
            <w:pPr>
              <w:spacing w:after="0" w:line="240" w:lineRule="auto"/>
              <w:jc w:val="center"/>
              <w:rPr>
                <w:rFonts w:ascii="Times New Roman" w:eastAsia="Times New Roman" w:hAnsi="Times New Roman" w:cs="Times New Roman"/>
                <w:sz w:val="20"/>
                <w:szCs w:val="20"/>
              </w:rPr>
            </w:pPr>
          </w:p>
        </w:tc>
      </w:tr>
      <w:tr w:rsidR="004740B4" w:rsidRPr="004740B4" w:rsidTr="004740B4">
        <w:trPr>
          <w:tblCellSpacing w:w="5" w:type="dxa"/>
          <w:jc w:val="center"/>
        </w:trPr>
        <w:tc>
          <w:tcPr>
            <w:tcW w:w="0" w:type="auto"/>
            <w:vAlign w:val="center"/>
            <w:hideMark/>
          </w:tcPr>
          <w:p w:rsidR="004740B4" w:rsidRPr="004740B4" w:rsidRDefault="004740B4" w:rsidP="004740B4">
            <w:pPr>
              <w:spacing w:after="0" w:line="240" w:lineRule="auto"/>
              <w:jc w:val="center"/>
              <w:rPr>
                <w:rFonts w:ascii="Times New Roman" w:eastAsia="Times New Roman" w:hAnsi="Times New Roman" w:cs="Times New Roman"/>
                <w:sz w:val="24"/>
                <w:szCs w:val="24"/>
              </w:rPr>
            </w:pPr>
            <w:hyperlink r:id="rId7" w:tgtFrame="_blank" w:history="1">
              <w:r w:rsidRPr="004740B4">
                <w:rPr>
                  <w:rFonts w:ascii="Arial" w:eastAsia="Times New Roman" w:hAnsi="Arial" w:cs="Arial"/>
                  <w:color w:val="AAAAAA"/>
                  <w:sz w:val="15"/>
                  <w:szCs w:val="15"/>
                  <w:u w:val="single"/>
                </w:rPr>
                <w:t>share</w:t>
              </w:r>
            </w:hyperlink>
          </w:p>
        </w:tc>
      </w:tr>
    </w:tbl>
    <w:p w:rsidR="004740B4" w:rsidRPr="004740B4" w:rsidRDefault="004740B4" w:rsidP="004740B4">
      <w:pPr>
        <w:spacing w:before="100" w:beforeAutospacing="1" w:after="100" w:afterAutospacing="1" w:line="240" w:lineRule="auto"/>
        <w:rPr>
          <w:rFonts w:ascii="Times New Roman" w:eastAsia="Times New Roman" w:hAnsi="Times New Roman" w:cs="Times New Roman"/>
          <w:sz w:val="24"/>
          <w:szCs w:val="24"/>
        </w:rPr>
      </w:pPr>
      <w:r w:rsidRPr="004740B4">
        <w:rPr>
          <w:rFonts w:ascii="Times New Roman" w:eastAsia="Times New Roman" w:hAnsi="Times New Roman" w:cs="Times New Roman"/>
          <w:sz w:val="24"/>
          <w:szCs w:val="24"/>
        </w:rPr>
        <w:t>Apple cider vinegar is an extremely potent ingredient, with a variety of medicinal properties, which support health in numerous ways.</w:t>
      </w:r>
    </w:p>
    <w:p w:rsidR="004740B4" w:rsidRPr="004740B4" w:rsidRDefault="004740B4" w:rsidP="004740B4">
      <w:pPr>
        <w:spacing w:before="100" w:beforeAutospacing="1" w:after="100" w:afterAutospacing="1" w:line="240" w:lineRule="auto"/>
        <w:rPr>
          <w:rFonts w:ascii="Times New Roman" w:eastAsia="Times New Roman" w:hAnsi="Times New Roman" w:cs="Times New Roman"/>
          <w:sz w:val="24"/>
          <w:szCs w:val="24"/>
        </w:rPr>
      </w:pPr>
      <w:r w:rsidRPr="004740B4">
        <w:rPr>
          <w:rFonts w:ascii="Times New Roman" w:eastAsia="Times New Roman" w:hAnsi="Times New Roman" w:cs="Times New Roman"/>
          <w:b/>
          <w:bCs/>
          <w:sz w:val="24"/>
          <w:szCs w:val="24"/>
        </w:rPr>
        <w:t>1.</w:t>
      </w:r>
      <w:r w:rsidRPr="004740B4">
        <w:rPr>
          <w:rFonts w:ascii="Times New Roman" w:eastAsia="Times New Roman" w:hAnsi="Times New Roman" w:cs="Times New Roman"/>
          <w:sz w:val="24"/>
          <w:szCs w:val="24"/>
        </w:rPr>
        <w:t>The following 10 uses of vinegar will amaze you, so its consumption at bedtime will significantly boost your overall health:</w:t>
      </w:r>
    </w:p>
    <w:p w:rsidR="004740B4" w:rsidRPr="004740B4" w:rsidRDefault="004740B4" w:rsidP="004740B4">
      <w:pPr>
        <w:spacing w:before="100" w:beforeAutospacing="1" w:after="100" w:afterAutospacing="1" w:line="240" w:lineRule="auto"/>
        <w:rPr>
          <w:rFonts w:ascii="Times New Roman" w:eastAsia="Times New Roman" w:hAnsi="Times New Roman" w:cs="Times New Roman"/>
          <w:sz w:val="24"/>
          <w:szCs w:val="24"/>
        </w:rPr>
      </w:pPr>
      <w:r w:rsidRPr="004740B4">
        <w:rPr>
          <w:rFonts w:ascii="Times New Roman" w:eastAsia="Times New Roman" w:hAnsi="Times New Roman" w:cs="Times New Roman"/>
          <w:b/>
          <w:bCs/>
          <w:sz w:val="24"/>
          <w:szCs w:val="24"/>
        </w:rPr>
        <w:t>2.</w:t>
      </w:r>
      <w:r w:rsidRPr="004740B4">
        <w:rPr>
          <w:rFonts w:ascii="Times New Roman" w:eastAsia="Times New Roman" w:hAnsi="Times New Roman" w:cs="Times New Roman"/>
          <w:sz w:val="24"/>
          <w:szCs w:val="24"/>
        </w:rPr>
        <w:t xml:space="preserve"> Take a teaspoon of apple cider vinegar with some honey and water half an hour before going to sleep to treat indigestion.</w:t>
      </w:r>
    </w:p>
    <w:p w:rsidR="004740B4" w:rsidRPr="004740B4" w:rsidRDefault="004740B4" w:rsidP="004740B4">
      <w:pPr>
        <w:spacing w:before="100" w:beforeAutospacing="1" w:after="100" w:afterAutospacing="1" w:line="240" w:lineRule="auto"/>
        <w:rPr>
          <w:rFonts w:ascii="Times New Roman" w:eastAsia="Times New Roman" w:hAnsi="Times New Roman" w:cs="Times New Roman"/>
          <w:sz w:val="24"/>
          <w:szCs w:val="24"/>
        </w:rPr>
      </w:pPr>
      <w:r w:rsidRPr="004740B4">
        <w:rPr>
          <w:rFonts w:ascii="Times New Roman" w:eastAsia="Times New Roman" w:hAnsi="Times New Roman" w:cs="Times New Roman"/>
          <w:b/>
          <w:bCs/>
          <w:sz w:val="24"/>
          <w:szCs w:val="24"/>
        </w:rPr>
        <w:t>3.</w:t>
      </w:r>
      <w:r w:rsidRPr="004740B4">
        <w:rPr>
          <w:rFonts w:ascii="Times New Roman" w:eastAsia="Times New Roman" w:hAnsi="Times New Roman" w:cs="Times New Roman"/>
          <w:sz w:val="24"/>
          <w:szCs w:val="24"/>
        </w:rPr>
        <w:t xml:space="preserve"> Drink a glass of water with apple cider vinegar if you feel hungry before going to sleep to prevent obesity and sleeping problems.</w:t>
      </w:r>
    </w:p>
    <w:p w:rsidR="004740B4" w:rsidRPr="004740B4" w:rsidRDefault="004740B4" w:rsidP="004740B4">
      <w:pPr>
        <w:spacing w:before="100" w:beforeAutospacing="1" w:after="100" w:afterAutospacing="1" w:line="240" w:lineRule="auto"/>
        <w:rPr>
          <w:rFonts w:ascii="Times New Roman" w:eastAsia="Times New Roman" w:hAnsi="Times New Roman" w:cs="Times New Roman"/>
          <w:sz w:val="24"/>
          <w:szCs w:val="24"/>
        </w:rPr>
      </w:pPr>
      <w:r w:rsidRPr="004740B4">
        <w:rPr>
          <w:rFonts w:ascii="Times New Roman" w:eastAsia="Times New Roman" w:hAnsi="Times New Roman" w:cs="Times New Roman"/>
          <w:b/>
          <w:bCs/>
          <w:sz w:val="24"/>
          <w:szCs w:val="24"/>
        </w:rPr>
        <w:t>4.</w:t>
      </w:r>
      <w:r w:rsidRPr="004740B4">
        <w:rPr>
          <w:rFonts w:ascii="Times New Roman" w:eastAsia="Times New Roman" w:hAnsi="Times New Roman" w:cs="Times New Roman"/>
          <w:sz w:val="24"/>
          <w:szCs w:val="24"/>
        </w:rPr>
        <w:t xml:space="preserve"> Take a tablespoon of vinegar an hour before sleeping in a glass of water to treat the acidity of the stomach.</w:t>
      </w:r>
    </w:p>
    <w:p w:rsidR="004740B4" w:rsidRPr="004740B4" w:rsidRDefault="004740B4" w:rsidP="004740B4">
      <w:pPr>
        <w:spacing w:before="100" w:beforeAutospacing="1" w:after="100" w:afterAutospacing="1" w:line="240" w:lineRule="auto"/>
        <w:rPr>
          <w:rFonts w:ascii="Times New Roman" w:eastAsia="Times New Roman" w:hAnsi="Times New Roman" w:cs="Times New Roman"/>
          <w:sz w:val="24"/>
          <w:szCs w:val="24"/>
        </w:rPr>
      </w:pPr>
      <w:r w:rsidRPr="004740B4">
        <w:rPr>
          <w:rFonts w:ascii="Times New Roman" w:eastAsia="Times New Roman" w:hAnsi="Times New Roman" w:cs="Times New Roman"/>
          <w:b/>
          <w:bCs/>
          <w:sz w:val="24"/>
          <w:szCs w:val="24"/>
        </w:rPr>
        <w:t>5.</w:t>
      </w:r>
      <w:r w:rsidRPr="004740B4">
        <w:rPr>
          <w:rFonts w:ascii="Times New Roman" w:eastAsia="Times New Roman" w:hAnsi="Times New Roman" w:cs="Times New Roman"/>
          <w:sz w:val="24"/>
          <w:szCs w:val="24"/>
        </w:rPr>
        <w:t xml:space="preserve"> Take a teaspoon of organic apple cider vinegar in a cup of warm water just before going to bed to soothe the stomachache.</w:t>
      </w:r>
    </w:p>
    <w:p w:rsidR="004740B4" w:rsidRPr="004740B4" w:rsidRDefault="004740B4" w:rsidP="004740B4">
      <w:pPr>
        <w:spacing w:before="100" w:beforeAutospacing="1" w:after="100" w:afterAutospacing="1" w:line="240" w:lineRule="auto"/>
        <w:rPr>
          <w:rFonts w:ascii="Times New Roman" w:eastAsia="Times New Roman" w:hAnsi="Times New Roman" w:cs="Times New Roman"/>
          <w:sz w:val="24"/>
          <w:szCs w:val="24"/>
        </w:rPr>
      </w:pPr>
      <w:r w:rsidRPr="004740B4">
        <w:rPr>
          <w:rFonts w:ascii="Times New Roman" w:eastAsia="Times New Roman" w:hAnsi="Times New Roman" w:cs="Times New Roman"/>
          <w:b/>
          <w:bCs/>
          <w:sz w:val="24"/>
          <w:szCs w:val="24"/>
        </w:rPr>
        <w:t>6.</w:t>
      </w:r>
      <w:r w:rsidRPr="004740B4">
        <w:rPr>
          <w:rFonts w:ascii="Times New Roman" w:eastAsia="Times New Roman" w:hAnsi="Times New Roman" w:cs="Times New Roman"/>
          <w:sz w:val="24"/>
          <w:szCs w:val="24"/>
        </w:rPr>
        <w:t xml:space="preserve"> When hiccups appear, take a teaspoon of organic apple cider vinegar to stimulate the nerves in the throat.</w:t>
      </w:r>
    </w:p>
    <w:p w:rsidR="004740B4" w:rsidRPr="004740B4" w:rsidRDefault="004740B4" w:rsidP="004740B4">
      <w:pPr>
        <w:spacing w:before="100" w:beforeAutospacing="1" w:after="100" w:afterAutospacing="1" w:line="240" w:lineRule="auto"/>
        <w:rPr>
          <w:rFonts w:ascii="Times New Roman" w:eastAsia="Times New Roman" w:hAnsi="Times New Roman" w:cs="Times New Roman"/>
          <w:sz w:val="24"/>
          <w:szCs w:val="24"/>
        </w:rPr>
      </w:pPr>
      <w:r w:rsidRPr="004740B4">
        <w:rPr>
          <w:rFonts w:ascii="Times New Roman" w:eastAsia="Times New Roman" w:hAnsi="Times New Roman" w:cs="Times New Roman"/>
          <w:b/>
          <w:bCs/>
          <w:sz w:val="24"/>
          <w:szCs w:val="24"/>
        </w:rPr>
        <w:t>7.</w:t>
      </w:r>
      <w:r w:rsidRPr="004740B4">
        <w:rPr>
          <w:rFonts w:ascii="Times New Roman" w:eastAsia="Times New Roman" w:hAnsi="Times New Roman" w:cs="Times New Roman"/>
          <w:sz w:val="24"/>
          <w:szCs w:val="24"/>
        </w:rPr>
        <w:t xml:space="preserve"> Apple cider vinegar has potent antibacterial properties which quickly treat a sore throat. Take a teaspoon an hour before going to bed, and one more after half an hour. Then, take a teaspoon just before going to sleep.</w:t>
      </w:r>
    </w:p>
    <w:p w:rsidR="004740B4" w:rsidRPr="004740B4" w:rsidRDefault="004740B4" w:rsidP="004740B4">
      <w:pPr>
        <w:spacing w:before="100" w:beforeAutospacing="1" w:after="100" w:afterAutospacing="1" w:line="240" w:lineRule="auto"/>
        <w:rPr>
          <w:rFonts w:ascii="Times New Roman" w:eastAsia="Times New Roman" w:hAnsi="Times New Roman" w:cs="Times New Roman"/>
          <w:sz w:val="24"/>
          <w:szCs w:val="24"/>
        </w:rPr>
      </w:pPr>
      <w:r w:rsidRPr="004740B4">
        <w:rPr>
          <w:rFonts w:ascii="Times New Roman" w:eastAsia="Times New Roman" w:hAnsi="Times New Roman" w:cs="Times New Roman"/>
          <w:b/>
          <w:bCs/>
          <w:sz w:val="24"/>
          <w:szCs w:val="24"/>
        </w:rPr>
        <w:t>8.</w:t>
      </w:r>
      <w:r w:rsidRPr="004740B4">
        <w:rPr>
          <w:rFonts w:ascii="Times New Roman" w:eastAsia="Times New Roman" w:hAnsi="Times New Roman" w:cs="Times New Roman"/>
          <w:sz w:val="24"/>
          <w:szCs w:val="24"/>
        </w:rPr>
        <w:t xml:space="preserve"> Apple cider vinegar is high in potassium which can soothe the pain in the legs, as the lack of this mineral is one of the main causes of these aches. Add 2 tablespoons of this vinegar to a glass of water and drink it at bedtime. The pain will be relieved within a few nights.</w:t>
      </w:r>
    </w:p>
    <w:p w:rsidR="004740B4" w:rsidRPr="004740B4" w:rsidRDefault="004740B4" w:rsidP="004740B4">
      <w:pPr>
        <w:spacing w:before="100" w:beforeAutospacing="1" w:after="100" w:afterAutospacing="1" w:line="240" w:lineRule="auto"/>
        <w:rPr>
          <w:rFonts w:ascii="Times New Roman" w:eastAsia="Times New Roman" w:hAnsi="Times New Roman" w:cs="Times New Roman"/>
          <w:sz w:val="24"/>
          <w:szCs w:val="24"/>
        </w:rPr>
      </w:pPr>
      <w:r w:rsidRPr="004740B4">
        <w:rPr>
          <w:rFonts w:ascii="Times New Roman" w:eastAsia="Times New Roman" w:hAnsi="Times New Roman" w:cs="Times New Roman"/>
          <w:b/>
          <w:bCs/>
          <w:sz w:val="24"/>
          <w:szCs w:val="24"/>
        </w:rPr>
        <w:t>9.</w:t>
      </w:r>
      <w:r w:rsidRPr="004740B4">
        <w:rPr>
          <w:rFonts w:ascii="Times New Roman" w:eastAsia="Times New Roman" w:hAnsi="Times New Roman" w:cs="Times New Roman"/>
          <w:sz w:val="24"/>
          <w:szCs w:val="24"/>
        </w:rPr>
        <w:t xml:space="preserve"> High blood pressure is one of the leading causes of insomnia. Therefore, take 2 teaspoons of apple cider vinegar before going to sleep to prevent sleeping difficulties.</w:t>
      </w:r>
    </w:p>
    <w:p w:rsidR="004740B4" w:rsidRPr="004740B4" w:rsidRDefault="004740B4" w:rsidP="004740B4">
      <w:pPr>
        <w:spacing w:before="100" w:beforeAutospacing="1" w:after="100" w:afterAutospacing="1" w:line="240" w:lineRule="auto"/>
        <w:rPr>
          <w:rFonts w:ascii="Times New Roman" w:eastAsia="Times New Roman" w:hAnsi="Times New Roman" w:cs="Times New Roman"/>
          <w:sz w:val="24"/>
          <w:szCs w:val="24"/>
        </w:rPr>
      </w:pPr>
      <w:r w:rsidRPr="004740B4">
        <w:rPr>
          <w:rFonts w:ascii="Times New Roman" w:eastAsia="Times New Roman" w:hAnsi="Times New Roman" w:cs="Times New Roman"/>
          <w:b/>
          <w:bCs/>
          <w:sz w:val="24"/>
          <w:szCs w:val="24"/>
        </w:rPr>
        <w:lastRenderedPageBreak/>
        <w:t>10.</w:t>
      </w:r>
      <w:r w:rsidRPr="004740B4">
        <w:rPr>
          <w:rFonts w:ascii="Times New Roman" w:eastAsia="Times New Roman" w:hAnsi="Times New Roman" w:cs="Times New Roman"/>
          <w:sz w:val="24"/>
          <w:szCs w:val="24"/>
        </w:rPr>
        <w:t xml:space="preserve"> Apple cider vinegar successfully fights allergies. Therefore, drink a teaspoon of vinegar in a glass of water, and drink it an hour before going to sleep.</w:t>
      </w:r>
    </w:p>
    <w:p w:rsidR="004740B4" w:rsidRPr="004740B4" w:rsidRDefault="004740B4" w:rsidP="004740B4">
      <w:pPr>
        <w:spacing w:before="100" w:beforeAutospacing="1" w:after="100" w:afterAutospacing="1" w:line="240" w:lineRule="auto"/>
        <w:rPr>
          <w:rFonts w:ascii="Times New Roman" w:eastAsia="Times New Roman" w:hAnsi="Times New Roman" w:cs="Times New Roman"/>
          <w:sz w:val="24"/>
          <w:szCs w:val="24"/>
        </w:rPr>
      </w:pPr>
      <w:r w:rsidRPr="004740B4">
        <w:rPr>
          <w:rFonts w:ascii="Times New Roman" w:eastAsia="Times New Roman" w:hAnsi="Times New Roman" w:cs="Times New Roman"/>
          <w:sz w:val="24"/>
          <w:szCs w:val="24"/>
        </w:rPr>
        <w:t>Apple cider vinegar effectively gets rid of bacteria that cause bad breath and taste in the mouth.</w:t>
      </w:r>
    </w:p>
    <w:p w:rsidR="004740B4" w:rsidRPr="004740B4" w:rsidRDefault="004740B4" w:rsidP="004740B4">
      <w:pPr>
        <w:spacing w:before="100" w:beforeAutospacing="1" w:after="100" w:afterAutospacing="1" w:line="240" w:lineRule="auto"/>
        <w:rPr>
          <w:rFonts w:ascii="Times New Roman" w:eastAsia="Times New Roman" w:hAnsi="Times New Roman" w:cs="Times New Roman"/>
          <w:sz w:val="24"/>
          <w:szCs w:val="24"/>
        </w:rPr>
      </w:pPr>
      <w:r w:rsidRPr="004740B4">
        <w:rPr>
          <w:rFonts w:ascii="Times New Roman" w:eastAsia="Times New Roman" w:hAnsi="Times New Roman" w:cs="Times New Roman"/>
          <w:sz w:val="24"/>
          <w:szCs w:val="24"/>
        </w:rPr>
        <w:t>Source: </w:t>
      </w:r>
      <w:hyperlink r:id="rId8" w:history="1">
        <w:r w:rsidRPr="004740B4">
          <w:rPr>
            <w:rFonts w:ascii="Times New Roman" w:eastAsia="Times New Roman" w:hAnsi="Times New Roman" w:cs="Times New Roman"/>
            <w:color w:val="0000FF"/>
            <w:sz w:val="24"/>
            <w:szCs w:val="24"/>
            <w:u w:val="single"/>
          </w:rPr>
          <w:t>www.healthylifevision.com</w:t>
        </w:r>
      </w:hyperlink>
    </w:p>
    <w:p w:rsidR="008A4DB1" w:rsidRDefault="008A4DB1">
      <w:bookmarkStart w:id="0" w:name="_GoBack"/>
      <w:bookmarkEnd w:id="0"/>
    </w:p>
    <w:sectPr w:rsidR="008A4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B4"/>
    <w:rsid w:val="004740B4"/>
    <w:rsid w:val="008A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B9C4E-9992-441F-97F4-92C724EC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740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0B4"/>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4740B4"/>
  </w:style>
  <w:style w:type="character" w:customStyle="1" w:styleId="vertical-divider">
    <w:name w:val="vertical-divider"/>
    <w:basedOn w:val="DefaultParagraphFont"/>
    <w:rsid w:val="004740B4"/>
  </w:style>
  <w:style w:type="character" w:customStyle="1" w:styleId="entry-categories">
    <w:name w:val="entry-categories"/>
    <w:basedOn w:val="DefaultParagraphFont"/>
    <w:rsid w:val="004740B4"/>
  </w:style>
  <w:style w:type="character" w:styleId="Hyperlink">
    <w:name w:val="Hyperlink"/>
    <w:basedOn w:val="DefaultParagraphFont"/>
    <w:uiPriority w:val="99"/>
    <w:semiHidden/>
    <w:unhideWhenUsed/>
    <w:rsid w:val="004740B4"/>
    <w:rPr>
      <w:color w:val="0000FF"/>
      <w:u w:val="single"/>
    </w:rPr>
  </w:style>
  <w:style w:type="character" w:customStyle="1" w:styleId="entry-comments">
    <w:name w:val="entry-comments"/>
    <w:basedOn w:val="DefaultParagraphFont"/>
    <w:rsid w:val="004740B4"/>
  </w:style>
  <w:style w:type="character" w:customStyle="1" w:styleId="entry-author">
    <w:name w:val="entry-author"/>
    <w:basedOn w:val="DefaultParagraphFont"/>
    <w:rsid w:val="004740B4"/>
  </w:style>
  <w:style w:type="paragraph" w:styleId="NormalWeb">
    <w:name w:val="Normal (Web)"/>
    <w:basedOn w:val="Normal"/>
    <w:uiPriority w:val="99"/>
    <w:semiHidden/>
    <w:unhideWhenUsed/>
    <w:rsid w:val="004740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40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93759">
      <w:bodyDiv w:val="1"/>
      <w:marLeft w:val="0"/>
      <w:marRight w:val="0"/>
      <w:marTop w:val="0"/>
      <w:marBottom w:val="0"/>
      <w:divBdr>
        <w:top w:val="none" w:sz="0" w:space="0" w:color="auto"/>
        <w:left w:val="none" w:sz="0" w:space="0" w:color="auto"/>
        <w:bottom w:val="none" w:sz="0" w:space="0" w:color="auto"/>
        <w:right w:val="none" w:sz="0" w:space="0" w:color="auto"/>
      </w:divBdr>
      <w:divsChild>
        <w:div w:id="1465200151">
          <w:marLeft w:val="0"/>
          <w:marRight w:val="0"/>
          <w:marTop w:val="0"/>
          <w:marBottom w:val="0"/>
          <w:divBdr>
            <w:top w:val="none" w:sz="0" w:space="0" w:color="auto"/>
            <w:left w:val="none" w:sz="0" w:space="0" w:color="auto"/>
            <w:bottom w:val="none" w:sz="0" w:space="0" w:color="auto"/>
            <w:right w:val="none" w:sz="0" w:space="0" w:color="auto"/>
          </w:divBdr>
        </w:div>
        <w:div w:id="1755738730">
          <w:marLeft w:val="0"/>
          <w:marRight w:val="0"/>
          <w:marTop w:val="0"/>
          <w:marBottom w:val="0"/>
          <w:divBdr>
            <w:top w:val="none" w:sz="0" w:space="0" w:color="auto"/>
            <w:left w:val="none" w:sz="0" w:space="0" w:color="auto"/>
            <w:bottom w:val="none" w:sz="0" w:space="0" w:color="auto"/>
            <w:right w:val="none" w:sz="0" w:space="0" w:color="auto"/>
          </w:divBdr>
          <w:divsChild>
            <w:div w:id="19640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lifevision.com/drinking-apple-cider-vinegar-before-bedtime-will-change-your-life-for-good/" TargetMode="External"/><Relationship Id="rId3" Type="http://schemas.openxmlformats.org/officeDocument/2006/relationships/webSettings" Target="webSettings.xml"/><Relationship Id="rId7" Type="http://schemas.openxmlformats.org/officeDocument/2006/relationships/hyperlink" Target="http://techx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yfoodhouse.com/category/healthy-drinks/" TargetMode="External"/><Relationship Id="rId5" Type="http://schemas.openxmlformats.org/officeDocument/2006/relationships/hyperlink" Target="http://www.healthyfoodhouse.com/category/health-tips/" TargetMode="External"/><Relationship Id="rId10" Type="http://schemas.openxmlformats.org/officeDocument/2006/relationships/theme" Target="theme/theme1.xml"/><Relationship Id="rId4" Type="http://schemas.openxmlformats.org/officeDocument/2006/relationships/hyperlink" Target="http://www.healthyfoodhouse.com/category/healt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2017-12-02T23:19:00Z</dcterms:created>
  <dcterms:modified xsi:type="dcterms:W3CDTF">2017-12-02T23:19:00Z</dcterms:modified>
</cp:coreProperties>
</file>