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C25" w:rsidRPr="00956C25" w:rsidRDefault="00956C25" w:rsidP="00956C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56C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This “Healthy” Drink Destroys Your Thyroid </w:t>
      </w:r>
      <w:proofErr w:type="gramStart"/>
      <w:r w:rsidRPr="00956C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And</w:t>
      </w:r>
      <w:proofErr w:type="gramEnd"/>
      <w:r w:rsidRPr="00956C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Here are 10 More Reasons Why You Should Never Consume it </w:t>
      </w:r>
    </w:p>
    <w:p w:rsidR="00956C25" w:rsidRPr="00956C25" w:rsidRDefault="00956C25" w:rsidP="00956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i/>
          <w:iCs/>
          <w:sz w:val="24"/>
          <w:szCs w:val="24"/>
        </w:rPr>
        <w:t></w:t>
      </w:r>
      <w:r w:rsidRPr="00956C25">
        <w:rPr>
          <w:rFonts w:ascii="Times New Roman" w:eastAsia="Times New Roman" w:hAnsi="Times New Roman" w:cs="Times New Roman"/>
          <w:sz w:val="24"/>
          <w:szCs w:val="24"/>
        </w:rPr>
        <w:t xml:space="preserve">  July 8, 2017 | </w:t>
      </w:r>
      <w:r w:rsidRPr="00956C25">
        <w:rPr>
          <w:rFonts w:ascii="Times New Roman" w:eastAsia="Times New Roman" w:hAnsi="Times New Roman" w:cs="Times New Roman"/>
          <w:i/>
          <w:iCs/>
          <w:sz w:val="24"/>
          <w:szCs w:val="24"/>
        </w:rPr>
        <w:t></w:t>
      </w:r>
      <w:r w:rsidRPr="00956C25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hyperlink r:id="rId5" w:history="1">
        <w:r w:rsidRPr="00956C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General</w:t>
        </w:r>
      </w:hyperlink>
      <w:r w:rsidRPr="00956C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" w:history="1">
        <w:r w:rsidRPr="00956C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Health</w:t>
        </w:r>
      </w:hyperlink>
      <w:r w:rsidRPr="00956C25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956C25">
        <w:rPr>
          <w:rFonts w:ascii="Times New Roman" w:eastAsia="Times New Roman" w:hAnsi="Times New Roman" w:cs="Times New Roman"/>
          <w:i/>
          <w:iCs/>
          <w:sz w:val="24"/>
          <w:szCs w:val="24"/>
        </w:rPr>
        <w:t></w:t>
      </w:r>
      <w:r w:rsidRPr="00956C25">
        <w:rPr>
          <w:rFonts w:ascii="Times New Roman" w:eastAsia="Times New Roman" w:hAnsi="Times New Roman" w:cs="Times New Roman"/>
          <w:sz w:val="24"/>
          <w:szCs w:val="24"/>
        </w:rPr>
        <w:t xml:space="preserve">  0 | </w:t>
      </w:r>
      <w:r w:rsidRPr="00956C25">
        <w:rPr>
          <w:rFonts w:ascii="Times New Roman" w:eastAsia="Times New Roman" w:hAnsi="Times New Roman" w:cs="Times New Roman"/>
          <w:i/>
          <w:iCs/>
          <w:sz w:val="24"/>
          <w:szCs w:val="24"/>
        </w:rPr>
        <w:t></w:t>
      </w:r>
      <w:r w:rsidRPr="00956C25">
        <w:rPr>
          <w:rFonts w:ascii="Times New Roman" w:eastAsia="Times New Roman" w:hAnsi="Times New Roman" w:cs="Times New Roman"/>
          <w:sz w:val="24"/>
          <w:szCs w:val="24"/>
        </w:rPr>
        <w:t xml:space="preserve">  admin </w:t>
      </w:r>
    </w:p>
    <w:tbl>
      <w:tblPr>
        <w:tblW w:w="600" w:type="dxa"/>
        <w:jc w:val="center"/>
        <w:tblCellSpacing w:w="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</w:tblGrid>
      <w:tr w:rsidR="00956C25" w:rsidRPr="00956C25" w:rsidTr="00956C25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956C25" w:rsidRPr="00956C25" w:rsidRDefault="00956C25" w:rsidP="0095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C25" w:rsidRPr="00956C25" w:rsidTr="00956C25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956C25" w:rsidRPr="00956C25" w:rsidRDefault="00956C25" w:rsidP="0095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6C25" w:rsidRPr="00956C25" w:rsidTr="00956C25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956C25" w:rsidRPr="00956C25" w:rsidRDefault="00956C25" w:rsidP="0095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6C25" w:rsidRPr="00956C25" w:rsidTr="00956C25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956C25" w:rsidRPr="00956C25" w:rsidRDefault="00956C25" w:rsidP="0095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6C25" w:rsidRPr="00956C25" w:rsidTr="00956C25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956C25" w:rsidRPr="00956C25" w:rsidRDefault="00956C25" w:rsidP="0095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956C25">
                <w:rPr>
                  <w:rFonts w:ascii="Arial" w:eastAsia="Times New Roman" w:hAnsi="Arial" w:cs="Arial"/>
                  <w:color w:val="AAAAAA"/>
                  <w:sz w:val="15"/>
                  <w:szCs w:val="15"/>
                  <w:u w:val="single"/>
                </w:rPr>
                <w:t>share</w:t>
              </w:r>
            </w:hyperlink>
          </w:p>
        </w:tc>
      </w:tr>
    </w:tbl>
    <w:p w:rsidR="00956C25" w:rsidRPr="00956C25" w:rsidRDefault="00956C25" w:rsidP="0095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Numerous people have recently switched to soy milk with the goal to eat healthier. This milk does not contain lactose, unlike cow milk, so it is a good alternative for people who are intolerant to lactose and for vegans.</w:t>
      </w:r>
    </w:p>
    <w:p w:rsidR="00956C25" w:rsidRPr="00956C25" w:rsidRDefault="00956C25" w:rsidP="0095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Fortified soy milk is low in cholesterol and saturated fats, and high in calcium, iron, protein, B vitamins. Yet, research indicates that the consumption of soy milk seriously endangers health.</w:t>
      </w:r>
    </w:p>
    <w:p w:rsidR="00956C25" w:rsidRPr="00956C25" w:rsidRDefault="00956C25" w:rsidP="0095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b/>
          <w:bCs/>
          <w:sz w:val="24"/>
          <w:szCs w:val="24"/>
        </w:rPr>
        <w:t>These are the ingredients of this milk:</w:t>
      </w:r>
    </w:p>
    <w:p w:rsidR="00956C25" w:rsidRPr="00956C25" w:rsidRDefault="00956C25" w:rsidP="00956C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Soymilk (Filtered water, whole soybeans)</w:t>
      </w:r>
    </w:p>
    <w:p w:rsidR="00956C25" w:rsidRPr="00956C25" w:rsidRDefault="00956C25" w:rsidP="00956C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Cane Sugar</w:t>
      </w:r>
    </w:p>
    <w:p w:rsidR="00956C25" w:rsidRPr="00956C25" w:rsidRDefault="00956C25" w:rsidP="00956C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Sea Salt</w:t>
      </w:r>
    </w:p>
    <w:p w:rsidR="00956C25" w:rsidRPr="00956C25" w:rsidRDefault="00956C25" w:rsidP="00956C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Carrageenan</w:t>
      </w:r>
    </w:p>
    <w:p w:rsidR="00956C25" w:rsidRPr="00956C25" w:rsidRDefault="00956C25" w:rsidP="00956C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Natural Flavor</w:t>
      </w:r>
    </w:p>
    <w:p w:rsidR="00956C25" w:rsidRPr="00956C25" w:rsidRDefault="00956C25" w:rsidP="00956C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Calcium Carbonate</w:t>
      </w:r>
    </w:p>
    <w:p w:rsidR="00956C25" w:rsidRPr="00956C25" w:rsidRDefault="00956C25" w:rsidP="00956C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Vitamin A palmitate</w:t>
      </w:r>
    </w:p>
    <w:p w:rsidR="00956C25" w:rsidRPr="00956C25" w:rsidRDefault="00956C25" w:rsidP="00956C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Vitamin D2</w:t>
      </w:r>
    </w:p>
    <w:p w:rsidR="00956C25" w:rsidRPr="00956C25" w:rsidRDefault="00956C25" w:rsidP="00956C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Riboflavin</w:t>
      </w:r>
    </w:p>
    <w:p w:rsidR="00956C25" w:rsidRPr="00956C25" w:rsidRDefault="00956C25" w:rsidP="00956C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Vitamin B12</w:t>
      </w:r>
    </w:p>
    <w:p w:rsidR="00956C25" w:rsidRPr="00956C25" w:rsidRDefault="00956C25" w:rsidP="0095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You are probably familiar with most of them, but when it comes to carrageenan, you need to know that it belongs to a family of linear sulfated polysaccharides which are extracted from red edible seaweeds.</w:t>
      </w:r>
    </w:p>
    <w:p w:rsidR="00956C25" w:rsidRPr="00956C25" w:rsidRDefault="00956C25" w:rsidP="0095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They are often used in the food industry due to their stabilizing, gelling, and thickening properties.</w:t>
      </w:r>
    </w:p>
    <w:p w:rsidR="00956C25" w:rsidRPr="00956C25" w:rsidRDefault="00956C25" w:rsidP="0095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It has no nutritional value, and our body cannot digest it, even though it is derived from a natural source. It destroys the immune system, as it stimulates a negative immune response that leads to inflammation.</w:t>
      </w:r>
    </w:p>
    <w:p w:rsidR="00956C25" w:rsidRPr="00956C25" w:rsidRDefault="00956C25" w:rsidP="0095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lastRenderedPageBreak/>
        <w:t>Scientists have found a link between carrageenan and the increased colon cancer rate, along with gastrointestinal inflammation that leads to chronic diarrhea, IBS, spastic colon, and inflammatory bowel disease.</w:t>
      </w:r>
    </w:p>
    <w:p w:rsidR="00956C25" w:rsidRPr="00956C25" w:rsidRDefault="00956C25" w:rsidP="0095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You decide for your own health, but you need to stay well-informed about the food you consume. There have been numerous debates about the effects of the consumption of soy milk, but there is a significant amount of evidence that proves its dangerous side-effects on health.</w:t>
      </w:r>
    </w:p>
    <w:p w:rsidR="00956C25" w:rsidRPr="00956C25" w:rsidRDefault="00956C25" w:rsidP="0095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We give you 10 good reasons to avoid soy milk:</w:t>
      </w:r>
    </w:p>
    <w:p w:rsidR="00956C25" w:rsidRPr="00956C25" w:rsidRDefault="00956C25" w:rsidP="0095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-- Soy foods are rich in aluminum, which is toxic to the body and has seriously negative effects the kidneys and the nervous system, and it’s been linked to Alzheimer’s disease.</w:t>
      </w:r>
    </w:p>
    <w:p w:rsidR="00956C25" w:rsidRPr="00956C25" w:rsidRDefault="00956C25" w:rsidP="0095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56C25">
        <w:rPr>
          <w:rFonts w:ascii="Times New Roman" w:eastAsia="Times New Roman" w:hAnsi="Times New Roman" w:cs="Times New Roman"/>
          <w:sz w:val="24"/>
          <w:szCs w:val="24"/>
        </w:rPr>
        <w:t>--  Soy</w:t>
      </w:r>
      <w:proofErr w:type="gramEnd"/>
      <w:r w:rsidRPr="00956C25">
        <w:rPr>
          <w:rFonts w:ascii="Times New Roman" w:eastAsia="Times New Roman" w:hAnsi="Times New Roman" w:cs="Times New Roman"/>
          <w:sz w:val="24"/>
          <w:szCs w:val="24"/>
        </w:rPr>
        <w:t xml:space="preserve"> is rich in plant estrogens known as phytoestrogens, which disrupt endocrine function and causes infertility and breast cancer in women.</w:t>
      </w:r>
    </w:p>
    <w:p w:rsidR="00956C25" w:rsidRPr="00956C25" w:rsidRDefault="00956C25" w:rsidP="0095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-Soybeans are loaded with toxins that affect estrogen levels, so the consumption of 2 glasses daily greatly alter the hormones in a woman’s body, disrupting the menstrual cycle.</w:t>
      </w:r>
    </w:p>
    <w:p w:rsidR="00956C25" w:rsidRPr="00956C25" w:rsidRDefault="00956C25" w:rsidP="0095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 xml:space="preserve">-- Soy contains toxic </w:t>
      </w:r>
      <w:proofErr w:type="spellStart"/>
      <w:r w:rsidRPr="00956C25">
        <w:rPr>
          <w:rFonts w:ascii="Times New Roman" w:eastAsia="Times New Roman" w:hAnsi="Times New Roman" w:cs="Times New Roman"/>
          <w:sz w:val="24"/>
          <w:szCs w:val="24"/>
        </w:rPr>
        <w:t>isoflavones</w:t>
      </w:r>
      <w:proofErr w:type="spellEnd"/>
      <w:r w:rsidRPr="00956C2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956C25">
        <w:rPr>
          <w:rFonts w:ascii="Times New Roman" w:eastAsia="Times New Roman" w:hAnsi="Times New Roman" w:cs="Times New Roman"/>
          <w:sz w:val="24"/>
          <w:szCs w:val="24"/>
        </w:rPr>
        <w:t>genistein</w:t>
      </w:r>
      <w:proofErr w:type="spellEnd"/>
      <w:r w:rsidRPr="00956C2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956C25">
        <w:rPr>
          <w:rFonts w:ascii="Times New Roman" w:eastAsia="Times New Roman" w:hAnsi="Times New Roman" w:cs="Times New Roman"/>
          <w:sz w:val="24"/>
          <w:szCs w:val="24"/>
        </w:rPr>
        <w:t>daidzein</w:t>
      </w:r>
      <w:proofErr w:type="spellEnd"/>
      <w:r w:rsidRPr="00956C25">
        <w:rPr>
          <w:rFonts w:ascii="Times New Roman" w:eastAsia="Times New Roman" w:hAnsi="Times New Roman" w:cs="Times New Roman"/>
          <w:sz w:val="24"/>
          <w:szCs w:val="24"/>
        </w:rPr>
        <w:t>, which trigger the growth of existing breast cancer.</w:t>
      </w:r>
    </w:p>
    <w:p w:rsidR="00956C25" w:rsidRPr="00956C25" w:rsidRDefault="00956C25" w:rsidP="0095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 xml:space="preserve">-- Soybeans and soy products are rich in </w:t>
      </w:r>
      <w:proofErr w:type="spellStart"/>
      <w:r w:rsidRPr="00956C25">
        <w:rPr>
          <w:rFonts w:ascii="Times New Roman" w:eastAsia="Times New Roman" w:hAnsi="Times New Roman" w:cs="Times New Roman"/>
          <w:sz w:val="24"/>
          <w:szCs w:val="24"/>
        </w:rPr>
        <w:t>phytic</w:t>
      </w:r>
      <w:proofErr w:type="spellEnd"/>
      <w:r w:rsidRPr="00956C25">
        <w:rPr>
          <w:rFonts w:ascii="Times New Roman" w:eastAsia="Times New Roman" w:hAnsi="Times New Roman" w:cs="Times New Roman"/>
          <w:sz w:val="24"/>
          <w:szCs w:val="24"/>
        </w:rPr>
        <w:t xml:space="preserve"> acid, which inhibits the assimilation of zinc, copper, calcium, magnesium, and iron.</w:t>
      </w:r>
    </w:p>
    <w:p w:rsidR="00956C25" w:rsidRPr="00956C25" w:rsidRDefault="00956C25" w:rsidP="0095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 xml:space="preserve">-Soy foods are rich in </w:t>
      </w:r>
      <w:proofErr w:type="spellStart"/>
      <w:r w:rsidRPr="00956C25">
        <w:rPr>
          <w:rFonts w:ascii="Times New Roman" w:eastAsia="Times New Roman" w:hAnsi="Times New Roman" w:cs="Times New Roman"/>
          <w:sz w:val="24"/>
          <w:szCs w:val="24"/>
        </w:rPr>
        <w:t>goitrogens</w:t>
      </w:r>
      <w:proofErr w:type="spellEnd"/>
      <w:r w:rsidRPr="00956C25">
        <w:rPr>
          <w:rFonts w:ascii="Times New Roman" w:eastAsia="Times New Roman" w:hAnsi="Times New Roman" w:cs="Times New Roman"/>
          <w:sz w:val="24"/>
          <w:szCs w:val="24"/>
        </w:rPr>
        <w:t xml:space="preserve"> which inhibit the production of thyroid hormones.</w:t>
      </w:r>
    </w:p>
    <w:p w:rsidR="00956C25" w:rsidRPr="00956C25" w:rsidRDefault="00956C25" w:rsidP="0095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 xml:space="preserve">-- Soybeans are rich in </w:t>
      </w:r>
      <w:proofErr w:type="spellStart"/>
      <w:r w:rsidRPr="00956C25">
        <w:rPr>
          <w:rFonts w:ascii="Times New Roman" w:eastAsia="Times New Roman" w:hAnsi="Times New Roman" w:cs="Times New Roman"/>
          <w:sz w:val="24"/>
          <w:szCs w:val="24"/>
        </w:rPr>
        <w:t>haemagglutinin</w:t>
      </w:r>
      <w:proofErr w:type="spellEnd"/>
      <w:r w:rsidRPr="00956C25">
        <w:rPr>
          <w:rFonts w:ascii="Times New Roman" w:eastAsia="Times New Roman" w:hAnsi="Times New Roman" w:cs="Times New Roman"/>
          <w:sz w:val="24"/>
          <w:szCs w:val="24"/>
        </w:rPr>
        <w:t>, which is a clot-promoting substance that makes red blood cells to clump together.</w:t>
      </w:r>
    </w:p>
    <w:p w:rsidR="00956C25" w:rsidRPr="00956C25" w:rsidRDefault="00956C25" w:rsidP="0095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-Nitrates, which are potent carcinogens, are formed during the spray-drying process.</w:t>
      </w:r>
    </w:p>
    <w:p w:rsidR="00956C25" w:rsidRPr="00956C25" w:rsidRDefault="00956C25" w:rsidP="0095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-Approximately 99% of soy is genetically modified, so it is extremely high in pesticides.</w:t>
      </w:r>
    </w:p>
    <w:p w:rsidR="00956C25" w:rsidRPr="00956C25" w:rsidRDefault="00956C25" w:rsidP="0095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-- During the process of production of soy protein isolate and textured vegetable protein, the fragile soy proteins are exposed to high temperatures, which makes them harmful for human digestion.</w:t>
      </w:r>
    </w:p>
    <w:p w:rsidR="00956C25" w:rsidRPr="00956C25" w:rsidRDefault="00956C25" w:rsidP="00956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C25">
        <w:rPr>
          <w:rFonts w:ascii="Times New Roman" w:eastAsia="Times New Roman" w:hAnsi="Times New Roman" w:cs="Times New Roman"/>
          <w:sz w:val="24"/>
          <w:szCs w:val="24"/>
        </w:rPr>
        <w:t>Source: </w:t>
      </w:r>
      <w:hyperlink r:id="rId8" w:history="1">
        <w:r w:rsidRPr="00956C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www.davidwolfe.com</w:t>
        </w:r>
      </w:hyperlink>
    </w:p>
    <w:p w:rsidR="0032261B" w:rsidRDefault="0032261B">
      <w:bookmarkStart w:id="0" w:name="_GoBack"/>
      <w:bookmarkEnd w:id="0"/>
    </w:p>
    <w:sectPr w:rsidR="00322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1F36"/>
    <w:multiLevelType w:val="multilevel"/>
    <w:tmpl w:val="3978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C25"/>
    <w:rsid w:val="0032261B"/>
    <w:rsid w:val="00956C25"/>
    <w:rsid w:val="00A23D42"/>
    <w:rsid w:val="00C05059"/>
    <w:rsid w:val="00D8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EFCB8"/>
  <w15:chartTrackingRefBased/>
  <w15:docId w15:val="{9BE2B581-9947-4E7D-9CB8-E3EADA8F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56C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C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ntry-meta-date">
    <w:name w:val="entry-meta-date"/>
    <w:basedOn w:val="DefaultParagraphFont"/>
    <w:rsid w:val="00956C25"/>
  </w:style>
  <w:style w:type="character" w:customStyle="1" w:styleId="vertical-divider">
    <w:name w:val="vertical-divider"/>
    <w:basedOn w:val="DefaultParagraphFont"/>
    <w:rsid w:val="00956C25"/>
  </w:style>
  <w:style w:type="character" w:customStyle="1" w:styleId="entry-categories">
    <w:name w:val="entry-categories"/>
    <w:basedOn w:val="DefaultParagraphFont"/>
    <w:rsid w:val="00956C25"/>
  </w:style>
  <w:style w:type="character" w:styleId="Hyperlink">
    <w:name w:val="Hyperlink"/>
    <w:basedOn w:val="DefaultParagraphFont"/>
    <w:uiPriority w:val="99"/>
    <w:semiHidden/>
    <w:unhideWhenUsed/>
    <w:rsid w:val="00956C25"/>
    <w:rPr>
      <w:color w:val="0000FF"/>
      <w:u w:val="single"/>
    </w:rPr>
  </w:style>
  <w:style w:type="character" w:customStyle="1" w:styleId="entry-comments">
    <w:name w:val="entry-comments"/>
    <w:basedOn w:val="DefaultParagraphFont"/>
    <w:rsid w:val="00956C25"/>
  </w:style>
  <w:style w:type="character" w:customStyle="1" w:styleId="entry-author">
    <w:name w:val="entry-author"/>
    <w:basedOn w:val="DefaultParagraphFont"/>
    <w:rsid w:val="00956C25"/>
  </w:style>
  <w:style w:type="paragraph" w:styleId="NormalWeb">
    <w:name w:val="Normal (Web)"/>
    <w:basedOn w:val="Normal"/>
    <w:uiPriority w:val="99"/>
    <w:semiHidden/>
    <w:unhideWhenUsed/>
    <w:rsid w:val="00956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6C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2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7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vidwolfe.com/10-reasons-never-drink-soy-mil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chxt.com/?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althyfoodhouse.com/category/health/" TargetMode="External"/><Relationship Id="rId5" Type="http://schemas.openxmlformats.org/officeDocument/2006/relationships/hyperlink" Target="http://www.healthyfoodhouse.com/category/genera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Gill</dc:creator>
  <cp:keywords/>
  <dc:description/>
  <cp:lastModifiedBy>Nancy Gill</cp:lastModifiedBy>
  <cp:revision>2</cp:revision>
  <dcterms:created xsi:type="dcterms:W3CDTF">2017-07-14T04:32:00Z</dcterms:created>
  <dcterms:modified xsi:type="dcterms:W3CDTF">2017-07-14T04:32:00Z</dcterms:modified>
</cp:coreProperties>
</file>