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9A" w:rsidRPr="00A87F9A" w:rsidRDefault="00A87F9A" w:rsidP="00A87F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87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15 Minutes Of Walking A Day Can Change Your </w:t>
      </w:r>
      <w:proofErr w:type="gramStart"/>
      <w:r w:rsidRPr="00A87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Body !</w:t>
      </w:r>
      <w:proofErr w:type="gramEnd"/>
      <w:r w:rsidRPr="00A87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87F9A">
        <w:rPr>
          <w:rFonts w:ascii="Times New Roman" w:eastAsia="Times New Roman" w:hAnsi="Times New Roman" w:cs="Times New Roman"/>
          <w:sz w:val="24"/>
          <w:szCs w:val="24"/>
        </w:rPr>
        <w:t>Sedentary lifestyles and the physical inactivity lead to serious health issues.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However, you cannot find an excuse for not having at least 15 minutes every single day for exercising.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We recommend a simple form of walking that will provide amazing effects for your health and body. Namely, you need only 15 minutes daily to support your overall health.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Researchers at the University Hospital of Saint-Etienne, the University Hospital of Dijon, the University of Lyon, the Regional Center for Cancer Prevention and Jean Monnet University in France, all confirmed the effectiveness of this exercise.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One of these studies was published in the British Journal of Sports Medicine. It involved participants older than 60.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They had to exercise 15 minutes daily, and this lowered their risk of death by 22%, in comparison to participants who did not exercise at all. The study findings maintained that a 15-minute daily walk ‘will help you live longer’.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Media widely reported the results of these studies. Due to all this, doctors claim that you should do at least 150 minutes of moderate physical activity a week.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The benefits of walking as a low-impact exercise are numerous, including:</w:t>
      </w:r>
    </w:p>
    <w:p w:rsidR="00A87F9A" w:rsidRPr="00A87F9A" w:rsidRDefault="00A87F9A" w:rsidP="00A8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It prevents diabetes</w:t>
      </w:r>
    </w:p>
    <w:p w:rsidR="00A87F9A" w:rsidRPr="00A87F9A" w:rsidRDefault="00A87F9A" w:rsidP="00A8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Weight loss</w:t>
      </w:r>
    </w:p>
    <w:p w:rsidR="00A87F9A" w:rsidRPr="00A87F9A" w:rsidRDefault="00A87F9A" w:rsidP="00A8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Increases the levels of vitamin D</w:t>
      </w:r>
    </w:p>
    <w:p w:rsidR="00A87F9A" w:rsidRPr="00A87F9A" w:rsidRDefault="00A87F9A" w:rsidP="00A8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It relieves pain</w:t>
      </w:r>
    </w:p>
    <w:p w:rsidR="00A87F9A" w:rsidRPr="00A87F9A" w:rsidRDefault="00A87F9A" w:rsidP="00A8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Helps the prevention of colon cancer, breast cancer, and lung cancer</w:t>
      </w:r>
    </w:p>
    <w:p w:rsidR="00A87F9A" w:rsidRPr="00A87F9A" w:rsidRDefault="00A87F9A" w:rsidP="00A8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It supports heart health</w:t>
      </w:r>
    </w:p>
    <w:p w:rsidR="00A87F9A" w:rsidRPr="00A87F9A" w:rsidRDefault="00A87F9A" w:rsidP="00A87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It enhances mood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Therefore, give it a try and the effects will be notices really soon!</w:t>
      </w:r>
    </w:p>
    <w:p w:rsidR="00A87F9A" w:rsidRPr="00A87F9A" w:rsidRDefault="00A87F9A" w:rsidP="00A87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7F9A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5" w:history="1">
        <w:r w:rsidRPr="00A87F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littlefromeveryting.com</w:t>
        </w:r>
      </w:hyperlink>
    </w:p>
    <w:p w:rsidR="003D36A3" w:rsidRDefault="003D36A3"/>
    <w:sectPr w:rsidR="003D3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54C6"/>
    <w:multiLevelType w:val="multilevel"/>
    <w:tmpl w:val="D68E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9A"/>
    <w:rsid w:val="003D36A3"/>
    <w:rsid w:val="00A8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B786"/>
  <w15:chartTrackingRefBased/>
  <w15:docId w15:val="{1AF64512-A4C6-4897-A87F-4F69996D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87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F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A87F9A"/>
  </w:style>
  <w:style w:type="character" w:customStyle="1" w:styleId="vertical-divider">
    <w:name w:val="vertical-divider"/>
    <w:basedOn w:val="DefaultParagraphFont"/>
    <w:rsid w:val="00A87F9A"/>
  </w:style>
  <w:style w:type="character" w:customStyle="1" w:styleId="entry-categories">
    <w:name w:val="entry-categories"/>
    <w:basedOn w:val="DefaultParagraphFont"/>
    <w:rsid w:val="00A87F9A"/>
  </w:style>
  <w:style w:type="character" w:styleId="Hyperlink">
    <w:name w:val="Hyperlink"/>
    <w:basedOn w:val="DefaultParagraphFont"/>
    <w:uiPriority w:val="99"/>
    <w:semiHidden/>
    <w:unhideWhenUsed/>
    <w:rsid w:val="00A87F9A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A87F9A"/>
  </w:style>
  <w:style w:type="character" w:customStyle="1" w:styleId="entry-author">
    <w:name w:val="entry-author"/>
    <w:basedOn w:val="DefaultParagraphFont"/>
    <w:rsid w:val="00A87F9A"/>
  </w:style>
  <w:style w:type="paragraph" w:styleId="NormalWeb">
    <w:name w:val="Normal (Web)"/>
    <w:basedOn w:val="Normal"/>
    <w:uiPriority w:val="99"/>
    <w:semiHidden/>
    <w:unhideWhenUsed/>
    <w:rsid w:val="00A8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ttlefromeveryting.com/15-minutes-of-walking-a-day-can-change-your-bo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2017-08-14T14:13:00Z</dcterms:created>
  <dcterms:modified xsi:type="dcterms:W3CDTF">2017-08-14T14:14:00Z</dcterms:modified>
</cp:coreProperties>
</file>