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73" w:rsidRDefault="00D72FB2" w:rsidP="00D72FB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72FB2">
        <w:rPr>
          <w:rFonts w:ascii="Times New Roman" w:eastAsia="Times New Roman" w:hAnsi="Times New Roman" w:cs="Times New Roman"/>
          <w:b/>
          <w:bCs/>
          <w:kern w:val="36"/>
          <w:sz w:val="48"/>
          <w:szCs w:val="48"/>
        </w:rPr>
        <w:t xml:space="preserve">Who Built the Moon? </w:t>
      </w:r>
    </w:p>
    <w:p w:rsidR="00D72FB2" w:rsidRPr="00D72FB2" w:rsidRDefault="00D72FB2" w:rsidP="00D72FB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72FB2">
        <w:rPr>
          <w:rFonts w:ascii="Times New Roman" w:eastAsia="Times New Roman" w:hAnsi="Times New Roman" w:cs="Times New Roman"/>
          <w:b/>
          <w:bCs/>
          <w:kern w:val="36"/>
          <w:sz w:val="32"/>
          <w:szCs w:val="32"/>
        </w:rPr>
        <w:t>An Interview With Christopher Knight</w:t>
      </w:r>
    </w:p>
    <w:p w:rsidR="00E36D64" w:rsidRDefault="00E36D64" w:rsidP="00D72FB2">
      <w:pPr>
        <w:spacing w:after="0" w:line="240" w:lineRule="auto"/>
        <w:rPr>
          <w:rFonts w:ascii="Times New Roman" w:eastAsia="Times New Roman" w:hAnsi="Times New Roman" w:cs="Times New Roman"/>
          <w:sz w:val="24"/>
          <w:szCs w:val="24"/>
        </w:rPr>
      </w:pPr>
    </w:p>
    <w:p w:rsidR="00E36D64" w:rsidRDefault="00E36D64" w:rsidP="00E36D64">
      <w:pPr>
        <w:pStyle w:val="Heading2"/>
      </w:pPr>
      <w:r>
        <w:rPr>
          <w:noProof/>
        </w:rPr>
        <w:drawing>
          <wp:inline distT="0" distB="0" distL="0" distR="0">
            <wp:extent cx="2860040" cy="2860040"/>
            <wp:effectExtent l="19050" t="0" r="0" b="0"/>
            <wp:docPr id="4" name="prodImage" descr="Who Built the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Who Built the Moon?"/>
                    <pic:cNvPicPr>
                      <a:picLocks noChangeAspect="1" noChangeArrowheads="1"/>
                    </pic:cNvPicPr>
                  </pic:nvPicPr>
                  <pic:blipFill>
                    <a:blip r:embed="rId4" cstate="print"/>
                    <a:srcRect/>
                    <a:stretch>
                      <a:fillRect/>
                    </a:stretch>
                  </pic:blipFill>
                  <pic:spPr bwMode="auto">
                    <a:xfrm>
                      <a:off x="0" y="0"/>
                      <a:ext cx="2860040" cy="2860040"/>
                    </a:xfrm>
                    <a:prstGeom prst="rect">
                      <a:avLst/>
                    </a:prstGeom>
                    <a:noFill/>
                    <a:ln w="9525">
                      <a:noFill/>
                      <a:miter lim="800000"/>
                      <a:headEnd/>
                      <a:tailEnd/>
                    </a:ln>
                  </pic:spPr>
                </pic:pic>
              </a:graphicData>
            </a:graphic>
          </wp:inline>
        </w:drawing>
      </w:r>
      <w:r>
        <w:t>Book Description</w:t>
      </w:r>
    </w:p>
    <w:p w:rsidR="00E36D64" w:rsidRDefault="00E36D64" w:rsidP="00E36D64">
      <w:r>
        <w:rPr>
          <w:rStyle w:val="bylinepipe"/>
        </w:rPr>
        <w:t xml:space="preserve">Publication Date: </w:t>
      </w:r>
      <w:r>
        <w:rPr>
          <w:b/>
          <w:bCs/>
        </w:rPr>
        <w:t>February 1, 2007</w:t>
      </w:r>
      <w:r>
        <w:t xml:space="preserve"> </w:t>
      </w:r>
    </w:p>
    <w:p w:rsidR="00E36D64" w:rsidRDefault="00DE1FB0" w:rsidP="00D72FB2">
      <w:pPr>
        <w:spacing w:after="0" w:line="240" w:lineRule="auto"/>
        <w:rPr>
          <w:rFonts w:ascii="Times New Roman" w:eastAsia="Times New Roman" w:hAnsi="Times New Roman" w:cs="Times New Roman"/>
          <w:sz w:val="24"/>
          <w:szCs w:val="24"/>
        </w:rPr>
      </w:pPr>
      <w:r>
        <w:t xml:space="preserve">The authors of </w:t>
      </w:r>
      <w:r>
        <w:rPr>
          <w:i/>
          <w:iCs/>
        </w:rPr>
        <w:t>Civilization One</w:t>
      </w:r>
      <w:r>
        <w:t xml:space="preserve"> return, bringing new evidence about the Moon that will shake up our world. Christopher Knight and Alan Butler realized that the ancient system of geometry they presented in their earlier, breakthrough study works as perfectly for the Moon as it does the Earth. They found a consistent sequence of integer numbers that they can apply to every major aspect of the Moon; no such pattern emerges for any other planet or moon in the solar system. In addition, Knight and Butler discovered that the Moon possesses few or no heavy metals and has no core—something that should not be possible. Their persuasive conclusion: if higher life only developed on Earth because the Moon is exactly </w:t>
      </w:r>
      <w:r>
        <w:rPr>
          <w:i/>
          <w:iCs/>
        </w:rPr>
        <w:t>what</w:t>
      </w:r>
      <w:r>
        <w:t xml:space="preserve"> it is and </w:t>
      </w:r>
      <w:r>
        <w:rPr>
          <w:i/>
          <w:iCs/>
        </w:rPr>
        <w:t>where</w:t>
      </w:r>
      <w:r>
        <w:t xml:space="preserve"> it is, it becomes unreasonable to cling to the idea that the Moon is a natural object—an idea with profound implications</w:t>
      </w:r>
    </w:p>
    <w:p w:rsidR="00D72FB2" w:rsidRDefault="00D72FB2" w:rsidP="00D72FB2">
      <w:pPr>
        <w:spacing w:after="0" w:line="240" w:lineRule="auto"/>
        <w:rPr>
          <w:rFonts w:ascii="Times New Roman" w:eastAsia="Times New Roman" w:hAnsi="Times New Roman" w:cs="Times New Roman"/>
          <w:sz w:val="24"/>
          <w:szCs w:val="24"/>
        </w:rPr>
      </w:pPr>
      <w:r w:rsidRPr="00D72FB2">
        <w:rPr>
          <w:rFonts w:ascii="Times New Roman" w:eastAsia="Times New Roman" w:hAnsi="Times New Roman" w:cs="Times New Roman"/>
          <w:sz w:val="24"/>
          <w:szCs w:val="24"/>
        </w:rPr>
        <w:t xml:space="preserve">May 21, 2006 By </w:t>
      </w:r>
      <w:hyperlink r:id="rId5" w:tooltip="davidjones" w:history="1">
        <w:proofErr w:type="spellStart"/>
        <w:r w:rsidRPr="00D72FB2">
          <w:rPr>
            <w:rFonts w:ascii="Times New Roman" w:eastAsia="Times New Roman" w:hAnsi="Times New Roman" w:cs="Times New Roman"/>
            <w:color w:val="0000FF"/>
            <w:sz w:val="24"/>
            <w:szCs w:val="24"/>
            <w:u w:val="single"/>
          </w:rPr>
          <w:t>davidjones</w:t>
        </w:r>
        <w:proofErr w:type="spellEnd"/>
      </w:hyperlink>
    </w:p>
    <w:p w:rsidR="00D72FB2" w:rsidRDefault="00D72FB2" w:rsidP="00D72FB2">
      <w:pPr>
        <w:spacing w:after="0" w:line="240" w:lineRule="auto"/>
        <w:rPr>
          <w:rFonts w:ascii="Times New Roman" w:eastAsia="Times New Roman" w:hAnsi="Times New Roman" w:cs="Times New Roman"/>
          <w:sz w:val="24"/>
          <w:szCs w:val="24"/>
        </w:rPr>
      </w:pPr>
    </w:p>
    <w:p w:rsidR="00D72FB2" w:rsidRDefault="00D72FB2" w:rsidP="00D72FB2">
      <w:pPr>
        <w:spacing w:after="0" w:line="240" w:lineRule="auto"/>
        <w:rPr>
          <w:rFonts w:ascii="Times New Roman" w:eastAsia="Times New Roman" w:hAnsi="Times New Roman" w:cs="Times New Roman"/>
          <w:sz w:val="24"/>
          <w:szCs w:val="24"/>
        </w:rPr>
      </w:pPr>
      <w:r w:rsidRPr="00D72FB2">
        <w:rPr>
          <w:rFonts w:ascii="Times New Roman" w:eastAsia="Times New Roman" w:hAnsi="Times New Roman" w:cs="Times New Roman"/>
          <w:sz w:val="24"/>
          <w:szCs w:val="24"/>
        </w:rPr>
        <w:t>http://www.newdawnmagazine.com/articles/who-built-the-moon-an-interview-with-christopher-knight</w:t>
      </w:r>
    </w:p>
    <w:p w:rsidR="00D72FB2" w:rsidRPr="00D72FB2" w:rsidRDefault="00D72FB2" w:rsidP="00D72FB2">
      <w:pPr>
        <w:spacing w:after="0" w:line="240" w:lineRule="auto"/>
        <w:rPr>
          <w:rFonts w:ascii="Times New Roman" w:eastAsia="Times New Roman" w:hAnsi="Times New Roman" w:cs="Times New Roman"/>
          <w:sz w:val="24"/>
          <w:szCs w:val="24"/>
        </w:rPr>
      </w:pPr>
      <w:r w:rsidRPr="00D72FB2">
        <w:rPr>
          <w:rFonts w:ascii="Times New Roman" w:eastAsia="Times New Roman" w:hAnsi="Times New Roman" w:cs="Times New Roman"/>
          <w:sz w:val="24"/>
          <w:szCs w:val="24"/>
        </w:rPr>
        <w:t xml:space="preserve"> </w:t>
      </w:r>
    </w:p>
    <w:p w:rsidR="00852BD1" w:rsidRDefault="00852BD1"/>
    <w:p w:rsidR="00D72FB2" w:rsidRDefault="00D72FB2">
      <w:r>
        <w:rPr>
          <w:noProof/>
        </w:rPr>
        <w:drawing>
          <wp:inline distT="0" distB="0" distL="0" distR="0">
            <wp:extent cx="2382520" cy="2717800"/>
            <wp:effectExtent l="19050" t="0" r="0" b="0"/>
            <wp:docPr id="1" name="Picture 1" descr="http://www.newdawnmagazine.com/wp-content/uploads/2010/11/moo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dawnmagazine.com/wp-content/uploads/2010/11/moon6.jpg"/>
                    <pic:cNvPicPr>
                      <a:picLocks noChangeAspect="1" noChangeArrowheads="1"/>
                    </pic:cNvPicPr>
                  </pic:nvPicPr>
                  <pic:blipFill>
                    <a:blip r:embed="rId6" cstate="print"/>
                    <a:srcRect/>
                    <a:stretch>
                      <a:fillRect/>
                    </a:stretch>
                  </pic:blipFill>
                  <pic:spPr bwMode="auto">
                    <a:xfrm>
                      <a:off x="0" y="0"/>
                      <a:ext cx="2382520" cy="2717800"/>
                    </a:xfrm>
                    <a:prstGeom prst="rect">
                      <a:avLst/>
                    </a:prstGeom>
                    <a:noFill/>
                    <a:ln w="9525">
                      <a:noFill/>
                      <a:miter lim="800000"/>
                      <a:headEnd/>
                      <a:tailEnd/>
                    </a:ln>
                  </pic:spPr>
                </pic:pic>
              </a:graphicData>
            </a:graphic>
          </wp:inline>
        </w:drawing>
      </w:r>
    </w:p>
    <w:p w:rsidR="00D72FB2" w:rsidRDefault="00D72FB2" w:rsidP="00D72FB2">
      <w:pPr>
        <w:pStyle w:val="Heading2"/>
      </w:pPr>
      <w:r>
        <w:rPr>
          <w:b w:val="0"/>
          <w:bCs w:val="0"/>
          <w:sz w:val="24"/>
          <w:szCs w:val="24"/>
        </w:rPr>
        <w:t>Many </w:t>
      </w:r>
      <w:r>
        <w:rPr>
          <w:rStyle w:val="Emphasis"/>
          <w:b w:val="0"/>
          <w:bCs w:val="0"/>
          <w:sz w:val="24"/>
          <w:szCs w:val="24"/>
        </w:rPr>
        <w:t xml:space="preserve">New Dawn </w:t>
      </w:r>
      <w:r>
        <w:rPr>
          <w:b w:val="0"/>
          <w:bCs w:val="0"/>
          <w:sz w:val="24"/>
          <w:szCs w:val="24"/>
        </w:rPr>
        <w:t>readers will know of British writer Christopher Knight from his first book </w:t>
      </w:r>
      <w:r>
        <w:rPr>
          <w:rStyle w:val="Emphasis"/>
          <w:b w:val="0"/>
          <w:bCs w:val="0"/>
          <w:sz w:val="24"/>
          <w:szCs w:val="24"/>
        </w:rPr>
        <w:t>The Hiram Key</w:t>
      </w:r>
      <w:r>
        <w:rPr>
          <w:b w:val="0"/>
          <w:bCs w:val="0"/>
          <w:sz w:val="24"/>
          <w:szCs w:val="24"/>
        </w:rPr>
        <w:t>, which he co-authored with Robert Lomas and published in 1996.</w:t>
      </w:r>
    </w:p>
    <w:p w:rsidR="00D72FB2" w:rsidRDefault="00D72FB2" w:rsidP="00D72FB2">
      <w:pPr>
        <w:pStyle w:val="NormalWeb"/>
      </w:pPr>
      <w:r>
        <w:t>Quickly becoming a best seller, </w:t>
      </w:r>
      <w:r>
        <w:rPr>
          <w:rStyle w:val="Emphasis"/>
        </w:rPr>
        <w:t xml:space="preserve">The Hiram Key </w:t>
      </w:r>
      <w:r>
        <w:t>was acclaimed a classic in the field of alternative history, going on to influence a generation of researchers among them </w:t>
      </w:r>
      <w:r>
        <w:rPr>
          <w:rStyle w:val="Emphasis"/>
        </w:rPr>
        <w:t xml:space="preserve">The </w:t>
      </w:r>
      <w:proofErr w:type="spellStart"/>
      <w:r>
        <w:rPr>
          <w:rStyle w:val="Emphasis"/>
        </w:rPr>
        <w:t>Da</w:t>
      </w:r>
      <w:proofErr w:type="spellEnd"/>
      <w:r>
        <w:rPr>
          <w:rStyle w:val="Emphasis"/>
        </w:rPr>
        <w:t xml:space="preserve"> Vinci Code</w:t>
      </w:r>
      <w:r>
        <w:t>’s Dan Brown.</w:t>
      </w:r>
    </w:p>
    <w:p w:rsidR="00D72FB2" w:rsidRDefault="00D72FB2" w:rsidP="00D72FB2">
      <w:pPr>
        <w:pStyle w:val="NormalWeb"/>
      </w:pPr>
      <w:r>
        <w:t>In the last ten years Knight has written six books, four with Robert Lomas and two, including his latest </w:t>
      </w:r>
      <w:r>
        <w:rPr>
          <w:rStyle w:val="Emphasis"/>
        </w:rPr>
        <w:t>Who Built the Moon?</w:t>
      </w:r>
      <w:r>
        <w:t>, with Alan Butler. In </w:t>
      </w:r>
      <w:r>
        <w:rPr>
          <w:rStyle w:val="Emphasis"/>
        </w:rPr>
        <w:t>Who Built the Moon?</w:t>
      </w:r>
      <w:r>
        <w:t>, Knight and Butler raise some fascinating and challenging questions, foremost: </w:t>
      </w:r>
      <w:r>
        <w:rPr>
          <w:rStyle w:val="Emphasis"/>
        </w:rPr>
        <w:t>Could it be that the Moon is artificial? Could it even be hollow? And does the Moon really exist through some happy accident, or is a blueprint apparent – and if so, who was the architect?</w:t>
      </w:r>
      <w:r>
        <w:t xml:space="preserve"> </w:t>
      </w:r>
      <w:r>
        <w:rPr>
          <w:rStyle w:val="Emphasis"/>
        </w:rPr>
        <w:t xml:space="preserve">New Dawn </w:t>
      </w:r>
      <w:r>
        <w:t>recently spoke with Christopher Knight about his controversial new book and his astonishing conclusions.</w:t>
      </w:r>
      <w:r>
        <w:br/>
      </w:r>
      <w:r>
        <w:rPr>
          <w:rStyle w:val="Emphasis"/>
          <w:b/>
          <w:bCs/>
        </w:rPr>
        <w:t>– New Dawn</w:t>
      </w:r>
    </w:p>
    <w:p w:rsidR="00D72FB2" w:rsidRDefault="00D72FB2" w:rsidP="00D72FB2">
      <w:pPr>
        <w:pStyle w:val="NormalWeb"/>
      </w:pPr>
      <w:r>
        <w:rPr>
          <w:rStyle w:val="Strong"/>
        </w:rPr>
        <w:t xml:space="preserve">NEW DAWN: </w:t>
      </w:r>
      <w:r>
        <w:t>All of mankind’s visits to the Moon have not answered some of the most basic questions about its origin and importance. Your new book </w:t>
      </w:r>
      <w:r>
        <w:rPr>
          <w:rStyle w:val="Emphasis"/>
        </w:rPr>
        <w:t>Who Built the Moon?</w:t>
      </w:r>
      <w:r>
        <w:t xml:space="preserve"> (co-authored with Alan Butler) brings to light some extraordinary facts about the Moon, and comes to a mind-blowing conclusion about its origin. Could you briefly outline some of these little known and ignored facts?</w:t>
      </w:r>
    </w:p>
    <w:p w:rsidR="00D72FB2" w:rsidRDefault="00D72FB2" w:rsidP="00D72FB2">
      <w:pPr>
        <w:pStyle w:val="NormalWeb"/>
      </w:pPr>
      <w:r>
        <w:rPr>
          <w:rStyle w:val="Strong"/>
        </w:rPr>
        <w:t>CHRISTOPHER KNIGHT:</w:t>
      </w:r>
      <w:r>
        <w:t xml:space="preserve"> The Moon sits very close to the Earth yet it is widely regarded as the strangest object in the known universe. It is a bit like knowing that every person in the world is completely normal except the person you live next door to, who has three heads and lives on a diet of broken razor blades.</w:t>
      </w:r>
    </w:p>
    <w:p w:rsidR="00D72FB2" w:rsidRDefault="00D72FB2" w:rsidP="00D72FB2">
      <w:pPr>
        <w:pStyle w:val="NormalWeb"/>
      </w:pPr>
      <w:r>
        <w:t>The book lists the strangeness of the Moon, which includes the fact that it does not have a solid core like every other planetary object. It is either hollow or has a very low-density interior. Bizarrely, its concentration of mass are located at a series of points just under its surface – which caused havoc with early lunar spacecraft. The material the Moon is made from came from the outer surface of the Earth and left a shallow hole that filled with water and we now call the Pacific. This rock left the Earth to produce the Moon very quickly after our planet had formed around 4,6 billion years ago.</w:t>
      </w:r>
    </w:p>
    <w:p w:rsidR="00D72FB2" w:rsidRDefault="00D72FB2" w:rsidP="00D72FB2">
      <w:pPr>
        <w:pStyle w:val="NormalWeb"/>
      </w:pPr>
      <w:r>
        <w:t>The Moon is not only extremely odd in its construction; it also behaves in a way that is nothing less than miraculous. It is exactly four hundred times smaller than the Sun but four hundred times closer to the Earth so that both the Sun and the Moon appear to be precisely the same size in the sky – which gives us the phenomenon we call a total eclipse. Whilst we take this for granted it has been called the biggest coincidence in the universe.</w:t>
      </w:r>
    </w:p>
    <w:p w:rsidR="00D72FB2" w:rsidRDefault="00D72FB2" w:rsidP="00D72FB2">
      <w:pPr>
        <w:pStyle w:val="NormalWeb"/>
      </w:pPr>
      <w:r>
        <w:t>Furthermore, the Moon mirrors the movement of the Sun in the sky by rising and setting at the same point on the horizon as the Sun does at opposite solstices. For example, this means the Moon rises at midwinter at the same place the Sun does at midsummer. There is no logical reason why the Moon mimics the Sun in this way and it is only meaningful to a human standing on the Earth.</w:t>
      </w:r>
    </w:p>
    <w:p w:rsidR="00D72FB2" w:rsidRDefault="00D72FB2" w:rsidP="00D72FB2">
      <w:pPr>
        <w:pStyle w:val="NormalWeb"/>
      </w:pPr>
      <w:r>
        <w:rPr>
          <w:rStyle w:val="Strong"/>
        </w:rPr>
        <w:t>ND:</w:t>
      </w:r>
      <w:r>
        <w:t xml:space="preserve"> What led you to write </w:t>
      </w:r>
      <w:r>
        <w:rPr>
          <w:rStyle w:val="Emphasis"/>
        </w:rPr>
        <w:t>Who Built the Moon?</w:t>
      </w:r>
      <w:r>
        <w:t xml:space="preserve"> And does this latest book relate to your earlier research when writing </w:t>
      </w:r>
      <w:r>
        <w:rPr>
          <w:rStyle w:val="Emphasis"/>
        </w:rPr>
        <w:t xml:space="preserve">Civilization One </w:t>
      </w:r>
      <w:r>
        <w:t>and </w:t>
      </w:r>
      <w:proofErr w:type="spellStart"/>
      <w:r>
        <w:rPr>
          <w:rStyle w:val="Emphasis"/>
        </w:rPr>
        <w:t>Uriel’s</w:t>
      </w:r>
      <w:proofErr w:type="spellEnd"/>
      <w:r>
        <w:rPr>
          <w:rStyle w:val="Emphasis"/>
        </w:rPr>
        <w:t xml:space="preserve"> Machine</w:t>
      </w:r>
      <w:r>
        <w:t>?</w:t>
      </w:r>
    </w:p>
    <w:p w:rsidR="00D72FB2" w:rsidRDefault="00D72FB2" w:rsidP="00D72FB2">
      <w:pPr>
        <w:pStyle w:val="NormalWeb"/>
      </w:pPr>
      <w:r>
        <w:rPr>
          <w:rStyle w:val="Strong"/>
        </w:rPr>
        <w:t xml:space="preserve">CK: </w:t>
      </w:r>
      <w:r>
        <w:t>All of the six books I have had published over the last ten years are part of a continued single piece of research. I came to write </w:t>
      </w:r>
      <w:r>
        <w:rPr>
          <w:rStyle w:val="Emphasis"/>
        </w:rPr>
        <w:t xml:space="preserve">Who Built the </w:t>
      </w:r>
      <w:proofErr w:type="spellStart"/>
      <w:r>
        <w:rPr>
          <w:rStyle w:val="Emphasis"/>
        </w:rPr>
        <w:t>Moon?</w:t>
      </w:r>
      <w:r>
        <w:t>with</w:t>
      </w:r>
      <w:proofErr w:type="spellEnd"/>
      <w:r>
        <w:t xml:space="preserve"> Alan Butler after we had finished </w:t>
      </w:r>
      <w:r>
        <w:rPr>
          <w:rStyle w:val="Emphasis"/>
        </w:rPr>
        <w:t>Civilization One</w:t>
      </w:r>
      <w:r>
        <w:t>, because our research led us to study the Moon very closely.</w:t>
      </w:r>
    </w:p>
    <w:p w:rsidR="00D72FB2" w:rsidRDefault="00D72FB2" w:rsidP="00D72FB2">
      <w:pPr>
        <w:pStyle w:val="NormalWeb"/>
      </w:pPr>
      <w:r>
        <w:t>We had found that the superbly advanced measuring system in use over 5,000 years ago was based on the mass, dimensions and movements of the Earth.</w:t>
      </w:r>
    </w:p>
    <w:p w:rsidR="00D72FB2" w:rsidRDefault="00D72FB2" w:rsidP="00D72FB2">
      <w:pPr>
        <w:pStyle w:val="NormalWeb"/>
      </w:pPr>
      <w:r>
        <w:t>However, for thoroughness we checked every planet and moon in the solar system to see if there was any pattern. Amazingly, it worked perfectly for every aspect of the Moon but did not apply at all to any other known body – except the Sun.</w:t>
      </w:r>
    </w:p>
    <w:p w:rsidR="00D72FB2" w:rsidRDefault="00D72FB2" w:rsidP="00D72FB2">
      <w:pPr>
        <w:pStyle w:val="NormalWeb"/>
      </w:pPr>
      <w:r>
        <w:t>It was as though we had found a blueprint where the Moon had been ‘manufactured’ using very specific units taken from Earth’s relationship with the Sun. The more we looked, everything fitted – and fitted perfectly in every conceivable way.</w:t>
      </w:r>
    </w:p>
    <w:p w:rsidR="00D72FB2" w:rsidRDefault="00D72FB2" w:rsidP="00D72FB2">
      <w:pPr>
        <w:pStyle w:val="NormalWeb"/>
      </w:pPr>
      <w:r>
        <w:rPr>
          <w:rStyle w:val="Strong"/>
        </w:rPr>
        <w:t xml:space="preserve">ND: </w:t>
      </w:r>
      <w:r>
        <w:t>Most astoundingly, you found that an ancient system of geometry and measurement used in the Stone Age works perfectly on the Moon. What exactly is this system and how could the ancients have attained this knowledge?</w:t>
      </w:r>
    </w:p>
    <w:p w:rsidR="00D72FB2" w:rsidRDefault="00D72FB2" w:rsidP="00D72FB2">
      <w:pPr>
        <w:pStyle w:val="NormalWeb"/>
      </w:pPr>
      <w:r>
        <w:rPr>
          <w:rStyle w:val="Strong"/>
        </w:rPr>
        <w:t xml:space="preserve">CK: </w:t>
      </w:r>
      <w:r>
        <w:t>It is not possible to describe the greatness of this ancient system of geometry and measurement without repeating the content of </w:t>
      </w:r>
      <w:r>
        <w:rPr>
          <w:rStyle w:val="Emphasis"/>
        </w:rPr>
        <w:t>Civilization One</w:t>
      </w:r>
      <w:r>
        <w:t>.</w:t>
      </w:r>
    </w:p>
    <w:p w:rsidR="00D72FB2" w:rsidRDefault="00D72FB2" w:rsidP="00D72FB2">
      <w:pPr>
        <w:pStyle w:val="NormalWeb"/>
      </w:pPr>
      <w:r>
        <w:t>The work of Alexander Thom, a brilliant professor of engineering from Oxford University, was our starting point. He identified the existence of what he called the Megalithic Yard. This was a precise unit of measurement that was the basis of late Stone Age structures across Western Europe – such as Stonehenge. Most archaeologists have written his work off as a mistake but when one looks coldly at their objections they are baseless.</w:t>
      </w:r>
    </w:p>
    <w:p w:rsidR="00D72FB2" w:rsidRDefault="00D72FB2" w:rsidP="00D72FB2">
      <w:pPr>
        <w:pStyle w:val="NormalWeb"/>
      </w:pPr>
      <w:r>
        <w:t>Alan and I were able to show how they made these highly precise linear units based on the rotation of the Earth and how they were also the basis of all time, capacity and weight units in use today. Once again these are exact – not approximations or close fits.</w:t>
      </w:r>
    </w:p>
    <w:p w:rsidR="00D72FB2" w:rsidRDefault="00D72FB2" w:rsidP="00D72FB2">
      <w:pPr>
        <w:pStyle w:val="NormalWeb"/>
      </w:pPr>
      <w:r>
        <w:t>Where the ancients got such knowledge is quite baffling. All we can be certain of is that they were way ahead of us today! It’s easy to check out by anyone with a calculator.</w:t>
      </w:r>
    </w:p>
    <w:p w:rsidR="00D72FB2" w:rsidRDefault="00D72FB2" w:rsidP="00D72FB2">
      <w:pPr>
        <w:pStyle w:val="NormalWeb"/>
      </w:pPr>
      <w:r>
        <w:rPr>
          <w:rStyle w:val="Strong"/>
        </w:rPr>
        <w:t xml:space="preserve">ND: </w:t>
      </w:r>
      <w:r>
        <w:t>Your conclusion is there are more than enough anomalies about the Moon to suggest it is not a naturally occurring body and was quite possibly engineered to sustain life on Earth. How did you reach this conclusion?</w:t>
      </w:r>
    </w:p>
    <w:p w:rsidR="00D72FB2" w:rsidRDefault="00D72FB2" w:rsidP="00D72FB2">
      <w:pPr>
        <w:pStyle w:val="NormalWeb"/>
      </w:pPr>
      <w:r>
        <w:rPr>
          <w:rStyle w:val="Strong"/>
        </w:rPr>
        <w:t xml:space="preserve">CK: </w:t>
      </w:r>
      <w:r>
        <w:t>Not only is the Moon an apparently impossible object, it has some unique benefits for us humans. It has been nothing less than an incubator for life. If the Moon was not exactly the size, mass and distance that it has been at each stage of the Earth’s evolution – there would be no intelligent life here. Scientists are agreed that we owe everything to the Moon.</w:t>
      </w:r>
    </w:p>
    <w:p w:rsidR="00D72FB2" w:rsidRDefault="00D72FB2" w:rsidP="00D72FB2">
      <w:pPr>
        <w:pStyle w:val="NormalWeb"/>
      </w:pPr>
      <w:r>
        <w:t xml:space="preserve">It acts as a </w:t>
      </w:r>
      <w:proofErr w:type="spellStart"/>
      <w:r>
        <w:t>stabiliser</w:t>
      </w:r>
      <w:proofErr w:type="spellEnd"/>
      <w:r>
        <w:t xml:space="preserve"> that holds our planet at just the right angle to produce the seasons and keep water liquid across most of the planet. Without our Moon the Earth would be as dead and solid as Venus.</w:t>
      </w:r>
    </w:p>
    <w:p w:rsidR="00D72FB2" w:rsidRDefault="00D72FB2" w:rsidP="00D72FB2">
      <w:pPr>
        <w:pStyle w:val="NormalWeb"/>
      </w:pPr>
      <w:r>
        <w:rPr>
          <w:rStyle w:val="Strong"/>
        </w:rPr>
        <w:t xml:space="preserve">ND: </w:t>
      </w:r>
      <w:r>
        <w:t>If the Moon is an artificial construct, what are your theories on who or what built it, and why?</w:t>
      </w:r>
    </w:p>
    <w:p w:rsidR="00D72FB2" w:rsidRDefault="00D72FB2" w:rsidP="00D72FB2">
      <w:pPr>
        <w:pStyle w:val="NormalWeb"/>
      </w:pPr>
      <w:r>
        <w:rPr>
          <w:rStyle w:val="Strong"/>
        </w:rPr>
        <w:t xml:space="preserve">CK: </w:t>
      </w:r>
      <w:r>
        <w:t>In </w:t>
      </w:r>
      <w:r>
        <w:rPr>
          <w:rStyle w:val="Emphasis"/>
        </w:rPr>
        <w:t>Who Built the Moon?</w:t>
      </w:r>
      <w:r>
        <w:t xml:space="preserve"> we explain that we could not come to any other conclusion than the Moon is artificial. Because it is certain that it is 4.6 billion years old that raises some interesting points. Another factor was the obvious message that has been built into the Moon to tell us it’s artificial. The language of the message is base ten arithmetic so it looks as though it is directed to a ten digit species that is living on Earth right now – which seems to mean humans.</w:t>
      </w:r>
    </w:p>
    <w:p w:rsidR="00D72FB2" w:rsidRDefault="00D72FB2" w:rsidP="00D72FB2">
      <w:pPr>
        <w:pStyle w:val="NormalWeb"/>
      </w:pPr>
      <w:r>
        <w:t>The question of why the Moon had to be built is easy to answer: To produce all life, especially humans. As to who did it – well that’s a lot tougher! We give the three possibilities we can think of, namely: God, aliens or humans. The only one of these that is 100% scientifically possible is the last one. Time travel is universally accepted as being physically possible and a number of scientists are close to sending matter back in time. We can envisage that machines could be built in the future that could be sent back to remove matter from the young Earth to construct the Moon – probably using mini black hole technology.</w:t>
      </w:r>
    </w:p>
    <w:p w:rsidR="00D72FB2" w:rsidRDefault="00E36D64">
      <w:r>
        <w:t>==============================================================</w:t>
      </w:r>
    </w:p>
    <w:p w:rsidR="00E36D64" w:rsidRDefault="00562387">
      <w:r w:rsidRPr="00562387">
        <w:t>http://www.cookpr.com/press/watkins_moon.html</w:t>
      </w:r>
    </w:p>
    <w:tbl>
      <w:tblPr>
        <w:tblW w:w="6588" w:type="dxa"/>
        <w:jc w:val="center"/>
        <w:tblCellSpacing w:w="90" w:type="dxa"/>
        <w:tblCellMar>
          <w:left w:w="0" w:type="dxa"/>
          <w:right w:w="0" w:type="dxa"/>
        </w:tblCellMar>
        <w:tblLook w:val="04A0"/>
      </w:tblPr>
      <w:tblGrid>
        <w:gridCol w:w="6588"/>
      </w:tblGrid>
      <w:tr w:rsidR="00562387" w:rsidRPr="00562387" w:rsidTr="00562387">
        <w:trPr>
          <w:tblCellSpacing w:w="90" w:type="dxa"/>
          <w:jc w:val="center"/>
        </w:trPr>
        <w:tc>
          <w:tcPr>
            <w:tcW w:w="0" w:type="auto"/>
            <w:vAlign w:val="center"/>
            <w:hideMark/>
          </w:tcPr>
          <w:p w:rsidR="00562387" w:rsidRPr="00562387" w:rsidRDefault="00562387" w:rsidP="00562387">
            <w:pPr>
              <w:spacing w:before="100" w:beforeAutospacing="1" w:after="100" w:afterAutospacing="1" w:line="240" w:lineRule="auto"/>
              <w:rPr>
                <w:rFonts w:ascii="Times New Roman" w:eastAsia="Times New Roman" w:hAnsi="Times New Roman" w:cs="Times New Roman"/>
                <w:sz w:val="24"/>
                <w:szCs w:val="24"/>
              </w:rPr>
            </w:pPr>
            <w:r w:rsidRPr="00562387">
              <w:rPr>
                <w:rFonts w:ascii="Times New Roman" w:eastAsia="Times New Roman" w:hAnsi="Times New Roman" w:cs="Times New Roman"/>
                <w:b/>
                <w:bCs/>
                <w:sz w:val="24"/>
                <w:szCs w:val="24"/>
              </w:rPr>
              <w:t>Who Built the Moon?</w:t>
            </w:r>
            <w:r w:rsidRPr="00562387">
              <w:rPr>
                <w:rFonts w:ascii="Times New Roman" w:eastAsia="Times New Roman" w:hAnsi="Times New Roman" w:cs="Times New Roman"/>
                <w:b/>
                <w:bCs/>
                <w:sz w:val="24"/>
                <w:szCs w:val="24"/>
              </w:rPr>
              <w:br/>
              <w:t>The Possibility of Intelligent Design</w:t>
            </w:r>
            <w:r w:rsidRPr="00562387">
              <w:rPr>
                <w:rFonts w:ascii="Times New Roman" w:eastAsia="Times New Roman" w:hAnsi="Times New Roman" w:cs="Times New Roman"/>
                <w:b/>
                <w:bCs/>
                <w:sz w:val="24"/>
                <w:szCs w:val="24"/>
              </w:rPr>
              <w:br/>
            </w:r>
            <w:r w:rsidRPr="00562387">
              <w:rPr>
                <w:rFonts w:ascii="Times New Roman" w:eastAsia="Times New Roman" w:hAnsi="Times New Roman" w:cs="Times New Roman"/>
                <w:sz w:val="24"/>
                <w:szCs w:val="24"/>
              </w:rPr>
              <w:br/>
              <w:t xml:space="preserve">San Francisco, CA (10/1/05)…The Moon is certainly the most puzzling object in our corner of the universe. The many visits made by mankind to the Moon during the 20th Century did little to answer any of the pivotal questions regarding its origin or importance. Our closest neighbor in space is probably more of an enigma now than it has ever been. In </w:t>
            </w:r>
            <w:r w:rsidRPr="00562387">
              <w:rPr>
                <w:rFonts w:ascii="Times New Roman" w:eastAsia="Times New Roman" w:hAnsi="Times New Roman" w:cs="Times New Roman"/>
                <w:i/>
                <w:iCs/>
                <w:sz w:val="24"/>
                <w:szCs w:val="24"/>
              </w:rPr>
              <w:t>Who Built the Moon</w:t>
            </w:r>
            <w:r w:rsidRPr="00562387">
              <w:rPr>
                <w:rFonts w:ascii="Times New Roman" w:eastAsia="Times New Roman" w:hAnsi="Times New Roman" w:cs="Times New Roman"/>
                <w:sz w:val="24"/>
                <w:szCs w:val="24"/>
              </w:rPr>
              <w:t xml:space="preserve"> (Watkins 2005), authors Christopher Knight and Alan Butler have opened a discussion for new questions regarding the existence of the Moon. They suggest that there are more than enough anomalies about the Moon to come to the conclusion that it is not a naturally occurring body and was quite possibly engineered to sustain life on Earth.</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 xml:space="preserve">The authors virtually tripped over the Moon while researching ancient measuring systems in their first book together, </w:t>
            </w:r>
            <w:r w:rsidRPr="00562387">
              <w:rPr>
                <w:rFonts w:ascii="Times New Roman" w:eastAsia="Times New Roman" w:hAnsi="Times New Roman" w:cs="Times New Roman"/>
                <w:i/>
                <w:iCs/>
                <w:sz w:val="24"/>
                <w:szCs w:val="24"/>
              </w:rPr>
              <w:t xml:space="preserve">Civilization One </w:t>
            </w:r>
            <w:r w:rsidRPr="00562387">
              <w:rPr>
                <w:rFonts w:ascii="Times New Roman" w:eastAsia="Times New Roman" w:hAnsi="Times New Roman" w:cs="Times New Roman"/>
                <w:sz w:val="24"/>
                <w:szCs w:val="24"/>
              </w:rPr>
              <w:t xml:space="preserve">(Watkins 2004). In this book, they recreated a way of measuring distance, mass, volume and time that flourished at least five thousand years ago. The basic unit of length, the megalithic yard, is incorporated into the vast majority of the Megalithic monuments in Britain and France. Their work in </w:t>
            </w:r>
            <w:r w:rsidRPr="00562387">
              <w:rPr>
                <w:rFonts w:ascii="Times New Roman" w:eastAsia="Times New Roman" w:hAnsi="Times New Roman" w:cs="Times New Roman"/>
                <w:i/>
                <w:iCs/>
                <w:sz w:val="24"/>
                <w:szCs w:val="24"/>
              </w:rPr>
              <w:t>Civilization One</w:t>
            </w:r>
            <w:r w:rsidRPr="00562387">
              <w:rPr>
                <w:rFonts w:ascii="Times New Roman" w:eastAsia="Times New Roman" w:hAnsi="Times New Roman" w:cs="Times New Roman"/>
                <w:sz w:val="24"/>
                <w:szCs w:val="24"/>
              </w:rPr>
              <w:t xml:space="preserve"> proved to Knight and Butler that this very specific measurement of 82.966cm had been deliberately designed to fit neatly into the circumference of the Earth. They also discovered a series of mathematical ratios regarding the relationship of the Earth, Sun and Moon.</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 xml:space="preserve">Knight and Butler then set out to discover everything they could about Earth’s Moon. The very latest scientific discoveries show that its existence has been pivotal to the development of life on Earth. The presence of the Moon stabilizes an otherwise very ‘wobbly’ Earth, keeping it upright and sitting at exactly the right angle to ensure an even warming of its surface as it glides around the Sun. What is more, the Moon is now thought to maintain plate tectonics, a crucial factor in the development of the Earth and a phenomenon that has allowed nutrients to be constantly released to the planet’s surface – another essential to life. </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 xml:space="preserve">Despite our present knowledge of the Moon one thing we don’t really know is how it came to be there in the first place. All previous models of the Moon’s birth have now been discounted for various reasons, leaving only one suggestion – the big whack theory. This most unlikely scenario suggests that the Earth was struck, way back in its history, by a Mars sized body, which gouged from its surface the necessary material to build the Moon. The only problem is that for the theory to work at all, the Earth would have had to be struck in just the right way by an equally large body going in the opposite direction. Even those postulating the big whack theory are far from happy about a level of coincidence that defies logic. </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 xml:space="preserve">This is all fascinating stuff but it does not address the very unlikely nature of the Moon in a physical sense. Although it is extremely large relative to the Earth, the Moon is very light in mass, in fact only 1/81st part the mass of the Earth, despite being just under 1/3rd the size. This is all the more perplexing now that it is known for certain that the Moon is made from exactly the same sort of rock as the Earth – though with very few of the heavy metals that give our world is mass. What is more, studies of the Moon since humanity has walked on its surface have given us a much better idea about its composition but this has merely added to the mystery. </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 xml:space="preserve">The same observable facts about the Moon that made it so attractive and mysterious to our ancient ancestors still display themselves on a regular basis. The most significant of these is the Moon’s ability to exactly cover the face of the Sun at the time of total eclipse. This is possible because the Moon is ‘exactly’ 1/400th part of the size of the Sun and also that its orbit takes it to a position 1/400th of the distance between the Earth and the Sun. In so large a universe as ours outrageous coincidences are certain to happen but this is far from being the end of the story. Such are the orbital characteristics of the Moon that its movements in the sky, when seen from Earth, exactly mirror those of the Sun. As an example, when the Sun sets north of west at midsummer, the full Moon sets south of west at the same time. Although not immediately obvious, this phenomenon might be even more remarkable than the possibility of total eclipse. </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The size of a planetary body such as the Moon has little or nothing to do with its orbital characteristics, which are specifically tied to its speed. Yet time and again Knight and Butler came across number parallels that simply defy logic. For example the Earth is 3.66 times larger than the Moon and takes 366 days to go around the Sun. Another peculiarity emerged when it was realized that the Moon, which orbits the Earth in 27.322 days, takes a very neat 10,000 days to complete 366 orbits.</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“We discovered so many peculiar mathematical relationships that we were astounded, but we eventually pared them down to a few very specific facts,” said Knight. “It amounts to this: The Earth is 109.3 times smaller than the Sun and the Moon is 400 times smaller than the Sun. This inevitably means that the Moon must be 3.66 times smaller than the Earth. Add to this the fact that the Moon orbits at a distance exactly 1/400th that between the Earth and the Sun and what you are left with is so unlikely that it cannot be accounted for by simple chance.”</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When all their evidence was in place, Knight and Butler were faced with one, massive, but inevitable conclusion. The Moon is an artificially created object, deliberately placed into the Earth/Sun system to serve the very functions it has managed so well for more than 4 billion years.</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The problem that remains is trying to ascertain who the engineer might be. The immediate response of the religiously inclined would be to suggest that this is definitive proof of the existence of God. Meanwhile, those of a science fiction bent might be looking for beings that created and added the Moon in order to create a life-bearing planet.</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The claims sound far-fetched but that doesn’t worry Knight and Butler. According to author Christopher Knight, “Much of our evidence concerns relationships shared by the Moon, Earth and Sun that simply cannot exist by chance. We believe that most readers will remain open-minded. It’s time to put past prejudices aside and take a long and deliberate look at one of the most mysterious bodies in space.”</w:t>
            </w:r>
          </w:p>
          <w:p w:rsidR="00562387" w:rsidRPr="00562387" w:rsidRDefault="00562387" w:rsidP="00562387">
            <w:pPr>
              <w:spacing w:before="100" w:beforeAutospacing="1" w:after="100" w:afterAutospacing="1" w:line="240" w:lineRule="auto"/>
              <w:jc w:val="center"/>
              <w:rPr>
                <w:rFonts w:ascii="Times New Roman" w:eastAsia="Times New Roman" w:hAnsi="Times New Roman" w:cs="Times New Roman"/>
                <w:sz w:val="24"/>
                <w:szCs w:val="24"/>
              </w:rPr>
            </w:pPr>
            <w:r w:rsidRPr="00562387">
              <w:rPr>
                <w:rFonts w:ascii="Times New Roman" w:eastAsia="Times New Roman" w:hAnsi="Times New Roman" w:cs="Times New Roman"/>
                <w:sz w:val="24"/>
                <w:szCs w:val="24"/>
              </w:rPr>
              <w:t>#####</w:t>
            </w:r>
          </w:p>
          <w:p w:rsidR="00562387" w:rsidRPr="00562387" w:rsidRDefault="00562387" w:rsidP="00562387">
            <w:pPr>
              <w:spacing w:before="100" w:beforeAutospacing="1" w:after="100" w:afterAutospacing="1" w:line="240" w:lineRule="auto"/>
              <w:rPr>
                <w:rFonts w:ascii="Times New Roman" w:eastAsia="Times New Roman" w:hAnsi="Times New Roman" w:cs="Times New Roman"/>
                <w:sz w:val="24"/>
                <w:szCs w:val="24"/>
              </w:rPr>
            </w:pPr>
            <w:r w:rsidRPr="00562387">
              <w:rPr>
                <w:rFonts w:ascii="Times New Roman" w:eastAsia="Times New Roman" w:hAnsi="Times New Roman" w:cs="Times New Roman"/>
                <w:sz w:val="24"/>
                <w:szCs w:val="24"/>
              </w:rPr>
              <w:br/>
              <w:t>WATKINS PUBLISHING</w:t>
            </w:r>
            <w:r w:rsidRPr="00562387">
              <w:rPr>
                <w:rFonts w:ascii="Times New Roman" w:eastAsia="Times New Roman" w:hAnsi="Times New Roman" w:cs="Times New Roman"/>
                <w:sz w:val="24"/>
                <w:szCs w:val="24"/>
              </w:rPr>
              <w:br/>
              <w:t>By: Christopher Knight &amp; Alan Butler</w:t>
            </w:r>
            <w:r w:rsidRPr="00562387">
              <w:rPr>
                <w:rFonts w:ascii="Times New Roman" w:eastAsia="Times New Roman" w:hAnsi="Times New Roman" w:cs="Times New Roman"/>
                <w:sz w:val="24"/>
                <w:szCs w:val="24"/>
              </w:rPr>
              <w:br/>
              <w:t>ISBN: 1-84293-163-6</w:t>
            </w:r>
            <w:r w:rsidRPr="00562387">
              <w:rPr>
                <w:rFonts w:ascii="Times New Roman" w:eastAsia="Times New Roman" w:hAnsi="Times New Roman" w:cs="Times New Roman"/>
                <w:sz w:val="24"/>
                <w:szCs w:val="24"/>
              </w:rPr>
              <w:br/>
              <w:t>Format: Hardback</w:t>
            </w:r>
            <w:r w:rsidRPr="00562387">
              <w:rPr>
                <w:rFonts w:ascii="Times New Roman" w:eastAsia="Times New Roman" w:hAnsi="Times New Roman" w:cs="Times New Roman"/>
                <w:sz w:val="24"/>
                <w:szCs w:val="24"/>
              </w:rPr>
              <w:br/>
              <w:t>6” x 9”; 320 pages</w:t>
            </w:r>
            <w:r w:rsidRPr="00562387">
              <w:rPr>
                <w:rFonts w:ascii="Times New Roman" w:eastAsia="Times New Roman" w:hAnsi="Times New Roman" w:cs="Times New Roman"/>
                <w:sz w:val="24"/>
                <w:szCs w:val="24"/>
              </w:rPr>
              <w:br/>
              <w:t>Illustrations: 16 pages/color plates</w:t>
            </w:r>
            <w:r w:rsidRPr="00562387">
              <w:rPr>
                <w:rFonts w:ascii="Times New Roman" w:eastAsia="Times New Roman" w:hAnsi="Times New Roman" w:cs="Times New Roman"/>
                <w:sz w:val="24"/>
                <w:szCs w:val="24"/>
              </w:rPr>
              <w:br/>
              <w:t>Pub Date: November 15, 2005</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Distributed by Publishers Group West</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Watkins Publishing LTD</w:t>
            </w:r>
            <w:r w:rsidRPr="00562387">
              <w:rPr>
                <w:rFonts w:ascii="Times New Roman" w:eastAsia="Times New Roman" w:hAnsi="Times New Roman" w:cs="Times New Roman"/>
                <w:sz w:val="24"/>
                <w:szCs w:val="24"/>
              </w:rPr>
              <w:br/>
              <w:t>75-76 Wells Street</w:t>
            </w:r>
            <w:r w:rsidRPr="00562387">
              <w:rPr>
                <w:rFonts w:ascii="Times New Roman" w:eastAsia="Times New Roman" w:hAnsi="Times New Roman" w:cs="Times New Roman"/>
                <w:sz w:val="24"/>
                <w:szCs w:val="24"/>
              </w:rPr>
              <w:br/>
              <w:t>Winchester SO23 8RY</w:t>
            </w:r>
            <w:r w:rsidRPr="00562387">
              <w:rPr>
                <w:rFonts w:ascii="Times New Roman" w:eastAsia="Times New Roman" w:hAnsi="Times New Roman" w:cs="Times New Roman"/>
                <w:sz w:val="24"/>
                <w:szCs w:val="24"/>
              </w:rPr>
              <w:br/>
              <w:t>London, England</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 xml:space="preserve">Christopher Knight has co-authored four books with Robert Lomas. His first book, </w:t>
            </w:r>
            <w:r w:rsidRPr="00562387">
              <w:rPr>
                <w:rFonts w:ascii="Times New Roman" w:eastAsia="Times New Roman" w:hAnsi="Times New Roman" w:cs="Times New Roman"/>
                <w:i/>
                <w:iCs/>
                <w:sz w:val="24"/>
                <w:szCs w:val="24"/>
              </w:rPr>
              <w:t>The Hiram Key</w:t>
            </w:r>
            <w:r w:rsidRPr="00562387">
              <w:rPr>
                <w:rFonts w:ascii="Times New Roman" w:eastAsia="Times New Roman" w:hAnsi="Times New Roman" w:cs="Times New Roman"/>
                <w:sz w:val="24"/>
                <w:szCs w:val="24"/>
              </w:rPr>
              <w:t>, became an international bestseller, selling a million copies worldwide.</w:t>
            </w:r>
            <w:r w:rsidRPr="00562387">
              <w:rPr>
                <w:rFonts w:ascii="Times New Roman" w:eastAsia="Times New Roman" w:hAnsi="Times New Roman" w:cs="Times New Roman"/>
                <w:sz w:val="24"/>
                <w:szCs w:val="24"/>
              </w:rPr>
              <w:br/>
            </w:r>
            <w:r w:rsidRPr="00562387">
              <w:rPr>
                <w:rFonts w:ascii="Times New Roman" w:eastAsia="Times New Roman" w:hAnsi="Times New Roman" w:cs="Times New Roman"/>
                <w:sz w:val="24"/>
                <w:szCs w:val="24"/>
              </w:rPr>
              <w:br/>
              <w:t xml:space="preserve">Alan Butler co-authored the groundbreaking </w:t>
            </w:r>
            <w:r w:rsidRPr="00562387">
              <w:rPr>
                <w:rFonts w:ascii="Times New Roman" w:eastAsia="Times New Roman" w:hAnsi="Times New Roman" w:cs="Times New Roman"/>
                <w:i/>
                <w:iCs/>
                <w:sz w:val="24"/>
                <w:szCs w:val="24"/>
              </w:rPr>
              <w:t>Civilization One</w:t>
            </w:r>
            <w:r w:rsidRPr="00562387">
              <w:rPr>
                <w:rFonts w:ascii="Times New Roman" w:eastAsia="Times New Roman" w:hAnsi="Times New Roman" w:cs="Times New Roman"/>
                <w:sz w:val="24"/>
                <w:szCs w:val="24"/>
              </w:rPr>
              <w:t xml:space="preserve"> with Christopher Knight. He is fascinated by history, and is an expert in astrology and astronomy. Butler has published several successful books, and is a playwright and radio host in England.</w:t>
            </w:r>
          </w:p>
        </w:tc>
      </w:tr>
    </w:tbl>
    <w:p w:rsidR="00562387" w:rsidRDefault="00562387">
      <w:pPr>
        <w:rPr>
          <w:rFonts w:ascii="Times New Roman" w:eastAsia="Times New Roman" w:hAnsi="Times New Roman" w:cs="Times New Roman"/>
          <w:sz w:val="24"/>
          <w:szCs w:val="24"/>
        </w:rPr>
      </w:pPr>
      <w:r w:rsidRPr="00562387">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8pt"/>
        </w:pict>
      </w:r>
    </w:p>
    <w:p w:rsidR="00562387" w:rsidRDefault="0056238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62387" w:rsidRDefault="00562387"/>
    <w:sectPr w:rsidR="00562387" w:rsidSect="00852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Book Antiqua"/>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defaultTabStop w:val="720"/>
  <w:characterSpacingControl w:val="doNotCompress"/>
  <w:compat/>
  <w:rsids>
    <w:rsidRoot w:val="00D72FB2"/>
    <w:rsid w:val="00562387"/>
    <w:rsid w:val="00673CE7"/>
    <w:rsid w:val="00852BD1"/>
    <w:rsid w:val="009157A8"/>
    <w:rsid w:val="00A96973"/>
    <w:rsid w:val="00D72FB2"/>
    <w:rsid w:val="00DE1FB0"/>
    <w:rsid w:val="00E36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D1"/>
  </w:style>
  <w:style w:type="paragraph" w:styleId="Heading1">
    <w:name w:val="heading 1"/>
    <w:basedOn w:val="Normal"/>
    <w:link w:val="Heading1Char"/>
    <w:uiPriority w:val="9"/>
    <w:qFormat/>
    <w:rsid w:val="00D72F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72F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B2"/>
    <w:rPr>
      <w:rFonts w:ascii="Times New Roman" w:eastAsia="Times New Roman" w:hAnsi="Times New Roman" w:cs="Times New Roman"/>
      <w:b/>
      <w:bCs/>
      <w:kern w:val="36"/>
      <w:sz w:val="48"/>
      <w:szCs w:val="48"/>
    </w:rPr>
  </w:style>
  <w:style w:type="character" w:customStyle="1" w:styleId="date">
    <w:name w:val="date"/>
    <w:basedOn w:val="DefaultParagraphFont"/>
    <w:rsid w:val="00D72FB2"/>
  </w:style>
  <w:style w:type="character" w:customStyle="1" w:styleId="fn">
    <w:name w:val="fn"/>
    <w:basedOn w:val="DefaultParagraphFont"/>
    <w:rsid w:val="00D72FB2"/>
  </w:style>
  <w:style w:type="character" w:styleId="Hyperlink">
    <w:name w:val="Hyperlink"/>
    <w:basedOn w:val="DefaultParagraphFont"/>
    <w:uiPriority w:val="99"/>
    <w:semiHidden/>
    <w:unhideWhenUsed/>
    <w:rsid w:val="00D72FB2"/>
    <w:rPr>
      <w:color w:val="0000FF"/>
      <w:u w:val="single"/>
    </w:rPr>
  </w:style>
  <w:style w:type="paragraph" w:styleId="BalloonText">
    <w:name w:val="Balloon Text"/>
    <w:basedOn w:val="Normal"/>
    <w:link w:val="BalloonTextChar"/>
    <w:uiPriority w:val="99"/>
    <w:semiHidden/>
    <w:unhideWhenUsed/>
    <w:rsid w:val="00D7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B2"/>
    <w:rPr>
      <w:rFonts w:ascii="Tahoma" w:hAnsi="Tahoma" w:cs="Tahoma"/>
      <w:sz w:val="16"/>
      <w:szCs w:val="16"/>
    </w:rPr>
  </w:style>
  <w:style w:type="character" w:customStyle="1" w:styleId="Heading2Char">
    <w:name w:val="Heading 2 Char"/>
    <w:basedOn w:val="DefaultParagraphFont"/>
    <w:link w:val="Heading2"/>
    <w:uiPriority w:val="9"/>
    <w:semiHidden/>
    <w:rsid w:val="00D72FB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D72FB2"/>
    <w:rPr>
      <w:i/>
      <w:iCs/>
    </w:rPr>
  </w:style>
  <w:style w:type="paragraph" w:styleId="NormalWeb">
    <w:name w:val="Normal (Web)"/>
    <w:basedOn w:val="Normal"/>
    <w:uiPriority w:val="99"/>
    <w:semiHidden/>
    <w:unhideWhenUsed/>
    <w:rsid w:val="00D72F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FB2"/>
    <w:rPr>
      <w:b/>
      <w:bCs/>
    </w:rPr>
  </w:style>
  <w:style w:type="character" w:customStyle="1" w:styleId="bylinepipe">
    <w:name w:val="bylinepipe"/>
    <w:basedOn w:val="DefaultParagraphFont"/>
    <w:rsid w:val="00E36D64"/>
  </w:style>
  <w:style w:type="paragraph" w:customStyle="1" w:styleId="pressrelease">
    <w:name w:val="pressrelease"/>
    <w:basedOn w:val="Normal"/>
    <w:rsid w:val="00562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ssreleasetitle">
    <w:name w:val="pressreleasetitle"/>
    <w:basedOn w:val="DefaultParagraphFont"/>
    <w:rsid w:val="00562387"/>
  </w:style>
</w:styles>
</file>

<file path=word/webSettings.xml><?xml version="1.0" encoding="utf-8"?>
<w:webSettings xmlns:r="http://schemas.openxmlformats.org/officeDocument/2006/relationships" xmlns:w="http://schemas.openxmlformats.org/wordprocessingml/2006/main">
  <w:divs>
    <w:div w:id="867136183">
      <w:bodyDiv w:val="1"/>
      <w:marLeft w:val="0"/>
      <w:marRight w:val="0"/>
      <w:marTop w:val="0"/>
      <w:marBottom w:val="0"/>
      <w:divBdr>
        <w:top w:val="none" w:sz="0" w:space="0" w:color="auto"/>
        <w:left w:val="none" w:sz="0" w:space="0" w:color="auto"/>
        <w:bottom w:val="none" w:sz="0" w:space="0" w:color="auto"/>
        <w:right w:val="none" w:sz="0" w:space="0" w:color="auto"/>
      </w:divBdr>
    </w:div>
    <w:div w:id="1022123829">
      <w:bodyDiv w:val="1"/>
      <w:marLeft w:val="0"/>
      <w:marRight w:val="0"/>
      <w:marTop w:val="0"/>
      <w:marBottom w:val="0"/>
      <w:divBdr>
        <w:top w:val="none" w:sz="0" w:space="0" w:color="auto"/>
        <w:left w:val="none" w:sz="0" w:space="0" w:color="auto"/>
        <w:bottom w:val="none" w:sz="0" w:space="0" w:color="auto"/>
        <w:right w:val="none" w:sz="0" w:space="0" w:color="auto"/>
      </w:divBdr>
    </w:div>
    <w:div w:id="1173644658">
      <w:bodyDiv w:val="1"/>
      <w:marLeft w:val="0"/>
      <w:marRight w:val="0"/>
      <w:marTop w:val="0"/>
      <w:marBottom w:val="0"/>
      <w:divBdr>
        <w:top w:val="none" w:sz="0" w:space="0" w:color="auto"/>
        <w:left w:val="none" w:sz="0" w:space="0" w:color="auto"/>
        <w:bottom w:val="none" w:sz="0" w:space="0" w:color="auto"/>
        <w:right w:val="none" w:sz="0" w:space="0" w:color="auto"/>
      </w:divBdr>
    </w:div>
    <w:div w:id="1558934567">
      <w:bodyDiv w:val="1"/>
      <w:marLeft w:val="0"/>
      <w:marRight w:val="0"/>
      <w:marTop w:val="0"/>
      <w:marBottom w:val="0"/>
      <w:divBdr>
        <w:top w:val="none" w:sz="0" w:space="0" w:color="auto"/>
        <w:left w:val="none" w:sz="0" w:space="0" w:color="auto"/>
        <w:bottom w:val="none" w:sz="0" w:space="0" w:color="auto"/>
        <w:right w:val="none" w:sz="0" w:space="0" w:color="auto"/>
      </w:divBdr>
      <w:divsChild>
        <w:div w:id="306672620">
          <w:marLeft w:val="0"/>
          <w:marRight w:val="0"/>
          <w:marTop w:val="0"/>
          <w:marBottom w:val="0"/>
          <w:divBdr>
            <w:top w:val="none" w:sz="0" w:space="0" w:color="auto"/>
            <w:left w:val="none" w:sz="0" w:space="0" w:color="auto"/>
            <w:bottom w:val="none" w:sz="0" w:space="0" w:color="auto"/>
            <w:right w:val="none" w:sz="0" w:space="0" w:color="auto"/>
          </w:divBdr>
        </w:div>
      </w:divsChild>
    </w:div>
    <w:div w:id="1586911351">
      <w:bodyDiv w:val="1"/>
      <w:marLeft w:val="0"/>
      <w:marRight w:val="0"/>
      <w:marTop w:val="0"/>
      <w:marBottom w:val="0"/>
      <w:divBdr>
        <w:top w:val="none" w:sz="0" w:space="0" w:color="auto"/>
        <w:left w:val="none" w:sz="0" w:space="0" w:color="auto"/>
        <w:bottom w:val="none" w:sz="0" w:space="0" w:color="auto"/>
        <w:right w:val="none" w:sz="0" w:space="0" w:color="auto"/>
      </w:divBdr>
      <w:divsChild>
        <w:div w:id="763306780">
          <w:marLeft w:val="0"/>
          <w:marRight w:val="0"/>
          <w:marTop w:val="0"/>
          <w:marBottom w:val="0"/>
          <w:divBdr>
            <w:top w:val="none" w:sz="0" w:space="0" w:color="auto"/>
            <w:left w:val="none" w:sz="0" w:space="0" w:color="auto"/>
            <w:bottom w:val="none" w:sz="0" w:space="0" w:color="auto"/>
            <w:right w:val="none" w:sz="0" w:space="0" w:color="auto"/>
          </w:divBdr>
        </w:div>
        <w:div w:id="1022976036">
          <w:marLeft w:val="0"/>
          <w:marRight w:val="0"/>
          <w:marTop w:val="0"/>
          <w:marBottom w:val="0"/>
          <w:divBdr>
            <w:top w:val="none" w:sz="0" w:space="0" w:color="auto"/>
            <w:left w:val="none" w:sz="0" w:space="0" w:color="auto"/>
            <w:bottom w:val="none" w:sz="0" w:space="0" w:color="auto"/>
            <w:right w:val="none" w:sz="0" w:space="0" w:color="auto"/>
          </w:divBdr>
          <w:divsChild>
            <w:div w:id="1743673045">
              <w:marLeft w:val="0"/>
              <w:marRight w:val="0"/>
              <w:marTop w:val="0"/>
              <w:marBottom w:val="0"/>
              <w:divBdr>
                <w:top w:val="none" w:sz="0" w:space="0" w:color="auto"/>
                <w:left w:val="none" w:sz="0" w:space="0" w:color="auto"/>
                <w:bottom w:val="none" w:sz="0" w:space="0" w:color="auto"/>
                <w:right w:val="none" w:sz="0" w:space="0" w:color="auto"/>
              </w:divBdr>
              <w:divsChild>
                <w:div w:id="2012027832">
                  <w:marLeft w:val="0"/>
                  <w:marRight w:val="0"/>
                  <w:marTop w:val="0"/>
                  <w:marBottom w:val="0"/>
                  <w:divBdr>
                    <w:top w:val="none" w:sz="0" w:space="0" w:color="auto"/>
                    <w:left w:val="none" w:sz="0" w:space="0" w:color="auto"/>
                    <w:bottom w:val="none" w:sz="0" w:space="0" w:color="auto"/>
                    <w:right w:val="none" w:sz="0" w:space="0" w:color="auto"/>
                  </w:divBdr>
                  <w:divsChild>
                    <w:div w:id="1809085491">
                      <w:marLeft w:val="0"/>
                      <w:marRight w:val="0"/>
                      <w:marTop w:val="0"/>
                      <w:marBottom w:val="0"/>
                      <w:divBdr>
                        <w:top w:val="none" w:sz="0" w:space="0" w:color="auto"/>
                        <w:left w:val="none" w:sz="0" w:space="0" w:color="auto"/>
                        <w:bottom w:val="none" w:sz="0" w:space="0" w:color="auto"/>
                        <w:right w:val="none" w:sz="0" w:space="0" w:color="auto"/>
                      </w:divBdr>
                      <w:divsChild>
                        <w:div w:id="835418216">
                          <w:marLeft w:val="0"/>
                          <w:marRight w:val="0"/>
                          <w:marTop w:val="0"/>
                          <w:marBottom w:val="0"/>
                          <w:divBdr>
                            <w:top w:val="none" w:sz="0" w:space="0" w:color="auto"/>
                            <w:left w:val="none" w:sz="0" w:space="0" w:color="auto"/>
                            <w:bottom w:val="none" w:sz="0" w:space="0" w:color="auto"/>
                            <w:right w:val="none" w:sz="0" w:space="0" w:color="auto"/>
                          </w:divBdr>
                          <w:divsChild>
                            <w:div w:id="19486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newdawnmagazine.com/author/davidjon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6</cp:revision>
  <dcterms:created xsi:type="dcterms:W3CDTF">2013-02-26T17:07:00Z</dcterms:created>
  <dcterms:modified xsi:type="dcterms:W3CDTF">2013-02-26T18:26:00Z</dcterms:modified>
</cp:coreProperties>
</file>