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2D7440" w:rsidRPr="002D7440" w:rsidRDefault="002D7440" w:rsidP="002D7440">
      <w:pPr>
        <w:spacing w:before="100" w:beforeAutospacing="1" w:after="100" w:afterAutospacing="1" w:line="240" w:lineRule="auto"/>
        <w:outlineLvl w:val="0"/>
        <w:rPr>
          <w:rFonts w:ascii="Times New Roman" w:eastAsia="Times New Roman" w:hAnsi="Times New Roman" w:cs="Times New Roman"/>
          <w:b/>
          <w:sz w:val="36"/>
          <w:szCs w:val="36"/>
          <w:u w:val="single"/>
        </w:rPr>
      </w:pPr>
      <w:r w:rsidRPr="002D7440">
        <w:rPr>
          <w:rFonts w:ascii="Times New Roman" w:eastAsia="Times New Roman" w:hAnsi="Times New Roman" w:cs="Times New Roman"/>
          <w:b/>
          <w:sz w:val="36"/>
          <w:szCs w:val="36"/>
          <w:u w:val="single"/>
        </w:rPr>
        <w:t xml:space="preserve">Brad </w:t>
      </w:r>
      <w:r w:rsidR="00235683">
        <w:rPr>
          <w:rFonts w:ascii="Times New Roman" w:eastAsia="Times New Roman" w:hAnsi="Times New Roman" w:cs="Times New Roman"/>
          <w:b/>
          <w:sz w:val="36"/>
          <w:szCs w:val="36"/>
          <w:u w:val="single"/>
        </w:rPr>
        <w:t xml:space="preserve">E. </w:t>
      </w:r>
      <w:proofErr w:type="spellStart"/>
      <w:r w:rsidRPr="002D7440">
        <w:rPr>
          <w:rFonts w:ascii="Times New Roman" w:eastAsia="Times New Roman" w:hAnsi="Times New Roman" w:cs="Times New Roman"/>
          <w:b/>
          <w:sz w:val="36"/>
          <w:szCs w:val="36"/>
          <w:u w:val="single"/>
        </w:rPr>
        <w:t>Steiger</w:t>
      </w:r>
      <w:proofErr w:type="spellEnd"/>
      <w:r w:rsidRPr="002D7440">
        <w:rPr>
          <w:rFonts w:ascii="Times New Roman" w:eastAsia="Times New Roman" w:hAnsi="Times New Roman" w:cs="Times New Roman"/>
          <w:b/>
          <w:sz w:val="36"/>
          <w:szCs w:val="36"/>
          <w:u w:val="single"/>
        </w:rPr>
        <w:t xml:space="preserve"> 1936-2008   </w:t>
      </w:r>
      <w:proofErr w:type="spellStart"/>
      <w:r w:rsidRPr="002D7440">
        <w:rPr>
          <w:rFonts w:ascii="Times New Roman" w:eastAsia="Times New Roman" w:hAnsi="Times New Roman" w:cs="Times New Roman"/>
          <w:b/>
          <w:sz w:val="36"/>
          <w:szCs w:val="36"/>
          <w:u w:val="single"/>
        </w:rPr>
        <w:t>wikipedia</w:t>
      </w:r>
      <w:proofErr w:type="spellEnd"/>
    </w:p>
    <w:p w:rsidR="002D7440" w:rsidRDefault="002D7440">
      <w:r w:rsidRPr="002D7440">
        <w:t>https://en.wikipedia.org/wiki/Brad_Steiger</w:t>
      </w:r>
    </w:p>
    <w:p w:rsidR="002D7440" w:rsidRDefault="002D7440"/>
    <w:p w:rsidR="002D7440" w:rsidRDefault="002D7440" w:rsidP="002D7440">
      <w:pPr>
        <w:pStyle w:val="NormalWeb"/>
      </w:pPr>
      <w:r>
        <w:rPr>
          <w:b/>
          <w:bCs/>
        </w:rPr>
        <w:t xml:space="preserve">Brad </w:t>
      </w:r>
      <w:proofErr w:type="spellStart"/>
      <w:r>
        <w:rPr>
          <w:b/>
          <w:bCs/>
        </w:rPr>
        <w:t>Steiger</w:t>
      </w:r>
      <w:proofErr w:type="spellEnd"/>
      <w:r>
        <w:t xml:space="preserve"> (February 19, 1936 – May 6, 2018) was an American author of fiction and non-fiction works on the </w:t>
      </w:r>
      <w:hyperlink r:id="rId6" w:tooltip="Paranormal" w:history="1">
        <w:r>
          <w:rPr>
            <w:rStyle w:val="Hyperlink"/>
          </w:rPr>
          <w:t>paranormal</w:t>
        </w:r>
      </w:hyperlink>
      <w:r>
        <w:t xml:space="preserve">, spirituality, UFOs, </w:t>
      </w:r>
      <w:hyperlink r:id="rId7" w:tooltip="True crime" w:history="1">
        <w:r>
          <w:rPr>
            <w:rStyle w:val="Hyperlink"/>
          </w:rPr>
          <w:t>true crime</w:t>
        </w:r>
      </w:hyperlink>
      <w:r>
        <w:t xml:space="preserve"> and biographies. His books sold well to the public but were widely criticized by academics and skeptics for making far-fetched claims without scientific evidence.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6"/>
        <w:gridCol w:w="3084"/>
      </w:tblGrid>
      <w:tr w:rsidR="002D7440" w:rsidRPr="002D7440" w:rsidTr="002D7440">
        <w:trPr>
          <w:tblCellSpacing w:w="15" w:type="dxa"/>
        </w:trPr>
        <w:tc>
          <w:tcPr>
            <w:tcW w:w="0" w:type="auto"/>
            <w:gridSpan w:val="2"/>
            <w:vAlign w:val="center"/>
            <w:hideMark/>
          </w:tcPr>
          <w:p w:rsidR="002D7440" w:rsidRPr="002D7440" w:rsidRDefault="002D7440" w:rsidP="002D7440">
            <w:pPr>
              <w:spacing w:after="0" w:line="240" w:lineRule="auto"/>
              <w:jc w:val="center"/>
              <w:rPr>
                <w:rFonts w:ascii="Times New Roman" w:eastAsia="Times New Roman" w:hAnsi="Times New Roman" w:cs="Times New Roman"/>
                <w:b/>
                <w:bCs/>
                <w:sz w:val="30"/>
                <w:szCs w:val="30"/>
              </w:rPr>
            </w:pPr>
            <w:r w:rsidRPr="002D7440">
              <w:rPr>
                <w:rFonts w:ascii="Times New Roman" w:eastAsia="Times New Roman" w:hAnsi="Times New Roman" w:cs="Times New Roman"/>
                <w:b/>
                <w:bCs/>
                <w:sz w:val="30"/>
                <w:szCs w:val="30"/>
              </w:rPr>
              <w:t xml:space="preserve">Brad </w:t>
            </w:r>
            <w:proofErr w:type="spellStart"/>
            <w:r w:rsidRPr="002D7440">
              <w:rPr>
                <w:rFonts w:ascii="Times New Roman" w:eastAsia="Times New Roman" w:hAnsi="Times New Roman" w:cs="Times New Roman"/>
                <w:b/>
                <w:bCs/>
                <w:sz w:val="30"/>
                <w:szCs w:val="30"/>
              </w:rPr>
              <w:t>Steiger</w:t>
            </w:r>
            <w:proofErr w:type="spellEnd"/>
          </w:p>
        </w:tc>
      </w:tr>
      <w:tr w:rsidR="002D7440" w:rsidRPr="002D7440" w:rsidTr="002D7440">
        <w:trPr>
          <w:tblCellSpacing w:w="15" w:type="dxa"/>
        </w:trPr>
        <w:tc>
          <w:tcPr>
            <w:tcW w:w="0" w:type="auto"/>
            <w:gridSpan w:val="2"/>
            <w:vAlign w:val="center"/>
            <w:hideMark/>
          </w:tcPr>
          <w:p w:rsidR="002D7440" w:rsidRPr="002D7440" w:rsidRDefault="002D7440" w:rsidP="002D7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5500" cy="2095500"/>
                  <wp:effectExtent l="0" t="0" r="0" b="0"/>
                  <wp:docPr id="1" name="Picture 1" descr="Brad Steige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d Steiger.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r>
      <w:tr w:rsidR="002D7440" w:rsidRPr="002D7440" w:rsidTr="002D7440">
        <w:trPr>
          <w:tblCellSpacing w:w="15" w:type="dxa"/>
        </w:trPr>
        <w:tc>
          <w:tcPr>
            <w:tcW w:w="0" w:type="auto"/>
            <w:tcMar>
              <w:top w:w="15" w:type="dxa"/>
              <w:left w:w="15" w:type="dxa"/>
              <w:bottom w:w="15" w:type="dxa"/>
              <w:right w:w="156" w:type="dxa"/>
            </w:tcMar>
            <w:vAlign w:val="center"/>
            <w:hideMark/>
          </w:tcPr>
          <w:p w:rsidR="002D7440" w:rsidRPr="002D7440" w:rsidRDefault="002D7440" w:rsidP="002D7440">
            <w:pPr>
              <w:spacing w:after="0" w:line="288" w:lineRule="atLeast"/>
              <w:jc w:val="center"/>
              <w:rPr>
                <w:rFonts w:ascii="Times New Roman" w:eastAsia="Times New Roman" w:hAnsi="Times New Roman" w:cs="Times New Roman"/>
                <w:b/>
                <w:bCs/>
                <w:sz w:val="24"/>
                <w:szCs w:val="24"/>
              </w:rPr>
            </w:pPr>
            <w:r w:rsidRPr="002D7440">
              <w:rPr>
                <w:rFonts w:ascii="Times New Roman" w:eastAsia="Times New Roman" w:hAnsi="Times New Roman" w:cs="Times New Roman"/>
                <w:b/>
                <w:bCs/>
                <w:sz w:val="24"/>
                <w:szCs w:val="24"/>
              </w:rPr>
              <w:t>Born</w:t>
            </w:r>
          </w:p>
        </w:tc>
        <w:tc>
          <w:tcPr>
            <w:tcW w:w="0" w:type="auto"/>
            <w:vAlign w:val="center"/>
            <w:hideMark/>
          </w:tcPr>
          <w:p w:rsidR="002D7440" w:rsidRPr="002D7440" w:rsidRDefault="002D7440" w:rsidP="002D7440">
            <w:pPr>
              <w:spacing w:after="0" w:line="336" w:lineRule="atLeast"/>
              <w:rPr>
                <w:rFonts w:ascii="Times New Roman" w:eastAsia="Times New Roman" w:hAnsi="Times New Roman" w:cs="Times New Roman"/>
                <w:sz w:val="24"/>
                <w:szCs w:val="24"/>
              </w:rPr>
            </w:pPr>
            <w:r w:rsidRPr="002D7440">
              <w:rPr>
                <w:rFonts w:ascii="Times New Roman" w:eastAsia="Times New Roman" w:hAnsi="Times New Roman" w:cs="Times New Roman"/>
                <w:sz w:val="24"/>
                <w:szCs w:val="24"/>
              </w:rPr>
              <w:t>Eugene E. Olson</w:t>
            </w:r>
            <w:r w:rsidRPr="002D7440">
              <w:rPr>
                <w:rFonts w:ascii="Times New Roman" w:eastAsia="Times New Roman" w:hAnsi="Times New Roman" w:cs="Times New Roman"/>
                <w:sz w:val="24"/>
                <w:szCs w:val="24"/>
              </w:rPr>
              <w:br/>
              <w:t>February 19, 1936</w:t>
            </w:r>
            <w:r w:rsidRPr="002D7440">
              <w:rPr>
                <w:rFonts w:ascii="Times New Roman" w:eastAsia="Times New Roman" w:hAnsi="Times New Roman" w:cs="Times New Roman"/>
                <w:sz w:val="24"/>
                <w:szCs w:val="24"/>
              </w:rPr>
              <w:br/>
            </w:r>
            <w:hyperlink r:id="rId10" w:tooltip="Fort Dodge, Iowa" w:history="1">
              <w:r w:rsidRPr="002D7440">
                <w:rPr>
                  <w:rFonts w:ascii="Times New Roman" w:eastAsia="Times New Roman" w:hAnsi="Times New Roman" w:cs="Times New Roman"/>
                  <w:color w:val="0000FF"/>
                  <w:sz w:val="24"/>
                  <w:szCs w:val="24"/>
                  <w:u w:val="single"/>
                </w:rPr>
                <w:t>Fort Dodge, Iowa</w:t>
              </w:r>
            </w:hyperlink>
            <w:r w:rsidRPr="002D7440">
              <w:rPr>
                <w:rFonts w:ascii="Times New Roman" w:eastAsia="Times New Roman" w:hAnsi="Times New Roman" w:cs="Times New Roman"/>
                <w:sz w:val="24"/>
                <w:szCs w:val="24"/>
              </w:rPr>
              <w:t>, US</w:t>
            </w:r>
          </w:p>
        </w:tc>
      </w:tr>
      <w:tr w:rsidR="002D7440" w:rsidRPr="002D7440" w:rsidTr="002D7440">
        <w:trPr>
          <w:tblCellSpacing w:w="15" w:type="dxa"/>
        </w:trPr>
        <w:tc>
          <w:tcPr>
            <w:tcW w:w="0" w:type="auto"/>
            <w:tcMar>
              <w:top w:w="15" w:type="dxa"/>
              <w:left w:w="15" w:type="dxa"/>
              <w:bottom w:w="15" w:type="dxa"/>
              <w:right w:w="156" w:type="dxa"/>
            </w:tcMar>
            <w:vAlign w:val="center"/>
            <w:hideMark/>
          </w:tcPr>
          <w:p w:rsidR="002D7440" w:rsidRPr="002D7440" w:rsidRDefault="002D7440" w:rsidP="002D7440">
            <w:pPr>
              <w:spacing w:after="0" w:line="288" w:lineRule="atLeast"/>
              <w:jc w:val="center"/>
              <w:rPr>
                <w:rFonts w:ascii="Times New Roman" w:eastAsia="Times New Roman" w:hAnsi="Times New Roman" w:cs="Times New Roman"/>
                <w:b/>
                <w:bCs/>
                <w:sz w:val="24"/>
                <w:szCs w:val="24"/>
              </w:rPr>
            </w:pPr>
            <w:r w:rsidRPr="002D7440">
              <w:rPr>
                <w:rFonts w:ascii="Times New Roman" w:eastAsia="Times New Roman" w:hAnsi="Times New Roman" w:cs="Times New Roman"/>
                <w:b/>
                <w:bCs/>
                <w:sz w:val="24"/>
                <w:szCs w:val="24"/>
              </w:rPr>
              <w:t>Died</w:t>
            </w:r>
          </w:p>
        </w:tc>
        <w:tc>
          <w:tcPr>
            <w:tcW w:w="0" w:type="auto"/>
            <w:vAlign w:val="center"/>
            <w:hideMark/>
          </w:tcPr>
          <w:p w:rsidR="002D7440" w:rsidRPr="002D7440" w:rsidRDefault="002D7440" w:rsidP="002D7440">
            <w:pPr>
              <w:spacing w:after="0" w:line="336" w:lineRule="atLeast"/>
              <w:rPr>
                <w:rFonts w:ascii="Times New Roman" w:eastAsia="Times New Roman" w:hAnsi="Times New Roman" w:cs="Times New Roman"/>
                <w:sz w:val="24"/>
                <w:szCs w:val="24"/>
              </w:rPr>
            </w:pPr>
            <w:r w:rsidRPr="002D7440">
              <w:rPr>
                <w:rFonts w:ascii="Times New Roman" w:eastAsia="Times New Roman" w:hAnsi="Times New Roman" w:cs="Times New Roman"/>
                <w:sz w:val="24"/>
                <w:szCs w:val="24"/>
              </w:rPr>
              <w:t>May 6, 2018 (aged 82)</w:t>
            </w:r>
          </w:p>
        </w:tc>
      </w:tr>
      <w:tr w:rsidR="002D7440" w:rsidRPr="002D7440" w:rsidTr="002D7440">
        <w:trPr>
          <w:tblCellSpacing w:w="15" w:type="dxa"/>
        </w:trPr>
        <w:tc>
          <w:tcPr>
            <w:tcW w:w="0" w:type="auto"/>
            <w:tcMar>
              <w:top w:w="15" w:type="dxa"/>
              <w:left w:w="15" w:type="dxa"/>
              <w:bottom w:w="15" w:type="dxa"/>
              <w:right w:w="156" w:type="dxa"/>
            </w:tcMar>
            <w:vAlign w:val="center"/>
            <w:hideMark/>
          </w:tcPr>
          <w:p w:rsidR="002D7440" w:rsidRPr="002D7440" w:rsidRDefault="002D7440" w:rsidP="002D7440">
            <w:pPr>
              <w:spacing w:after="0" w:line="288" w:lineRule="atLeast"/>
              <w:jc w:val="center"/>
              <w:rPr>
                <w:rFonts w:ascii="Times New Roman" w:eastAsia="Times New Roman" w:hAnsi="Times New Roman" w:cs="Times New Roman"/>
                <w:b/>
                <w:bCs/>
                <w:sz w:val="24"/>
                <w:szCs w:val="24"/>
              </w:rPr>
            </w:pPr>
            <w:r w:rsidRPr="002D7440">
              <w:rPr>
                <w:rFonts w:ascii="Times New Roman" w:eastAsia="Times New Roman" w:hAnsi="Times New Roman" w:cs="Times New Roman"/>
                <w:b/>
                <w:bCs/>
                <w:sz w:val="24"/>
                <w:szCs w:val="24"/>
              </w:rPr>
              <w:t>Occupation</w:t>
            </w:r>
          </w:p>
        </w:tc>
        <w:tc>
          <w:tcPr>
            <w:tcW w:w="0" w:type="auto"/>
            <w:vAlign w:val="center"/>
            <w:hideMark/>
          </w:tcPr>
          <w:p w:rsidR="002D7440" w:rsidRPr="002D7440" w:rsidRDefault="002D7440" w:rsidP="002D7440">
            <w:pPr>
              <w:spacing w:after="0" w:line="336" w:lineRule="atLeast"/>
              <w:rPr>
                <w:rFonts w:ascii="Times New Roman" w:eastAsia="Times New Roman" w:hAnsi="Times New Roman" w:cs="Times New Roman"/>
                <w:sz w:val="24"/>
                <w:szCs w:val="24"/>
              </w:rPr>
            </w:pPr>
            <w:r w:rsidRPr="002D7440">
              <w:rPr>
                <w:rFonts w:ascii="Times New Roman" w:eastAsia="Times New Roman" w:hAnsi="Times New Roman" w:cs="Times New Roman"/>
                <w:sz w:val="24"/>
                <w:szCs w:val="24"/>
              </w:rPr>
              <w:t>Author</w:t>
            </w:r>
          </w:p>
        </w:tc>
      </w:tr>
      <w:tr w:rsidR="002D7440" w:rsidRPr="002D7440" w:rsidTr="002D7440">
        <w:trPr>
          <w:tblCellSpacing w:w="15" w:type="dxa"/>
        </w:trPr>
        <w:tc>
          <w:tcPr>
            <w:tcW w:w="0" w:type="auto"/>
            <w:tcMar>
              <w:top w:w="15" w:type="dxa"/>
              <w:left w:w="15" w:type="dxa"/>
              <w:bottom w:w="15" w:type="dxa"/>
              <w:right w:w="156" w:type="dxa"/>
            </w:tcMar>
            <w:vAlign w:val="center"/>
            <w:hideMark/>
          </w:tcPr>
          <w:p w:rsidR="002D7440" w:rsidRPr="002D7440" w:rsidRDefault="002D7440" w:rsidP="002D7440">
            <w:pPr>
              <w:spacing w:after="0" w:line="288" w:lineRule="atLeast"/>
              <w:jc w:val="center"/>
              <w:rPr>
                <w:rFonts w:ascii="Times New Roman" w:eastAsia="Times New Roman" w:hAnsi="Times New Roman" w:cs="Times New Roman"/>
                <w:b/>
                <w:bCs/>
                <w:sz w:val="24"/>
                <w:szCs w:val="24"/>
              </w:rPr>
            </w:pPr>
            <w:r w:rsidRPr="002D7440">
              <w:rPr>
                <w:rFonts w:ascii="Times New Roman" w:eastAsia="Times New Roman" w:hAnsi="Times New Roman" w:cs="Times New Roman"/>
                <w:b/>
                <w:bCs/>
                <w:sz w:val="24"/>
                <w:szCs w:val="24"/>
              </w:rPr>
              <w:t>Nationality</w:t>
            </w:r>
          </w:p>
        </w:tc>
        <w:tc>
          <w:tcPr>
            <w:tcW w:w="0" w:type="auto"/>
            <w:vAlign w:val="center"/>
            <w:hideMark/>
          </w:tcPr>
          <w:p w:rsidR="002D7440" w:rsidRPr="002D7440" w:rsidRDefault="002D7440" w:rsidP="002D7440">
            <w:pPr>
              <w:spacing w:after="0" w:line="336" w:lineRule="atLeast"/>
              <w:rPr>
                <w:rFonts w:ascii="Times New Roman" w:eastAsia="Times New Roman" w:hAnsi="Times New Roman" w:cs="Times New Roman"/>
                <w:sz w:val="24"/>
                <w:szCs w:val="24"/>
              </w:rPr>
            </w:pPr>
            <w:r w:rsidRPr="002D7440">
              <w:rPr>
                <w:rFonts w:ascii="Times New Roman" w:eastAsia="Times New Roman" w:hAnsi="Times New Roman" w:cs="Times New Roman"/>
                <w:sz w:val="24"/>
                <w:szCs w:val="24"/>
              </w:rPr>
              <w:t>American</w:t>
            </w:r>
          </w:p>
        </w:tc>
      </w:tr>
      <w:tr w:rsidR="002D7440" w:rsidRPr="002D7440" w:rsidTr="002D7440">
        <w:trPr>
          <w:tblCellSpacing w:w="15" w:type="dxa"/>
        </w:trPr>
        <w:tc>
          <w:tcPr>
            <w:tcW w:w="0" w:type="auto"/>
            <w:tcMar>
              <w:top w:w="15" w:type="dxa"/>
              <w:left w:w="15" w:type="dxa"/>
              <w:bottom w:w="15" w:type="dxa"/>
              <w:right w:w="156" w:type="dxa"/>
            </w:tcMar>
            <w:vAlign w:val="center"/>
            <w:hideMark/>
          </w:tcPr>
          <w:p w:rsidR="002D7440" w:rsidRPr="002D7440" w:rsidRDefault="002D7440" w:rsidP="002D7440">
            <w:pPr>
              <w:spacing w:after="0" w:line="288" w:lineRule="atLeast"/>
              <w:jc w:val="center"/>
              <w:rPr>
                <w:rFonts w:ascii="Times New Roman" w:eastAsia="Times New Roman" w:hAnsi="Times New Roman" w:cs="Times New Roman"/>
                <w:b/>
                <w:bCs/>
                <w:sz w:val="24"/>
                <w:szCs w:val="24"/>
              </w:rPr>
            </w:pPr>
            <w:r w:rsidRPr="002D7440">
              <w:rPr>
                <w:rFonts w:ascii="Times New Roman" w:eastAsia="Times New Roman" w:hAnsi="Times New Roman" w:cs="Times New Roman"/>
                <w:b/>
                <w:bCs/>
                <w:sz w:val="24"/>
                <w:szCs w:val="24"/>
              </w:rPr>
              <w:t>Education</w:t>
            </w:r>
          </w:p>
        </w:tc>
        <w:tc>
          <w:tcPr>
            <w:tcW w:w="0" w:type="auto"/>
            <w:vAlign w:val="center"/>
            <w:hideMark/>
          </w:tcPr>
          <w:p w:rsidR="002D7440" w:rsidRPr="002D7440" w:rsidRDefault="00235683" w:rsidP="002D7440">
            <w:pPr>
              <w:spacing w:after="0" w:line="336" w:lineRule="atLeast"/>
              <w:rPr>
                <w:rFonts w:ascii="Times New Roman" w:eastAsia="Times New Roman" w:hAnsi="Times New Roman" w:cs="Times New Roman"/>
                <w:sz w:val="24"/>
                <w:szCs w:val="24"/>
              </w:rPr>
            </w:pPr>
            <w:hyperlink r:id="rId11" w:tooltip="Luther College (Iowa)" w:history="1">
              <w:r w:rsidR="002D7440" w:rsidRPr="002D7440">
                <w:rPr>
                  <w:rFonts w:ascii="Times New Roman" w:eastAsia="Times New Roman" w:hAnsi="Times New Roman" w:cs="Times New Roman"/>
                  <w:color w:val="0000FF"/>
                  <w:sz w:val="24"/>
                  <w:szCs w:val="24"/>
                  <w:u w:val="single"/>
                </w:rPr>
                <w:t>Luther College (Iowa)</w:t>
              </w:r>
            </w:hyperlink>
            <w:r w:rsidR="002D7440" w:rsidRPr="002D7440">
              <w:rPr>
                <w:rFonts w:ascii="Times New Roman" w:eastAsia="Times New Roman" w:hAnsi="Times New Roman" w:cs="Times New Roman"/>
                <w:sz w:val="24"/>
                <w:szCs w:val="24"/>
              </w:rPr>
              <w:br/>
            </w:r>
            <w:hyperlink r:id="rId12" w:tooltip="University of Iowa" w:history="1">
              <w:r w:rsidR="002D7440" w:rsidRPr="002D7440">
                <w:rPr>
                  <w:rFonts w:ascii="Times New Roman" w:eastAsia="Times New Roman" w:hAnsi="Times New Roman" w:cs="Times New Roman"/>
                  <w:color w:val="0000FF"/>
                  <w:sz w:val="24"/>
                  <w:szCs w:val="24"/>
                  <w:u w:val="single"/>
                </w:rPr>
                <w:t>University of Iowa</w:t>
              </w:r>
            </w:hyperlink>
          </w:p>
        </w:tc>
      </w:tr>
      <w:tr w:rsidR="002D7440" w:rsidRPr="002D7440" w:rsidTr="002D7440">
        <w:trPr>
          <w:tblCellSpacing w:w="15" w:type="dxa"/>
        </w:trPr>
        <w:tc>
          <w:tcPr>
            <w:tcW w:w="0" w:type="auto"/>
            <w:tcMar>
              <w:top w:w="15" w:type="dxa"/>
              <w:left w:w="15" w:type="dxa"/>
              <w:bottom w:w="15" w:type="dxa"/>
              <w:right w:w="156" w:type="dxa"/>
            </w:tcMar>
            <w:vAlign w:val="center"/>
            <w:hideMark/>
          </w:tcPr>
          <w:p w:rsidR="002D7440" w:rsidRPr="002D7440" w:rsidRDefault="002D7440" w:rsidP="002D7440">
            <w:pPr>
              <w:spacing w:after="0" w:line="288" w:lineRule="atLeast"/>
              <w:jc w:val="center"/>
              <w:rPr>
                <w:rFonts w:ascii="Times New Roman" w:eastAsia="Times New Roman" w:hAnsi="Times New Roman" w:cs="Times New Roman"/>
                <w:b/>
                <w:bCs/>
                <w:sz w:val="24"/>
                <w:szCs w:val="24"/>
              </w:rPr>
            </w:pPr>
            <w:r w:rsidRPr="002D7440">
              <w:rPr>
                <w:rFonts w:ascii="Times New Roman" w:eastAsia="Times New Roman" w:hAnsi="Times New Roman" w:cs="Times New Roman"/>
                <w:b/>
                <w:bCs/>
                <w:sz w:val="24"/>
                <w:szCs w:val="24"/>
              </w:rPr>
              <w:t>Genre</w:t>
            </w:r>
          </w:p>
        </w:tc>
        <w:tc>
          <w:tcPr>
            <w:tcW w:w="0" w:type="auto"/>
            <w:vAlign w:val="center"/>
            <w:hideMark/>
          </w:tcPr>
          <w:p w:rsidR="002D7440" w:rsidRPr="002D7440" w:rsidRDefault="00235683" w:rsidP="002D7440">
            <w:pPr>
              <w:spacing w:after="0" w:line="336" w:lineRule="atLeast"/>
              <w:rPr>
                <w:rFonts w:ascii="Times New Roman" w:eastAsia="Times New Roman" w:hAnsi="Times New Roman" w:cs="Times New Roman"/>
                <w:sz w:val="24"/>
                <w:szCs w:val="24"/>
              </w:rPr>
            </w:pPr>
            <w:hyperlink r:id="rId13" w:tooltip="Paranormal" w:history="1">
              <w:r w:rsidR="002D7440" w:rsidRPr="002D7440">
                <w:rPr>
                  <w:rFonts w:ascii="Times New Roman" w:eastAsia="Times New Roman" w:hAnsi="Times New Roman" w:cs="Times New Roman"/>
                  <w:color w:val="0000FF"/>
                  <w:sz w:val="24"/>
                  <w:szCs w:val="24"/>
                  <w:u w:val="single"/>
                </w:rPr>
                <w:t>Paranormal</w:t>
              </w:r>
            </w:hyperlink>
          </w:p>
        </w:tc>
      </w:tr>
      <w:tr w:rsidR="002D7440" w:rsidRPr="002D7440" w:rsidTr="002D7440">
        <w:trPr>
          <w:tblCellSpacing w:w="15" w:type="dxa"/>
        </w:trPr>
        <w:tc>
          <w:tcPr>
            <w:tcW w:w="0" w:type="auto"/>
            <w:tcMar>
              <w:top w:w="15" w:type="dxa"/>
              <w:left w:w="15" w:type="dxa"/>
              <w:bottom w:w="15" w:type="dxa"/>
              <w:right w:w="156" w:type="dxa"/>
            </w:tcMar>
            <w:vAlign w:val="center"/>
            <w:hideMark/>
          </w:tcPr>
          <w:p w:rsidR="002D7440" w:rsidRPr="002D7440" w:rsidRDefault="002D7440" w:rsidP="002D7440">
            <w:pPr>
              <w:spacing w:after="0" w:line="288" w:lineRule="atLeast"/>
              <w:jc w:val="center"/>
              <w:rPr>
                <w:rFonts w:ascii="Times New Roman" w:eastAsia="Times New Roman" w:hAnsi="Times New Roman" w:cs="Times New Roman"/>
                <w:b/>
                <w:bCs/>
                <w:sz w:val="24"/>
                <w:szCs w:val="24"/>
              </w:rPr>
            </w:pPr>
            <w:r w:rsidRPr="002D7440">
              <w:rPr>
                <w:rFonts w:ascii="Times New Roman" w:eastAsia="Times New Roman" w:hAnsi="Times New Roman" w:cs="Times New Roman"/>
                <w:b/>
                <w:bCs/>
                <w:sz w:val="24"/>
                <w:szCs w:val="24"/>
              </w:rPr>
              <w:t>Years active</w:t>
            </w:r>
          </w:p>
        </w:tc>
        <w:tc>
          <w:tcPr>
            <w:tcW w:w="0" w:type="auto"/>
            <w:vAlign w:val="center"/>
            <w:hideMark/>
          </w:tcPr>
          <w:p w:rsidR="002D7440" w:rsidRPr="002D7440" w:rsidRDefault="002D7440" w:rsidP="002D7440">
            <w:pPr>
              <w:spacing w:after="0" w:line="336" w:lineRule="atLeast"/>
              <w:rPr>
                <w:rFonts w:ascii="Times New Roman" w:eastAsia="Times New Roman" w:hAnsi="Times New Roman" w:cs="Times New Roman"/>
                <w:sz w:val="24"/>
                <w:szCs w:val="24"/>
              </w:rPr>
            </w:pPr>
            <w:r w:rsidRPr="002D7440">
              <w:rPr>
                <w:rFonts w:ascii="Times New Roman" w:eastAsia="Times New Roman" w:hAnsi="Times New Roman" w:cs="Times New Roman"/>
                <w:sz w:val="24"/>
                <w:szCs w:val="24"/>
              </w:rPr>
              <w:t>1956–2018</w:t>
            </w:r>
          </w:p>
        </w:tc>
      </w:tr>
      <w:tr w:rsidR="002D7440" w:rsidRPr="002D7440" w:rsidTr="002D7440">
        <w:trPr>
          <w:tblCellSpacing w:w="15" w:type="dxa"/>
        </w:trPr>
        <w:tc>
          <w:tcPr>
            <w:tcW w:w="0" w:type="auto"/>
            <w:tcMar>
              <w:top w:w="15" w:type="dxa"/>
              <w:left w:w="15" w:type="dxa"/>
              <w:bottom w:w="15" w:type="dxa"/>
              <w:right w:w="156" w:type="dxa"/>
            </w:tcMar>
            <w:vAlign w:val="center"/>
            <w:hideMark/>
          </w:tcPr>
          <w:p w:rsidR="002D7440" w:rsidRPr="002D7440" w:rsidRDefault="002D7440" w:rsidP="002D7440">
            <w:pPr>
              <w:spacing w:after="0" w:line="288" w:lineRule="atLeast"/>
              <w:jc w:val="center"/>
              <w:rPr>
                <w:rFonts w:ascii="Times New Roman" w:eastAsia="Times New Roman" w:hAnsi="Times New Roman" w:cs="Times New Roman"/>
                <w:b/>
                <w:bCs/>
                <w:sz w:val="24"/>
                <w:szCs w:val="24"/>
              </w:rPr>
            </w:pPr>
            <w:r w:rsidRPr="002D7440">
              <w:rPr>
                <w:rFonts w:ascii="Times New Roman" w:eastAsia="Times New Roman" w:hAnsi="Times New Roman" w:cs="Times New Roman"/>
                <w:b/>
                <w:bCs/>
                <w:sz w:val="24"/>
                <w:szCs w:val="24"/>
              </w:rPr>
              <w:t>Spouse</w:t>
            </w:r>
          </w:p>
        </w:tc>
        <w:tc>
          <w:tcPr>
            <w:tcW w:w="0" w:type="auto"/>
            <w:vAlign w:val="center"/>
            <w:hideMark/>
          </w:tcPr>
          <w:p w:rsidR="002D7440" w:rsidRPr="002D7440" w:rsidRDefault="002D7440" w:rsidP="002D7440">
            <w:pPr>
              <w:spacing w:after="0" w:line="336" w:lineRule="atLeast"/>
              <w:rPr>
                <w:rFonts w:ascii="Times New Roman" w:eastAsia="Times New Roman" w:hAnsi="Times New Roman" w:cs="Times New Roman"/>
                <w:sz w:val="24"/>
                <w:szCs w:val="24"/>
              </w:rPr>
            </w:pPr>
            <w:r w:rsidRPr="002D7440">
              <w:rPr>
                <w:rFonts w:ascii="Times New Roman" w:eastAsia="Times New Roman" w:hAnsi="Times New Roman" w:cs="Times New Roman"/>
                <w:sz w:val="24"/>
                <w:szCs w:val="24"/>
              </w:rPr>
              <w:t xml:space="preserve">Sherry Hansen </w:t>
            </w:r>
            <w:proofErr w:type="spellStart"/>
            <w:r w:rsidRPr="002D7440">
              <w:rPr>
                <w:rFonts w:ascii="Times New Roman" w:eastAsia="Times New Roman" w:hAnsi="Times New Roman" w:cs="Times New Roman"/>
                <w:sz w:val="24"/>
                <w:szCs w:val="24"/>
              </w:rPr>
              <w:t>Steiger</w:t>
            </w:r>
            <w:proofErr w:type="spellEnd"/>
            <w:r w:rsidRPr="002D7440">
              <w:rPr>
                <w:rFonts w:ascii="Times New Roman" w:eastAsia="Times New Roman" w:hAnsi="Times New Roman" w:cs="Times New Roman"/>
                <w:sz w:val="24"/>
                <w:szCs w:val="24"/>
              </w:rPr>
              <w:t xml:space="preserve"> </w:t>
            </w:r>
            <w:r w:rsidRPr="002D7440">
              <w:rPr>
                <w:rFonts w:ascii="Times New Roman" w:eastAsia="Times New Roman" w:hAnsi="Times New Roman" w:cs="Times New Roman"/>
                <w:sz w:val="20"/>
                <w:szCs w:val="20"/>
              </w:rPr>
              <w:t>(m. 1987)</w:t>
            </w:r>
          </w:p>
        </w:tc>
      </w:tr>
      <w:tr w:rsidR="002D7440" w:rsidRPr="002D7440" w:rsidTr="002D7440">
        <w:trPr>
          <w:tblCellSpacing w:w="15" w:type="dxa"/>
        </w:trPr>
        <w:tc>
          <w:tcPr>
            <w:tcW w:w="0" w:type="auto"/>
            <w:gridSpan w:val="2"/>
            <w:vAlign w:val="center"/>
            <w:hideMark/>
          </w:tcPr>
          <w:p w:rsidR="002D7440" w:rsidRPr="002D7440" w:rsidRDefault="002D7440" w:rsidP="002D7440">
            <w:pPr>
              <w:spacing w:after="0" w:line="240" w:lineRule="auto"/>
              <w:jc w:val="center"/>
              <w:rPr>
                <w:rFonts w:ascii="Times New Roman" w:eastAsia="Times New Roman" w:hAnsi="Times New Roman" w:cs="Times New Roman"/>
                <w:b/>
                <w:bCs/>
                <w:sz w:val="24"/>
                <w:szCs w:val="24"/>
              </w:rPr>
            </w:pPr>
            <w:r w:rsidRPr="002D7440">
              <w:rPr>
                <w:rFonts w:ascii="Times New Roman" w:eastAsia="Times New Roman" w:hAnsi="Times New Roman" w:cs="Times New Roman"/>
                <w:b/>
                <w:bCs/>
                <w:sz w:val="24"/>
                <w:szCs w:val="24"/>
              </w:rPr>
              <w:t>Website</w:t>
            </w:r>
          </w:p>
        </w:tc>
      </w:tr>
      <w:tr w:rsidR="002D7440" w:rsidRPr="002D7440" w:rsidTr="002D7440">
        <w:trPr>
          <w:tblCellSpacing w:w="15" w:type="dxa"/>
        </w:trPr>
        <w:tc>
          <w:tcPr>
            <w:tcW w:w="0" w:type="auto"/>
            <w:gridSpan w:val="2"/>
            <w:vAlign w:val="center"/>
            <w:hideMark/>
          </w:tcPr>
          <w:p w:rsidR="002D7440" w:rsidRPr="002D7440" w:rsidRDefault="00235683" w:rsidP="002D7440">
            <w:pPr>
              <w:spacing w:after="0" w:line="336" w:lineRule="atLeast"/>
              <w:rPr>
                <w:rFonts w:ascii="Times New Roman" w:eastAsia="Times New Roman" w:hAnsi="Times New Roman" w:cs="Times New Roman"/>
                <w:sz w:val="24"/>
                <w:szCs w:val="24"/>
              </w:rPr>
            </w:pPr>
            <w:hyperlink r:id="rId14" w:history="1">
              <w:r w:rsidR="002D7440" w:rsidRPr="002D7440">
                <w:rPr>
                  <w:rFonts w:ascii="Times New Roman" w:eastAsia="Times New Roman" w:hAnsi="Times New Roman" w:cs="Times New Roman"/>
                  <w:color w:val="0000FF"/>
                  <w:sz w:val="24"/>
                  <w:szCs w:val="24"/>
                  <w:u w:val="single"/>
                </w:rPr>
                <w:t>bradandsherry.com</w:t>
              </w:r>
            </w:hyperlink>
          </w:p>
        </w:tc>
      </w:tr>
    </w:tbl>
    <w:p w:rsidR="002D7440" w:rsidRDefault="002D7440" w:rsidP="002D7440">
      <w:pPr>
        <w:pStyle w:val="NormalWeb"/>
      </w:pPr>
      <w:r>
        <w:lastRenderedPageBreak/>
        <w:t xml:space="preserve"> </w:t>
      </w:r>
    </w:p>
    <w:p w:rsidR="002D7440" w:rsidRDefault="002D7440" w:rsidP="002D7440">
      <w:pPr>
        <w:pStyle w:val="Heading2"/>
      </w:pPr>
      <w:r>
        <w:rPr>
          <w:rStyle w:val="mw-headline"/>
        </w:rPr>
        <w:t>Biography</w:t>
      </w:r>
    </w:p>
    <w:p w:rsidR="002D7440" w:rsidRDefault="002D7440" w:rsidP="002D7440">
      <w:pPr>
        <w:pStyle w:val="NormalWeb"/>
      </w:pPr>
      <w:proofErr w:type="spellStart"/>
      <w:r>
        <w:t>Steiger</w:t>
      </w:r>
      <w:proofErr w:type="spellEnd"/>
      <w:r>
        <w:t xml:space="preserve"> was born as Eugene E. Olson on February 19, 1936</w:t>
      </w:r>
      <w:proofErr w:type="gramStart"/>
      <w:r>
        <w:t>,</w:t>
      </w:r>
      <w:proofErr w:type="gramEnd"/>
      <w:r>
        <w:rPr>
          <w:vertAlign w:val="superscript"/>
        </w:rPr>
        <w:fldChar w:fldCharType="begin"/>
      </w:r>
      <w:r>
        <w:rPr>
          <w:vertAlign w:val="superscript"/>
        </w:rPr>
        <w:instrText xml:space="preserve"> HYPERLINK "https://en.wikipedia.org/wiki/Brad_Steiger" \l "cite_note-EoOP-1" </w:instrText>
      </w:r>
      <w:r>
        <w:rPr>
          <w:vertAlign w:val="superscript"/>
        </w:rPr>
        <w:fldChar w:fldCharType="separate"/>
      </w:r>
      <w:r>
        <w:rPr>
          <w:rStyle w:val="Hyperlink"/>
          <w:vertAlign w:val="superscript"/>
        </w:rPr>
        <w:t>[1]</w:t>
      </w:r>
      <w:r>
        <w:rPr>
          <w:vertAlign w:val="superscript"/>
        </w:rPr>
        <w:fldChar w:fldCharType="end"/>
      </w:r>
      <w:r>
        <w:t xml:space="preserve"> at the </w:t>
      </w:r>
      <w:hyperlink r:id="rId15" w:tooltip="Fort Dodge, Iowa" w:history="1">
        <w:r>
          <w:rPr>
            <w:rStyle w:val="Hyperlink"/>
          </w:rPr>
          <w:t>Fort Dodge</w:t>
        </w:r>
      </w:hyperlink>
      <w:r>
        <w:t xml:space="preserve"> Lutheran Hospital during a </w:t>
      </w:r>
      <w:hyperlink r:id="rId16" w:tooltip="Blizzard" w:history="1">
        <w:r>
          <w:rPr>
            <w:rStyle w:val="Hyperlink"/>
          </w:rPr>
          <w:t>blizzard</w:t>
        </w:r>
      </w:hyperlink>
      <w:r>
        <w:t xml:space="preserve">. He grew up on a farm in </w:t>
      </w:r>
      <w:hyperlink r:id="rId17" w:tooltip="Bode, Iowa" w:history="1">
        <w:r>
          <w:rPr>
            <w:rStyle w:val="Hyperlink"/>
          </w:rPr>
          <w:t>Bode, Iowa</w:t>
        </w:r>
      </w:hyperlink>
      <w:r>
        <w:t xml:space="preserve">. He identified as </w:t>
      </w:r>
      <w:hyperlink r:id="rId18" w:tooltip="Lutheranism" w:history="1">
        <w:r>
          <w:rPr>
            <w:rStyle w:val="Hyperlink"/>
          </w:rPr>
          <w:t>Lutheran</w:t>
        </w:r>
      </w:hyperlink>
      <w:r>
        <w:t xml:space="preserve"> until the age of eleven, when a </w:t>
      </w:r>
      <w:hyperlink r:id="rId19" w:tooltip="Near-death experience" w:history="1">
        <w:r>
          <w:rPr>
            <w:rStyle w:val="Hyperlink"/>
          </w:rPr>
          <w:t>near-death experience</w:t>
        </w:r>
      </w:hyperlink>
      <w:r>
        <w:t xml:space="preserve"> changed his religious beliefs. His parents encouraged him to become a teacher.</w:t>
      </w:r>
      <w:hyperlink r:id="rId20" w:anchor="cite_note-Cosmoetica-2" w:history="1">
        <w:r>
          <w:rPr>
            <w:rStyle w:val="Hyperlink"/>
            <w:vertAlign w:val="superscript"/>
          </w:rPr>
          <w:t>[2]</w:t>
        </w:r>
      </w:hyperlink>
      <w:r>
        <w:t xml:space="preserve"> He graduated from </w:t>
      </w:r>
      <w:hyperlink r:id="rId21" w:tooltip="Luther College (Iowa)" w:history="1">
        <w:r>
          <w:rPr>
            <w:rStyle w:val="Hyperlink"/>
          </w:rPr>
          <w:t>Luther College (Iowa)</w:t>
        </w:r>
      </w:hyperlink>
      <w:r>
        <w:t xml:space="preserve"> in 1957 and the </w:t>
      </w:r>
      <w:hyperlink r:id="rId22" w:tooltip="University of Iowa" w:history="1">
        <w:r>
          <w:rPr>
            <w:rStyle w:val="Hyperlink"/>
          </w:rPr>
          <w:t>University of Iowa</w:t>
        </w:r>
      </w:hyperlink>
      <w:r>
        <w:t xml:space="preserve"> in 1963. He taught high school English before teaching Literature and Creative Writing at his former college from 1963 to 1967.</w:t>
      </w:r>
      <w:hyperlink r:id="rId23" w:anchor="cite_note-EoOP-1" w:history="1">
        <w:r>
          <w:rPr>
            <w:rStyle w:val="Hyperlink"/>
            <w:vertAlign w:val="superscript"/>
          </w:rPr>
          <w:t>[1]</w:t>
        </w:r>
      </w:hyperlink>
      <w:r>
        <w:t xml:space="preserve"> </w:t>
      </w:r>
    </w:p>
    <w:p w:rsidR="002D7440" w:rsidRDefault="002D7440" w:rsidP="002D7440">
      <w:pPr>
        <w:pStyle w:val="NormalWeb"/>
      </w:pPr>
      <w:proofErr w:type="spellStart"/>
      <w:r>
        <w:t>Steiger</w:t>
      </w:r>
      <w:proofErr w:type="spellEnd"/>
      <w:r>
        <w:t xml:space="preserve"> claimed to have written his first book at age seven.</w:t>
      </w:r>
      <w:hyperlink r:id="rId24" w:anchor="cite_note-Cosmoetica-2" w:history="1">
        <w:r>
          <w:rPr>
            <w:rStyle w:val="Hyperlink"/>
            <w:vertAlign w:val="superscript"/>
          </w:rPr>
          <w:t>[2]</w:t>
        </w:r>
      </w:hyperlink>
      <w:r>
        <w:t xml:space="preserve"> His first book, </w:t>
      </w:r>
      <w:r>
        <w:rPr>
          <w:i/>
          <w:iCs/>
        </w:rPr>
        <w:t>Ghosts, Ghouls and Other Peculiar People</w:t>
      </w:r>
      <w:r>
        <w:t>, was published in 1965. He became a full-time writer by 1967.</w:t>
      </w:r>
      <w:hyperlink r:id="rId25" w:anchor="cite_note-EoOP-1" w:history="1">
        <w:r>
          <w:rPr>
            <w:rStyle w:val="Hyperlink"/>
            <w:vertAlign w:val="superscript"/>
          </w:rPr>
          <w:t>[1]</w:t>
        </w:r>
      </w:hyperlink>
      <w:r>
        <w:t xml:space="preserve"> He authored/co-authored almost 170 books, which have sold 17 million copies. He wrote biographies on </w:t>
      </w:r>
      <w:hyperlink r:id="rId26" w:tooltip="Greta Garbo" w:history="1">
        <w:r>
          <w:rPr>
            <w:rStyle w:val="Hyperlink"/>
          </w:rPr>
          <w:t xml:space="preserve">Greta </w:t>
        </w:r>
        <w:proofErr w:type="spellStart"/>
        <w:r>
          <w:rPr>
            <w:rStyle w:val="Hyperlink"/>
          </w:rPr>
          <w:t>Garbo</w:t>
        </w:r>
        <w:proofErr w:type="spellEnd"/>
      </w:hyperlink>
      <w:r>
        <w:t xml:space="preserve">, </w:t>
      </w:r>
      <w:hyperlink r:id="rId27" w:tooltip="Judy Garland" w:history="1">
        <w:r>
          <w:rPr>
            <w:rStyle w:val="Hyperlink"/>
          </w:rPr>
          <w:t>Judy Garland</w:t>
        </w:r>
      </w:hyperlink>
      <w:r>
        <w:t xml:space="preserve">, and </w:t>
      </w:r>
      <w:hyperlink r:id="rId28" w:tooltip="Rudolph Valentino" w:history="1">
        <w:r>
          <w:rPr>
            <w:rStyle w:val="Hyperlink"/>
          </w:rPr>
          <w:t>Rudolph Valentino</w:t>
        </w:r>
      </w:hyperlink>
      <w:r>
        <w:t xml:space="preserve">, the latter of which was adapted as a </w:t>
      </w:r>
      <w:hyperlink r:id="rId29" w:tooltip="Valentino (1977 film)" w:history="1">
        <w:r>
          <w:rPr>
            <w:rStyle w:val="Hyperlink"/>
          </w:rPr>
          <w:t>film</w:t>
        </w:r>
      </w:hyperlink>
      <w:r>
        <w:t xml:space="preserve"> in 1977.</w:t>
      </w:r>
      <w:hyperlink r:id="rId30" w:anchor="cite_note-Brad&amp;Sherry-3" w:history="1">
        <w:r>
          <w:rPr>
            <w:rStyle w:val="Hyperlink"/>
            <w:vertAlign w:val="superscript"/>
          </w:rPr>
          <w:t>[3]</w:t>
        </w:r>
      </w:hyperlink>
      <w:r>
        <w:t xml:space="preserve"> With his wife Sherry Hansen </w:t>
      </w:r>
      <w:proofErr w:type="spellStart"/>
      <w:r>
        <w:t>Steiger</w:t>
      </w:r>
      <w:proofErr w:type="spellEnd"/>
      <w:r>
        <w:t xml:space="preserve">, he was the author of </w:t>
      </w:r>
      <w:r>
        <w:rPr>
          <w:i/>
          <w:iCs/>
        </w:rPr>
        <w:t>Four-legged Miracles: Heartwarming Tales of Lost Dogs' Journeys Home</w:t>
      </w:r>
      <w:r>
        <w:t xml:space="preserve">. </w:t>
      </w:r>
    </w:p>
    <w:p w:rsidR="002D7440" w:rsidRDefault="002D7440" w:rsidP="002D7440">
      <w:pPr>
        <w:pStyle w:val="NormalWeb"/>
      </w:pPr>
      <w:proofErr w:type="spellStart"/>
      <w:r>
        <w:t>Steiger</w:t>
      </w:r>
      <w:proofErr w:type="spellEnd"/>
      <w:r>
        <w:t xml:space="preserve"> appeared as a radio guest on </w:t>
      </w:r>
      <w:hyperlink r:id="rId31" w:tooltip="Coast to Coast AM" w:history="1">
        <w:r>
          <w:rPr>
            <w:rStyle w:val="Hyperlink"/>
          </w:rPr>
          <w:t xml:space="preserve">Coast to Coast </w:t>
        </w:r>
        <w:proofErr w:type="gramStart"/>
        <w:r>
          <w:rPr>
            <w:rStyle w:val="Hyperlink"/>
          </w:rPr>
          <w:t>AM</w:t>
        </w:r>
        <w:proofErr w:type="gramEnd"/>
      </w:hyperlink>
      <w:hyperlink r:id="rId32" w:anchor="cite_note-C2CAM_Guest-4" w:history="1">
        <w:r>
          <w:rPr>
            <w:rStyle w:val="Hyperlink"/>
            <w:vertAlign w:val="superscript"/>
          </w:rPr>
          <w:t>[4]</w:t>
        </w:r>
      </w:hyperlink>
      <w:r>
        <w:t xml:space="preserve"> and the </w:t>
      </w:r>
      <w:hyperlink r:id="rId33" w:tooltip="Jeff Rense" w:history="1">
        <w:r>
          <w:rPr>
            <w:rStyle w:val="Hyperlink"/>
            <w:i/>
            <w:iCs/>
          </w:rPr>
          <w:t xml:space="preserve">Jeff </w:t>
        </w:r>
        <w:proofErr w:type="spellStart"/>
        <w:r>
          <w:rPr>
            <w:rStyle w:val="Hyperlink"/>
            <w:i/>
            <w:iCs/>
          </w:rPr>
          <w:t>Rense</w:t>
        </w:r>
        <w:proofErr w:type="spellEnd"/>
      </w:hyperlink>
      <w:r>
        <w:rPr>
          <w:i/>
          <w:iCs/>
        </w:rPr>
        <w:t xml:space="preserve"> Program.</w:t>
      </w:r>
      <w:hyperlink r:id="rId34" w:anchor="cite_note-Brad&amp;Sherry-3" w:history="1">
        <w:r>
          <w:rPr>
            <w:rStyle w:val="Hyperlink"/>
            <w:vertAlign w:val="superscript"/>
          </w:rPr>
          <w:t>[3]</w:t>
        </w:r>
      </w:hyperlink>
      <w:r>
        <w:t xml:space="preserve"> </w:t>
      </w:r>
    </w:p>
    <w:p w:rsidR="002D7440" w:rsidRDefault="002D7440" w:rsidP="002D7440">
      <w:pPr>
        <w:pStyle w:val="NormalWeb"/>
      </w:pPr>
      <w:proofErr w:type="spellStart"/>
      <w:r>
        <w:t>Steiger</w:t>
      </w:r>
      <w:proofErr w:type="spellEnd"/>
      <w:r>
        <w:t xml:space="preserve"> wrote that he believed </w:t>
      </w:r>
      <w:hyperlink r:id="rId35" w:tooltip="Atlantis" w:history="1">
        <w:r>
          <w:rPr>
            <w:rStyle w:val="Hyperlink"/>
          </w:rPr>
          <w:t>Atlantis</w:t>
        </w:r>
      </w:hyperlink>
      <w:r>
        <w:t xml:space="preserve"> was a real place. In his book </w:t>
      </w:r>
      <w:r>
        <w:rPr>
          <w:i/>
          <w:iCs/>
        </w:rPr>
        <w:t>Atlantis Rising</w:t>
      </w:r>
      <w:r>
        <w:t xml:space="preserve"> he argued that Atlantis was the home of an all-powerful civilization with sophisticated technological achievement.</w:t>
      </w:r>
      <w:hyperlink r:id="rId36" w:anchor="cite_note-5" w:history="1">
        <w:r>
          <w:rPr>
            <w:rStyle w:val="Hyperlink"/>
            <w:vertAlign w:val="superscript"/>
          </w:rPr>
          <w:t>[5]</w:t>
        </w:r>
      </w:hyperlink>
      <w:r>
        <w:t xml:space="preserve"> He also declared the tracks at </w:t>
      </w:r>
      <w:hyperlink r:id="rId37" w:tooltip="Paluxy River" w:history="1">
        <w:proofErr w:type="spellStart"/>
        <w:r>
          <w:rPr>
            <w:rStyle w:val="Hyperlink"/>
          </w:rPr>
          <w:t>Paluxy</w:t>
        </w:r>
        <w:proofErr w:type="spellEnd"/>
        <w:r>
          <w:rPr>
            <w:rStyle w:val="Hyperlink"/>
          </w:rPr>
          <w:t xml:space="preserve"> River</w:t>
        </w:r>
      </w:hyperlink>
      <w:r>
        <w:t xml:space="preserve"> to be evidence for an ancient civilization of </w:t>
      </w:r>
      <w:hyperlink r:id="rId38" w:tooltip="Giants (esotericism)" w:history="1">
        <w:r>
          <w:rPr>
            <w:rStyle w:val="Hyperlink"/>
          </w:rPr>
          <w:t>giant humans</w:t>
        </w:r>
      </w:hyperlink>
      <w:r>
        <w:t>.</w:t>
      </w:r>
      <w:hyperlink r:id="rId39" w:anchor="cite_note-6" w:history="1">
        <w:r>
          <w:rPr>
            <w:rStyle w:val="Hyperlink"/>
            <w:vertAlign w:val="superscript"/>
          </w:rPr>
          <w:t>[6]</w:t>
        </w:r>
      </w:hyperlink>
      <w:r>
        <w:t xml:space="preserve"> </w:t>
      </w:r>
    </w:p>
    <w:p w:rsidR="002D7440" w:rsidRDefault="002D7440" w:rsidP="002D7440">
      <w:pPr>
        <w:pStyle w:val="NormalWeb"/>
      </w:pPr>
      <w:r>
        <w:t xml:space="preserve">He was a proponent of the </w:t>
      </w:r>
      <w:hyperlink r:id="rId40" w:tooltip="Ancient astronauts" w:history="1">
        <w:r>
          <w:rPr>
            <w:rStyle w:val="Hyperlink"/>
          </w:rPr>
          <w:t xml:space="preserve">ancient </w:t>
        </w:r>
        <w:proofErr w:type="gramStart"/>
        <w:r>
          <w:rPr>
            <w:rStyle w:val="Hyperlink"/>
          </w:rPr>
          <w:t>astronauts</w:t>
        </w:r>
        <w:proofErr w:type="gramEnd"/>
      </w:hyperlink>
      <w:r>
        <w:t xml:space="preserve"> idea. </w:t>
      </w:r>
      <w:proofErr w:type="spellStart"/>
      <w:r>
        <w:t>Steiger</w:t>
      </w:r>
      <w:proofErr w:type="spellEnd"/>
      <w:r>
        <w:t xml:space="preserve"> stated that many humans descend from alien beings. He referred to these beings as "star people".</w:t>
      </w:r>
      <w:hyperlink r:id="rId41" w:anchor="cite_note-7" w:history="1">
        <w:r>
          <w:rPr>
            <w:rStyle w:val="Hyperlink"/>
            <w:vertAlign w:val="superscript"/>
          </w:rPr>
          <w:t>[7</w:t>
        </w:r>
        <w:proofErr w:type="gramStart"/>
        <w:r>
          <w:rPr>
            <w:rStyle w:val="Hyperlink"/>
            <w:vertAlign w:val="superscript"/>
          </w:rPr>
          <w:t>]</w:t>
        </w:r>
        <w:proofErr w:type="gramEnd"/>
      </w:hyperlink>
      <w:hyperlink r:id="rId42" w:anchor="cite_note-8" w:history="1">
        <w:r>
          <w:rPr>
            <w:rStyle w:val="Hyperlink"/>
            <w:vertAlign w:val="superscript"/>
          </w:rPr>
          <w:t>[8]</w:t>
        </w:r>
      </w:hyperlink>
      <w:r>
        <w:t xml:space="preserve"> </w:t>
      </w:r>
    </w:p>
    <w:p w:rsidR="002D7440" w:rsidRDefault="002D7440" w:rsidP="002D7440">
      <w:pPr>
        <w:pStyle w:val="NormalWeb"/>
      </w:pPr>
      <w:proofErr w:type="spellStart"/>
      <w:r>
        <w:t>Steiger</w:t>
      </w:r>
      <w:proofErr w:type="spellEnd"/>
      <w:r>
        <w:t xml:space="preserve"> was married to Sherry Hansen </w:t>
      </w:r>
      <w:proofErr w:type="spellStart"/>
      <w:r>
        <w:t>Steiger</w:t>
      </w:r>
      <w:proofErr w:type="spellEnd"/>
      <w:r>
        <w:t>, an author and minister, from 1987 to his death in 2018. They have five children and nine grandchildren.</w:t>
      </w:r>
      <w:hyperlink r:id="rId43" w:anchor="cite_note-Cosmoetica-2" w:history="1">
        <w:r>
          <w:rPr>
            <w:rStyle w:val="Hyperlink"/>
            <w:vertAlign w:val="superscript"/>
          </w:rPr>
          <w:t>[2]</w:t>
        </w:r>
      </w:hyperlink>
      <w:r>
        <w:t xml:space="preserve"> He died on May 6, 2018, at the age of 82.</w:t>
      </w:r>
      <w:hyperlink r:id="rId44" w:anchor="cite_note-9" w:history="1">
        <w:r>
          <w:rPr>
            <w:rStyle w:val="Hyperlink"/>
            <w:vertAlign w:val="superscript"/>
          </w:rPr>
          <w:t>[9]</w:t>
        </w:r>
      </w:hyperlink>
      <w:r>
        <w:t xml:space="preserve"> </w:t>
      </w:r>
    </w:p>
    <w:p w:rsidR="002D7440" w:rsidRDefault="002D7440" w:rsidP="002D7440">
      <w:pPr>
        <w:pStyle w:val="Heading2"/>
      </w:pPr>
      <w:r>
        <w:rPr>
          <w:rStyle w:val="mw-headline"/>
        </w:rPr>
        <w:t>Reception</w:t>
      </w:r>
    </w:p>
    <w:p w:rsidR="002D7440" w:rsidRDefault="002D7440" w:rsidP="002D7440">
      <w:pPr>
        <w:pStyle w:val="NormalWeb"/>
      </w:pPr>
      <w:proofErr w:type="spellStart"/>
      <w:r>
        <w:t>Steiger's</w:t>
      </w:r>
      <w:proofErr w:type="spellEnd"/>
      <w:r>
        <w:t xml:space="preserve"> books on UFO's, spirituality, and the paranormal have generally sold well, but have been criticized by many academics for spurious content, lack of scientific evidence, and failure to cite sources, among other reasons. </w:t>
      </w:r>
    </w:p>
    <w:p w:rsidR="002D7440" w:rsidRDefault="002D7440" w:rsidP="002D7440">
      <w:pPr>
        <w:pStyle w:val="NormalWeb"/>
      </w:pPr>
      <w:r>
        <w:t>Anthropologist Bonita Freeman-</w:t>
      </w:r>
      <w:proofErr w:type="spellStart"/>
      <w:r>
        <w:t>Witthoft</w:t>
      </w:r>
      <w:proofErr w:type="spellEnd"/>
      <w:r>
        <w:t xml:space="preserve"> gave </w:t>
      </w:r>
      <w:proofErr w:type="spellStart"/>
      <w:r>
        <w:t>Steiger's</w:t>
      </w:r>
      <w:proofErr w:type="spellEnd"/>
      <w:r>
        <w:t xml:space="preserve"> </w:t>
      </w:r>
      <w:r>
        <w:rPr>
          <w:i/>
          <w:iCs/>
        </w:rPr>
        <w:t>Medicine Power</w:t>
      </w:r>
      <w:r>
        <w:t xml:space="preserve"> an entirely negative review. She noted that </w:t>
      </w:r>
      <w:proofErr w:type="spellStart"/>
      <w:r>
        <w:t>Steiger</w:t>
      </w:r>
      <w:proofErr w:type="spellEnd"/>
      <w:r>
        <w:t xml:space="preserve"> failed to cite scholarly sources, gave faulty </w:t>
      </w:r>
      <w:hyperlink r:id="rId45" w:tooltip="Documentation" w:history="1">
        <w:r>
          <w:rPr>
            <w:rStyle w:val="Hyperlink"/>
          </w:rPr>
          <w:t>documentation</w:t>
        </w:r>
      </w:hyperlink>
      <w:r>
        <w:t xml:space="preserve"> and his reporting of </w:t>
      </w:r>
      <w:hyperlink r:id="rId46" w:tooltip="Mythology" w:history="1">
        <w:r>
          <w:rPr>
            <w:rStyle w:val="Hyperlink"/>
          </w:rPr>
          <w:t>mythology</w:t>
        </w:r>
      </w:hyperlink>
      <w:r>
        <w:t xml:space="preserve"> was inaccurate. She concluded that "It is a disappointing work of no use to scholars and of little use to a person sincerely interested in American Indian spirituality."</w:t>
      </w:r>
      <w:hyperlink r:id="rId47" w:anchor="cite_note-10" w:history="1">
        <w:r>
          <w:rPr>
            <w:rStyle w:val="Hyperlink"/>
            <w:vertAlign w:val="superscript"/>
          </w:rPr>
          <w:t>[10]</w:t>
        </w:r>
      </w:hyperlink>
      <w:r>
        <w:t xml:space="preserve"> </w:t>
      </w:r>
    </w:p>
    <w:p w:rsidR="002D7440" w:rsidRDefault="00235683" w:rsidP="002D7440">
      <w:pPr>
        <w:pStyle w:val="NormalWeb"/>
      </w:pPr>
      <w:hyperlink r:id="rId48" w:tooltip="Sarah Higley" w:history="1">
        <w:r w:rsidR="002D7440">
          <w:rPr>
            <w:rStyle w:val="Hyperlink"/>
          </w:rPr>
          <w:t xml:space="preserve">Sarah </w:t>
        </w:r>
        <w:proofErr w:type="spellStart"/>
        <w:r w:rsidR="002D7440">
          <w:rPr>
            <w:rStyle w:val="Hyperlink"/>
          </w:rPr>
          <w:t>Higley</w:t>
        </w:r>
        <w:proofErr w:type="spellEnd"/>
      </w:hyperlink>
      <w:r w:rsidR="002D7440">
        <w:t xml:space="preserve"> gave </w:t>
      </w:r>
      <w:proofErr w:type="spellStart"/>
      <w:r w:rsidR="002D7440">
        <w:t>Steiger's</w:t>
      </w:r>
      <w:proofErr w:type="spellEnd"/>
      <w:r w:rsidR="002D7440">
        <w:t xml:space="preserve"> </w:t>
      </w:r>
      <w:r w:rsidR="002D7440">
        <w:rPr>
          <w:i/>
          <w:iCs/>
        </w:rPr>
        <w:t>The Werewolf Book</w:t>
      </w:r>
      <w:r w:rsidR="002D7440">
        <w:t xml:space="preserve"> a mixed review and concluded "with a definite penchant for the sensational at the expense of the accurate, the casual reader will find much in it informative and entertaining as well."</w:t>
      </w:r>
      <w:hyperlink r:id="rId49" w:anchor="cite_note-11" w:history="1">
        <w:r w:rsidR="002D7440">
          <w:rPr>
            <w:rStyle w:val="Hyperlink"/>
            <w:vertAlign w:val="superscript"/>
          </w:rPr>
          <w:t>[11]</w:t>
        </w:r>
      </w:hyperlink>
      <w:r w:rsidR="002D7440">
        <w:t xml:space="preserve"> </w:t>
      </w:r>
    </w:p>
    <w:p w:rsidR="002D7440" w:rsidRDefault="002D7440" w:rsidP="002D7440">
      <w:pPr>
        <w:pStyle w:val="NormalWeb"/>
      </w:pPr>
      <w:r>
        <w:t xml:space="preserve">Skeptical investigator </w:t>
      </w:r>
      <w:hyperlink r:id="rId50" w:tooltip="Joe Nickell" w:history="1">
        <w:r>
          <w:rPr>
            <w:rStyle w:val="Hyperlink"/>
          </w:rPr>
          <w:t xml:space="preserve">Joe </w:t>
        </w:r>
        <w:proofErr w:type="spellStart"/>
        <w:r>
          <w:rPr>
            <w:rStyle w:val="Hyperlink"/>
          </w:rPr>
          <w:t>Nickell</w:t>
        </w:r>
        <w:proofErr w:type="spellEnd"/>
      </w:hyperlink>
      <w:r>
        <w:t xml:space="preserve"> considers </w:t>
      </w:r>
      <w:proofErr w:type="spellStart"/>
      <w:r>
        <w:t>Steiger</w:t>
      </w:r>
      <w:proofErr w:type="spellEnd"/>
      <w:r>
        <w:t xml:space="preserve"> an unreliable source and has noted that he "endlessly cranks out books promoting paranormal claims".</w:t>
      </w:r>
      <w:hyperlink r:id="rId51" w:anchor="cite_note-12" w:history="1">
        <w:r>
          <w:rPr>
            <w:rStyle w:val="Hyperlink"/>
            <w:vertAlign w:val="superscript"/>
          </w:rPr>
          <w:t>[12]</w:t>
        </w:r>
      </w:hyperlink>
      <w:r>
        <w:t xml:space="preserve"> </w:t>
      </w:r>
    </w:p>
    <w:p w:rsidR="002D7440" w:rsidRDefault="002D7440" w:rsidP="002D7440">
      <w:pPr>
        <w:pStyle w:val="NormalWeb"/>
      </w:pPr>
      <w:r>
        <w:t xml:space="preserve">His books have also drawn criticism from </w:t>
      </w:r>
      <w:hyperlink r:id="rId52" w:tooltip="Jason Colavito" w:history="1">
        <w:r>
          <w:rPr>
            <w:rStyle w:val="Hyperlink"/>
          </w:rPr>
          <w:t xml:space="preserve">Jason </w:t>
        </w:r>
        <w:proofErr w:type="spellStart"/>
        <w:r>
          <w:rPr>
            <w:rStyle w:val="Hyperlink"/>
          </w:rPr>
          <w:t>Colavito</w:t>
        </w:r>
        <w:proofErr w:type="spellEnd"/>
      </w:hyperlink>
      <w:r>
        <w:t xml:space="preserve"> who has stated they are filled with </w:t>
      </w:r>
      <w:hyperlink r:id="rId53" w:tooltip="Pseudoscience" w:history="1">
        <w:r>
          <w:rPr>
            <w:rStyle w:val="Hyperlink"/>
          </w:rPr>
          <w:t>pseudoscientific</w:t>
        </w:r>
      </w:hyperlink>
      <w:r>
        <w:t xml:space="preserve"> claims.</w:t>
      </w:r>
      <w:hyperlink r:id="rId54" w:anchor="cite_note-13" w:history="1">
        <w:r>
          <w:rPr>
            <w:rStyle w:val="Hyperlink"/>
            <w:vertAlign w:val="superscript"/>
          </w:rPr>
          <w:t>[13]</w:t>
        </w:r>
      </w:hyperlink>
      <w:r>
        <w:t xml:space="preserve"> </w:t>
      </w:r>
    </w:p>
    <w:p w:rsidR="002D7440" w:rsidRDefault="002D7440" w:rsidP="002D7440">
      <w:pPr>
        <w:pStyle w:val="Heading2"/>
      </w:pPr>
      <w:r>
        <w:rPr>
          <w:rStyle w:val="mw-headline"/>
        </w:rPr>
        <w:t>References</w:t>
      </w:r>
    </w:p>
    <w:p w:rsidR="002D7440" w:rsidRDefault="002D7440" w:rsidP="002D7440">
      <w:pPr>
        <w:numPr>
          <w:ilvl w:val="0"/>
          <w:numId w:val="1"/>
        </w:numPr>
        <w:spacing w:before="100" w:beforeAutospacing="1" w:after="100" w:afterAutospacing="1" w:line="240" w:lineRule="auto"/>
      </w:pPr>
    </w:p>
    <w:p w:rsidR="002D7440" w:rsidRDefault="002D7440" w:rsidP="002D7440">
      <w:pPr>
        <w:spacing w:after="0"/>
      </w:pPr>
      <w:proofErr w:type="gramStart"/>
      <w:r>
        <w:rPr>
          <w:rFonts w:hAnsi="Symbol"/>
        </w:rPr>
        <w:t></w:t>
      </w:r>
      <w:r>
        <w:t xml:space="preserve">  </w:t>
      </w:r>
      <w:proofErr w:type="gramEnd"/>
      <w:r>
        <w:rPr>
          <w:rStyle w:val="HTMLCite"/>
        </w:rPr>
        <w:fldChar w:fldCharType="begin"/>
      </w:r>
      <w:r>
        <w:rPr>
          <w:rStyle w:val="HTMLCite"/>
        </w:rPr>
        <w:instrText xml:space="preserve"> HYPERLINK "http://www.encyclopedia.com/doc/1G2-3403804325.html" </w:instrText>
      </w:r>
      <w:r>
        <w:rPr>
          <w:rStyle w:val="HTMLCite"/>
        </w:rPr>
        <w:fldChar w:fldCharType="separate"/>
      </w:r>
      <w:r>
        <w:rPr>
          <w:rStyle w:val="Hyperlink"/>
          <w:i/>
          <w:iCs/>
        </w:rPr>
        <w:t>"</w:t>
      </w:r>
      <w:proofErr w:type="spellStart"/>
      <w:r>
        <w:rPr>
          <w:rStyle w:val="Hyperlink"/>
          <w:i/>
          <w:iCs/>
        </w:rPr>
        <w:t>Steiger</w:t>
      </w:r>
      <w:proofErr w:type="spellEnd"/>
      <w:r>
        <w:rPr>
          <w:rStyle w:val="Hyperlink"/>
          <w:i/>
          <w:iCs/>
        </w:rPr>
        <w:t>, Brad (1936–)"</w:t>
      </w:r>
      <w:r>
        <w:rPr>
          <w:rStyle w:val="HTMLCite"/>
        </w:rPr>
        <w:fldChar w:fldCharType="end"/>
      </w:r>
      <w:r>
        <w:rPr>
          <w:rStyle w:val="HTMLCite"/>
        </w:rPr>
        <w:t xml:space="preserve">. </w:t>
      </w:r>
      <w:proofErr w:type="gramStart"/>
      <w:r>
        <w:rPr>
          <w:rStyle w:val="HTMLCite"/>
        </w:rPr>
        <w:t>Encyclopedia of Occultism and Parapsychology.</w:t>
      </w:r>
      <w:proofErr w:type="gramEnd"/>
      <w:r>
        <w:rPr>
          <w:rStyle w:val="HTMLCite"/>
        </w:rPr>
        <w:t xml:space="preserve"> 2001.</w:t>
      </w:r>
      <w:r>
        <w:t xml:space="preserve"> </w:t>
      </w:r>
    </w:p>
    <w:p w:rsidR="002D7440" w:rsidRDefault="002D7440" w:rsidP="002D7440">
      <w:proofErr w:type="gramStart"/>
      <w:r>
        <w:rPr>
          <w:rFonts w:hAnsi="Symbol"/>
        </w:rPr>
        <w:t></w:t>
      </w:r>
      <w:r>
        <w:t xml:space="preserve">  </w:t>
      </w:r>
      <w:r>
        <w:rPr>
          <w:rFonts w:hAnsi="Symbol"/>
        </w:rPr>
        <w:t></w:t>
      </w:r>
      <w:proofErr w:type="gramEnd"/>
      <w:r>
        <w:t xml:space="preserve">  </w:t>
      </w:r>
      <w:r>
        <w:rPr>
          <w:rStyle w:val="HTMLCite"/>
        </w:rPr>
        <w:t xml:space="preserve">"The Dan Schneider Interview 10: Brad </w:t>
      </w:r>
      <w:proofErr w:type="spellStart"/>
      <w:r>
        <w:rPr>
          <w:rStyle w:val="HTMLCite"/>
        </w:rPr>
        <w:t>Steiger</w:t>
      </w:r>
      <w:proofErr w:type="spellEnd"/>
      <w:r>
        <w:rPr>
          <w:rStyle w:val="HTMLCite"/>
        </w:rPr>
        <w:t xml:space="preserve">" (Interview). </w:t>
      </w:r>
      <w:proofErr w:type="spellStart"/>
      <w:proofErr w:type="gramStart"/>
      <w:r>
        <w:rPr>
          <w:rStyle w:val="HTMLCite"/>
        </w:rPr>
        <w:t>Cosmoetica</w:t>
      </w:r>
      <w:proofErr w:type="spellEnd"/>
      <w:r>
        <w:rPr>
          <w:rStyle w:val="HTMLCite"/>
        </w:rPr>
        <w:t>.</w:t>
      </w:r>
      <w:proofErr w:type="gramEnd"/>
      <w:r>
        <w:rPr>
          <w:rStyle w:val="HTMLCite"/>
        </w:rPr>
        <w:t xml:space="preserve"> April 8, 2008.</w:t>
      </w:r>
      <w:r>
        <w:t xml:space="preserve"> </w:t>
      </w:r>
    </w:p>
    <w:p w:rsidR="002D7440" w:rsidRDefault="002D7440" w:rsidP="002D7440">
      <w:proofErr w:type="gramStart"/>
      <w:r>
        <w:rPr>
          <w:rFonts w:hAnsi="Symbol"/>
        </w:rPr>
        <w:t></w:t>
      </w:r>
      <w:r>
        <w:t xml:space="preserve">  </w:t>
      </w:r>
      <w:r>
        <w:rPr>
          <w:rFonts w:hAnsi="Symbol"/>
        </w:rPr>
        <w:t></w:t>
      </w:r>
      <w:proofErr w:type="gramEnd"/>
      <w:r>
        <w:t xml:space="preserve">  </w:t>
      </w:r>
      <w:proofErr w:type="spellStart"/>
      <w:r>
        <w:rPr>
          <w:rStyle w:val="HTMLCite"/>
        </w:rPr>
        <w:t>Steiger</w:t>
      </w:r>
      <w:proofErr w:type="spellEnd"/>
      <w:r>
        <w:rPr>
          <w:rStyle w:val="HTMLCite"/>
        </w:rPr>
        <w:t xml:space="preserve">, Brad. </w:t>
      </w:r>
      <w:hyperlink r:id="rId55" w:history="1">
        <w:r>
          <w:rPr>
            <w:rStyle w:val="Hyperlink"/>
            <w:i/>
            <w:iCs/>
          </w:rPr>
          <w:t>"Brad"</w:t>
        </w:r>
      </w:hyperlink>
      <w:r>
        <w:rPr>
          <w:rStyle w:val="HTMLCite"/>
        </w:rPr>
        <w:t xml:space="preserve">. </w:t>
      </w:r>
      <w:proofErr w:type="gramStart"/>
      <w:r>
        <w:rPr>
          <w:rStyle w:val="HTMLCite"/>
        </w:rPr>
        <w:t xml:space="preserve">Archived from </w:t>
      </w:r>
      <w:hyperlink r:id="rId56" w:history="1">
        <w:r>
          <w:rPr>
            <w:rStyle w:val="Hyperlink"/>
            <w:i/>
            <w:iCs/>
          </w:rPr>
          <w:t>the original</w:t>
        </w:r>
      </w:hyperlink>
      <w:r>
        <w:rPr>
          <w:rStyle w:val="HTMLCite"/>
        </w:rPr>
        <w:t xml:space="preserve"> on July 22, 2011.</w:t>
      </w:r>
      <w:proofErr w:type="gramEnd"/>
      <w:r>
        <w:t xml:space="preserve"> </w:t>
      </w:r>
    </w:p>
    <w:p w:rsidR="002D7440" w:rsidRDefault="002D7440" w:rsidP="002D7440">
      <w:proofErr w:type="gramStart"/>
      <w:r>
        <w:rPr>
          <w:rFonts w:hAnsi="Symbol"/>
        </w:rPr>
        <w:t></w:t>
      </w:r>
      <w:r>
        <w:t xml:space="preserve">  </w:t>
      </w:r>
      <w:r>
        <w:rPr>
          <w:rFonts w:hAnsi="Symbol"/>
        </w:rPr>
        <w:t></w:t>
      </w:r>
      <w:proofErr w:type="gramEnd"/>
      <w:r>
        <w:t xml:space="preserve">  </w:t>
      </w:r>
      <w:hyperlink r:id="rId57" w:history="1">
        <w:r>
          <w:rPr>
            <w:rStyle w:val="Hyperlink"/>
            <w:i/>
            <w:iCs/>
          </w:rPr>
          <w:t xml:space="preserve">"Brad </w:t>
        </w:r>
        <w:proofErr w:type="spellStart"/>
        <w:r>
          <w:rPr>
            <w:rStyle w:val="Hyperlink"/>
            <w:i/>
            <w:iCs/>
          </w:rPr>
          <w:t>Steiger</w:t>
        </w:r>
        <w:proofErr w:type="spellEnd"/>
        <w:r>
          <w:rPr>
            <w:rStyle w:val="Hyperlink"/>
            <w:i/>
            <w:iCs/>
          </w:rPr>
          <w:t>"</w:t>
        </w:r>
      </w:hyperlink>
      <w:r>
        <w:rPr>
          <w:rStyle w:val="HTMLCite"/>
        </w:rPr>
        <w:t xml:space="preserve">. </w:t>
      </w:r>
      <w:hyperlink r:id="rId58" w:tooltip="Coast to Coast AM" w:history="1">
        <w:r>
          <w:rPr>
            <w:rStyle w:val="Hyperlink"/>
            <w:i/>
            <w:iCs/>
          </w:rPr>
          <w:t>Coast to Coast AM</w:t>
        </w:r>
      </w:hyperlink>
      <w:r>
        <w:rPr>
          <w:rStyle w:val="HTMLCite"/>
        </w:rPr>
        <w:t xml:space="preserve">. </w:t>
      </w:r>
      <w:proofErr w:type="gramStart"/>
      <w:r>
        <w:rPr>
          <w:rStyle w:val="HTMLCite"/>
        </w:rPr>
        <w:t xml:space="preserve">Archived from </w:t>
      </w:r>
      <w:hyperlink r:id="rId59" w:history="1">
        <w:r>
          <w:rPr>
            <w:rStyle w:val="Hyperlink"/>
            <w:i/>
            <w:iCs/>
          </w:rPr>
          <w:t>the original</w:t>
        </w:r>
      </w:hyperlink>
      <w:r>
        <w:rPr>
          <w:rStyle w:val="HTMLCite"/>
        </w:rPr>
        <w:t xml:space="preserve"> on September 15, 2009.</w:t>
      </w:r>
      <w:proofErr w:type="gramEnd"/>
      <w:r>
        <w:t xml:space="preserve"> </w:t>
      </w:r>
    </w:p>
    <w:p w:rsidR="002D7440" w:rsidRDefault="002D7440" w:rsidP="002D7440">
      <w:proofErr w:type="gramStart"/>
      <w:r>
        <w:rPr>
          <w:rFonts w:hAnsi="Symbol"/>
        </w:rPr>
        <w:t></w:t>
      </w:r>
      <w:r>
        <w:t xml:space="preserve">  </w:t>
      </w:r>
      <w:r>
        <w:rPr>
          <w:rFonts w:hAnsi="Symbol"/>
        </w:rPr>
        <w:t></w:t>
      </w:r>
      <w:proofErr w:type="gramEnd"/>
      <w:r>
        <w:t xml:space="preserve">  </w:t>
      </w:r>
      <w:r>
        <w:rPr>
          <w:rStyle w:val="reference-text"/>
        </w:rPr>
        <w:t xml:space="preserve">Simms, L. Moody. </w:t>
      </w:r>
      <w:proofErr w:type="gramStart"/>
      <w:r>
        <w:rPr>
          <w:rStyle w:val="reference-text"/>
        </w:rPr>
        <w:t xml:space="preserve">(1976). </w:t>
      </w:r>
      <w:r>
        <w:rPr>
          <w:rStyle w:val="reference-text"/>
          <w:i/>
          <w:iCs/>
        </w:rPr>
        <w:t>From Atlantis to UFOs</w:t>
      </w:r>
      <w:r>
        <w:rPr>
          <w:rStyle w:val="reference-text"/>
        </w:rPr>
        <w:t>.</w:t>
      </w:r>
      <w:proofErr w:type="gramEnd"/>
      <w:r>
        <w:rPr>
          <w:rStyle w:val="reference-text"/>
        </w:rPr>
        <w:t xml:space="preserve"> </w:t>
      </w:r>
      <w:r>
        <w:rPr>
          <w:rStyle w:val="reference-text"/>
          <w:i/>
          <w:iCs/>
        </w:rPr>
        <w:t>Social Science</w:t>
      </w:r>
      <w:r>
        <w:rPr>
          <w:rStyle w:val="reference-text"/>
        </w:rPr>
        <w:t xml:space="preserve"> 51 (2): 97–104.</w:t>
      </w:r>
      <w:r>
        <w:t xml:space="preserve"> </w:t>
      </w:r>
    </w:p>
    <w:p w:rsidR="002D7440" w:rsidRDefault="002D7440" w:rsidP="002D7440">
      <w:proofErr w:type="gramStart"/>
      <w:r>
        <w:rPr>
          <w:rFonts w:hAnsi="Symbol"/>
        </w:rPr>
        <w:t></w:t>
      </w:r>
      <w:r>
        <w:t xml:space="preserve">  </w:t>
      </w:r>
      <w:r>
        <w:rPr>
          <w:rFonts w:hAnsi="Symbol"/>
        </w:rPr>
        <w:t></w:t>
      </w:r>
      <w:proofErr w:type="gramEnd"/>
      <w:r>
        <w:t xml:space="preserve">  </w:t>
      </w:r>
      <w:r>
        <w:rPr>
          <w:rStyle w:val="reference-text"/>
        </w:rPr>
        <w:t xml:space="preserve">Williams, William F. (2000). </w:t>
      </w:r>
      <w:r>
        <w:rPr>
          <w:rStyle w:val="reference-text"/>
          <w:i/>
          <w:iCs/>
        </w:rPr>
        <w:t>Encyclopedia of Pseudoscience: From Alien Abductions to Zone Therapy</w:t>
      </w:r>
      <w:r>
        <w:rPr>
          <w:rStyle w:val="reference-text"/>
        </w:rPr>
        <w:t xml:space="preserve">. </w:t>
      </w:r>
      <w:proofErr w:type="gramStart"/>
      <w:r>
        <w:rPr>
          <w:rStyle w:val="reference-text"/>
        </w:rPr>
        <w:t>Facts on File Inc. p. 257.</w:t>
      </w:r>
      <w:proofErr w:type="gramEnd"/>
      <w:r>
        <w:rPr>
          <w:rStyle w:val="reference-text"/>
        </w:rPr>
        <w:t xml:space="preserve"> </w:t>
      </w:r>
      <w:hyperlink r:id="rId60" w:tooltip="ISBN (identifier)" w:history="1">
        <w:r>
          <w:rPr>
            <w:rStyle w:val="Hyperlink"/>
          </w:rPr>
          <w:t>ISBN</w:t>
        </w:r>
      </w:hyperlink>
      <w:r>
        <w:rPr>
          <w:rStyle w:val="reference-text"/>
        </w:rPr>
        <w:t> </w:t>
      </w:r>
      <w:hyperlink r:id="rId61" w:tooltip="Special:BookSources/1-57958-207-9" w:history="1">
        <w:r>
          <w:rPr>
            <w:rStyle w:val="Hyperlink"/>
          </w:rPr>
          <w:t>1-57958-207-9</w:t>
        </w:r>
      </w:hyperlink>
      <w:r>
        <w:t xml:space="preserve"> </w:t>
      </w:r>
    </w:p>
    <w:p w:rsidR="002D7440" w:rsidRDefault="002D7440" w:rsidP="002D7440">
      <w:proofErr w:type="gramStart"/>
      <w:r>
        <w:rPr>
          <w:rFonts w:hAnsi="Symbol"/>
        </w:rPr>
        <w:t></w:t>
      </w:r>
      <w:r>
        <w:t xml:space="preserve">  </w:t>
      </w:r>
      <w:r>
        <w:rPr>
          <w:rFonts w:hAnsi="Symbol"/>
        </w:rPr>
        <w:t></w:t>
      </w:r>
      <w:proofErr w:type="gramEnd"/>
      <w:r>
        <w:t xml:space="preserve">  </w:t>
      </w:r>
      <w:r>
        <w:rPr>
          <w:rStyle w:val="reference-text"/>
        </w:rPr>
        <w:t xml:space="preserve">Hicks, John. (1992). </w:t>
      </w:r>
      <w:r>
        <w:rPr>
          <w:rStyle w:val="reference-text"/>
          <w:i/>
          <w:iCs/>
        </w:rPr>
        <w:t>Alien Encounters</w:t>
      </w:r>
      <w:r>
        <w:rPr>
          <w:rStyle w:val="reference-text"/>
        </w:rPr>
        <w:t xml:space="preserve">. </w:t>
      </w:r>
      <w:proofErr w:type="gramStart"/>
      <w:r>
        <w:rPr>
          <w:rStyle w:val="reference-text"/>
        </w:rPr>
        <w:t>Time-Life Books.</w:t>
      </w:r>
      <w:proofErr w:type="gramEnd"/>
      <w:r>
        <w:rPr>
          <w:rStyle w:val="reference-text"/>
        </w:rPr>
        <w:t xml:space="preserve"> </w:t>
      </w:r>
      <w:proofErr w:type="gramStart"/>
      <w:r>
        <w:rPr>
          <w:rStyle w:val="reference-text"/>
        </w:rPr>
        <w:t>p. 126.</w:t>
      </w:r>
      <w:proofErr w:type="gramEnd"/>
      <w:r>
        <w:rPr>
          <w:rStyle w:val="reference-text"/>
        </w:rPr>
        <w:t xml:space="preserve"> "The world is apparently full of such star people, a term used by Brad </w:t>
      </w:r>
      <w:proofErr w:type="spellStart"/>
      <w:r>
        <w:rPr>
          <w:rStyle w:val="reference-text"/>
        </w:rPr>
        <w:t>Steiger</w:t>
      </w:r>
      <w:proofErr w:type="spellEnd"/>
      <w:r>
        <w:rPr>
          <w:rStyle w:val="reference-text"/>
        </w:rPr>
        <w:t>, who believes himself and his wife to be among the alien-descended elite."</w:t>
      </w:r>
      <w:r>
        <w:t xml:space="preserve"> </w:t>
      </w:r>
    </w:p>
    <w:p w:rsidR="002D7440" w:rsidRDefault="002D7440" w:rsidP="002D7440">
      <w:proofErr w:type="gramStart"/>
      <w:r>
        <w:rPr>
          <w:rFonts w:hAnsi="Symbol"/>
        </w:rPr>
        <w:t></w:t>
      </w:r>
      <w:r>
        <w:t xml:space="preserve">  </w:t>
      </w:r>
      <w:r>
        <w:rPr>
          <w:rFonts w:hAnsi="Symbol"/>
        </w:rPr>
        <w:t></w:t>
      </w:r>
      <w:proofErr w:type="gramEnd"/>
      <w:r>
        <w:t xml:space="preserve">  </w:t>
      </w:r>
      <w:proofErr w:type="spellStart"/>
      <w:r>
        <w:rPr>
          <w:rStyle w:val="reference-text"/>
        </w:rPr>
        <w:t>Battaglia</w:t>
      </w:r>
      <w:proofErr w:type="spellEnd"/>
      <w:r>
        <w:rPr>
          <w:rStyle w:val="reference-text"/>
        </w:rPr>
        <w:t xml:space="preserve">, </w:t>
      </w:r>
      <w:proofErr w:type="spellStart"/>
      <w:r>
        <w:rPr>
          <w:rStyle w:val="reference-text"/>
        </w:rPr>
        <w:t>Debbora</w:t>
      </w:r>
      <w:proofErr w:type="spellEnd"/>
      <w:r>
        <w:rPr>
          <w:rStyle w:val="reference-text"/>
        </w:rPr>
        <w:t xml:space="preserve">. (2005). </w:t>
      </w:r>
      <w:r>
        <w:rPr>
          <w:rStyle w:val="reference-text"/>
          <w:i/>
          <w:iCs/>
        </w:rPr>
        <w:t xml:space="preserve">E. T. Culture: Anthropology in </w:t>
      </w:r>
      <w:proofErr w:type="spellStart"/>
      <w:r>
        <w:rPr>
          <w:rStyle w:val="reference-text"/>
          <w:i/>
          <w:iCs/>
        </w:rPr>
        <w:t>Outerspaces</w:t>
      </w:r>
      <w:proofErr w:type="spellEnd"/>
      <w:r>
        <w:rPr>
          <w:rStyle w:val="reference-text"/>
        </w:rPr>
        <w:t>. Duke University Press. p. 89</w:t>
      </w:r>
      <w:r>
        <w:t xml:space="preserve"> </w:t>
      </w:r>
    </w:p>
    <w:p w:rsidR="002D7440" w:rsidRDefault="002D7440" w:rsidP="002D7440">
      <w:proofErr w:type="gramStart"/>
      <w:r>
        <w:rPr>
          <w:rFonts w:hAnsi="Symbol"/>
        </w:rPr>
        <w:t></w:t>
      </w:r>
      <w:r>
        <w:t xml:space="preserve">  </w:t>
      </w:r>
      <w:r>
        <w:rPr>
          <w:rFonts w:hAnsi="Symbol"/>
        </w:rPr>
        <w:t></w:t>
      </w:r>
      <w:proofErr w:type="gramEnd"/>
      <w:r>
        <w:t xml:space="preserve">  </w:t>
      </w:r>
      <w:hyperlink r:id="rId62" w:anchor="/obituaryInfo" w:history="1">
        <w:r>
          <w:rPr>
            <w:rStyle w:val="Hyperlink"/>
          </w:rPr>
          <w:t xml:space="preserve">Brad E </w:t>
        </w:r>
        <w:proofErr w:type="spellStart"/>
        <w:r>
          <w:rPr>
            <w:rStyle w:val="Hyperlink"/>
          </w:rPr>
          <w:t>Steiger</w:t>
        </w:r>
        <w:proofErr w:type="spellEnd"/>
        <w:r>
          <w:rPr>
            <w:rStyle w:val="Hyperlink"/>
          </w:rPr>
          <w:t xml:space="preserve"> Obituary</w:t>
        </w:r>
      </w:hyperlink>
      <w:r>
        <w:t xml:space="preserve"> </w:t>
      </w:r>
    </w:p>
    <w:p w:rsidR="002D7440" w:rsidRDefault="002D7440" w:rsidP="002D7440">
      <w:proofErr w:type="gramStart"/>
      <w:r>
        <w:rPr>
          <w:rFonts w:hAnsi="Symbol"/>
        </w:rPr>
        <w:t></w:t>
      </w:r>
      <w:r>
        <w:t xml:space="preserve">  </w:t>
      </w:r>
      <w:r>
        <w:rPr>
          <w:rFonts w:hAnsi="Symbol"/>
        </w:rPr>
        <w:t></w:t>
      </w:r>
      <w:proofErr w:type="gramEnd"/>
      <w:r>
        <w:t xml:space="preserve">  </w:t>
      </w:r>
      <w:r>
        <w:rPr>
          <w:rStyle w:val="reference-text"/>
        </w:rPr>
        <w:t>Freeman-</w:t>
      </w:r>
      <w:proofErr w:type="spellStart"/>
      <w:r>
        <w:rPr>
          <w:rStyle w:val="reference-text"/>
        </w:rPr>
        <w:t>Witthoft</w:t>
      </w:r>
      <w:proofErr w:type="spellEnd"/>
      <w:r>
        <w:rPr>
          <w:rStyle w:val="reference-text"/>
        </w:rPr>
        <w:t xml:space="preserve">, Bonita. (1977). </w:t>
      </w:r>
      <w:r>
        <w:rPr>
          <w:rStyle w:val="reference-text"/>
          <w:i/>
          <w:iCs/>
        </w:rPr>
        <w:t xml:space="preserve">Reviewed Work: Medicine Power: The American Indian's Revival of His Spiritual Heritage and </w:t>
      </w:r>
      <w:proofErr w:type="gramStart"/>
      <w:r>
        <w:rPr>
          <w:rStyle w:val="reference-text"/>
          <w:i/>
          <w:iCs/>
        </w:rPr>
        <w:t>It's</w:t>
      </w:r>
      <w:proofErr w:type="gramEnd"/>
      <w:r>
        <w:rPr>
          <w:rStyle w:val="reference-text"/>
          <w:i/>
          <w:iCs/>
        </w:rPr>
        <w:t xml:space="preserve"> Relevance for Modern Man by Brad </w:t>
      </w:r>
      <w:proofErr w:type="spellStart"/>
      <w:r>
        <w:rPr>
          <w:rStyle w:val="reference-text"/>
          <w:i/>
          <w:iCs/>
        </w:rPr>
        <w:t>Steiger</w:t>
      </w:r>
      <w:proofErr w:type="spellEnd"/>
      <w:r>
        <w:rPr>
          <w:rStyle w:val="reference-text"/>
        </w:rPr>
        <w:t xml:space="preserve">. </w:t>
      </w:r>
      <w:hyperlink r:id="rId63" w:tooltip="Journal of American Folklore" w:history="1">
        <w:r>
          <w:rPr>
            <w:rStyle w:val="Hyperlink"/>
            <w:i/>
            <w:iCs/>
          </w:rPr>
          <w:t>Journal of American Folklore</w:t>
        </w:r>
      </w:hyperlink>
      <w:r>
        <w:rPr>
          <w:rStyle w:val="reference-text"/>
        </w:rPr>
        <w:t xml:space="preserve"> 90 (357): 354–356.</w:t>
      </w:r>
      <w:r>
        <w:t xml:space="preserve"> </w:t>
      </w:r>
    </w:p>
    <w:p w:rsidR="002D7440" w:rsidRDefault="002D7440" w:rsidP="002D7440">
      <w:proofErr w:type="gramStart"/>
      <w:r>
        <w:rPr>
          <w:rFonts w:hAnsi="Symbol"/>
        </w:rPr>
        <w:t></w:t>
      </w:r>
      <w:r>
        <w:t xml:space="preserve">  </w:t>
      </w:r>
      <w:r>
        <w:rPr>
          <w:rFonts w:hAnsi="Symbol"/>
        </w:rPr>
        <w:t></w:t>
      </w:r>
      <w:proofErr w:type="gramEnd"/>
      <w:r>
        <w:t xml:space="preserve">  </w:t>
      </w:r>
      <w:proofErr w:type="spellStart"/>
      <w:r>
        <w:rPr>
          <w:rStyle w:val="reference-text"/>
        </w:rPr>
        <w:t>Higley</w:t>
      </w:r>
      <w:proofErr w:type="spellEnd"/>
      <w:r>
        <w:rPr>
          <w:rStyle w:val="reference-text"/>
        </w:rPr>
        <w:t xml:space="preserve">, Sarah. (2000). </w:t>
      </w:r>
      <w:r>
        <w:rPr>
          <w:rStyle w:val="reference-text"/>
          <w:i/>
          <w:iCs/>
        </w:rPr>
        <w:t xml:space="preserve">Reviewed Work: The Werewolf Book: The Encyclopedia of Shape-Beings by Brad </w:t>
      </w:r>
      <w:proofErr w:type="spellStart"/>
      <w:r>
        <w:rPr>
          <w:rStyle w:val="reference-text"/>
          <w:i/>
          <w:iCs/>
        </w:rPr>
        <w:t>Steiger</w:t>
      </w:r>
      <w:proofErr w:type="spellEnd"/>
      <w:r>
        <w:rPr>
          <w:rStyle w:val="reference-text"/>
        </w:rPr>
        <w:t xml:space="preserve">. </w:t>
      </w:r>
      <w:hyperlink r:id="rId64" w:anchor="Journal_of_the_Fantastic_in_the_Arts" w:tooltip="International Association for the Fantastic in the Arts" w:history="1">
        <w:proofErr w:type="gramStart"/>
        <w:r>
          <w:rPr>
            <w:rStyle w:val="Hyperlink"/>
            <w:i/>
            <w:iCs/>
          </w:rPr>
          <w:t>Journal of the Fantastic in the Arts</w:t>
        </w:r>
      </w:hyperlink>
      <w:r>
        <w:rPr>
          <w:rStyle w:val="reference-text"/>
        </w:rPr>
        <w:t>.</w:t>
      </w:r>
      <w:proofErr w:type="gramEnd"/>
      <w:r>
        <w:rPr>
          <w:rStyle w:val="reference-text"/>
        </w:rPr>
        <w:t xml:space="preserve"> </w:t>
      </w:r>
      <w:proofErr w:type="gramStart"/>
      <w:r>
        <w:rPr>
          <w:rStyle w:val="reference-text"/>
        </w:rPr>
        <w:t>Vol. 11, No. 3 (43).</w:t>
      </w:r>
      <w:proofErr w:type="gramEnd"/>
      <w:r>
        <w:rPr>
          <w:rStyle w:val="reference-text"/>
        </w:rPr>
        <w:t xml:space="preserve"> pp. 314–317.</w:t>
      </w:r>
      <w:r>
        <w:t xml:space="preserve"> </w:t>
      </w:r>
    </w:p>
    <w:p w:rsidR="002D7440" w:rsidRDefault="002D7440" w:rsidP="002D7440">
      <w:proofErr w:type="gramStart"/>
      <w:r>
        <w:rPr>
          <w:rFonts w:hAnsi="Symbol"/>
        </w:rPr>
        <w:t></w:t>
      </w:r>
      <w:r>
        <w:t xml:space="preserve">  </w:t>
      </w:r>
      <w:r>
        <w:rPr>
          <w:rFonts w:hAnsi="Symbol"/>
        </w:rPr>
        <w:t></w:t>
      </w:r>
      <w:proofErr w:type="gramEnd"/>
      <w:r>
        <w:t xml:space="preserve">  </w:t>
      </w:r>
      <w:proofErr w:type="spellStart"/>
      <w:r>
        <w:rPr>
          <w:rStyle w:val="reference-text"/>
        </w:rPr>
        <w:t>Nickell</w:t>
      </w:r>
      <w:proofErr w:type="spellEnd"/>
      <w:r>
        <w:rPr>
          <w:rStyle w:val="reference-text"/>
        </w:rPr>
        <w:t xml:space="preserve">, Joe. (2004). </w:t>
      </w:r>
      <w:proofErr w:type="gramStart"/>
      <w:r>
        <w:rPr>
          <w:rStyle w:val="reference-text"/>
          <w:i/>
          <w:iCs/>
        </w:rPr>
        <w:t>The</w:t>
      </w:r>
      <w:proofErr w:type="gramEnd"/>
      <w:r>
        <w:rPr>
          <w:rStyle w:val="reference-text"/>
          <w:i/>
          <w:iCs/>
        </w:rPr>
        <w:t xml:space="preserve"> Mystery Chronicles: More Real-Life X-Files</w:t>
      </w:r>
      <w:r>
        <w:rPr>
          <w:rStyle w:val="reference-text"/>
        </w:rPr>
        <w:t xml:space="preserve">. </w:t>
      </w:r>
      <w:proofErr w:type="gramStart"/>
      <w:r>
        <w:rPr>
          <w:rStyle w:val="reference-text"/>
        </w:rPr>
        <w:t>University Press of Kentucky.</w:t>
      </w:r>
      <w:proofErr w:type="gramEnd"/>
      <w:r>
        <w:rPr>
          <w:rStyle w:val="reference-text"/>
        </w:rPr>
        <w:t xml:space="preserve"> </w:t>
      </w:r>
      <w:proofErr w:type="gramStart"/>
      <w:r>
        <w:rPr>
          <w:rStyle w:val="reference-text"/>
        </w:rPr>
        <w:t>p. 235.</w:t>
      </w:r>
      <w:proofErr w:type="gramEnd"/>
      <w:r>
        <w:rPr>
          <w:rStyle w:val="reference-text"/>
        </w:rPr>
        <w:t xml:space="preserve"> </w:t>
      </w:r>
      <w:hyperlink r:id="rId65" w:tooltip="ISBN (identifier)" w:history="1">
        <w:r>
          <w:rPr>
            <w:rStyle w:val="Hyperlink"/>
          </w:rPr>
          <w:t>ISBN</w:t>
        </w:r>
      </w:hyperlink>
      <w:r>
        <w:rPr>
          <w:rStyle w:val="reference-text"/>
        </w:rPr>
        <w:t> </w:t>
      </w:r>
      <w:hyperlink r:id="rId66" w:tooltip="Special:BookSources/0-8131-2318-6" w:history="1">
        <w:r>
          <w:rPr>
            <w:rStyle w:val="Hyperlink"/>
          </w:rPr>
          <w:t>0-8131-2318-6</w:t>
        </w:r>
      </w:hyperlink>
      <w:r>
        <w:t xml:space="preserve"> </w:t>
      </w:r>
    </w:p>
    <w:p w:rsidR="002D7440" w:rsidRDefault="002D7440" w:rsidP="002D7440">
      <w:pPr>
        <w:rPr>
          <w:rStyle w:val="reference-text"/>
        </w:rPr>
      </w:pPr>
      <w:proofErr w:type="gramStart"/>
      <w:r>
        <w:rPr>
          <w:rFonts w:hAnsi="Symbol"/>
        </w:rPr>
        <w:t></w:t>
      </w:r>
      <w:r>
        <w:t xml:space="preserve">  </w:t>
      </w:r>
      <w:proofErr w:type="gramEnd"/>
      <w:r>
        <w:rPr>
          <w:rStyle w:val="reference-text"/>
        </w:rPr>
        <w:fldChar w:fldCharType="begin"/>
      </w:r>
      <w:r>
        <w:rPr>
          <w:rStyle w:val="reference-text"/>
        </w:rPr>
        <w:instrText xml:space="preserve"> HYPERLINK "http://www.jasoncolavito.com/blog/brad-steiger-the-nephilim-and-the-lizard-people" </w:instrText>
      </w:r>
      <w:r>
        <w:rPr>
          <w:rStyle w:val="reference-text"/>
        </w:rPr>
        <w:fldChar w:fldCharType="separate"/>
      </w:r>
      <w:r>
        <w:rPr>
          <w:rStyle w:val="Hyperlink"/>
        </w:rPr>
        <w:t xml:space="preserve">"Brad </w:t>
      </w:r>
      <w:proofErr w:type="spellStart"/>
      <w:r>
        <w:rPr>
          <w:rStyle w:val="Hyperlink"/>
        </w:rPr>
        <w:t>Steiger</w:t>
      </w:r>
      <w:proofErr w:type="spellEnd"/>
      <w:r>
        <w:rPr>
          <w:rStyle w:val="Hyperlink"/>
        </w:rPr>
        <w:t xml:space="preserve">, the </w:t>
      </w:r>
      <w:proofErr w:type="spellStart"/>
      <w:r>
        <w:rPr>
          <w:rStyle w:val="Hyperlink"/>
        </w:rPr>
        <w:t>Nephilim</w:t>
      </w:r>
      <w:proofErr w:type="spellEnd"/>
      <w:r>
        <w:rPr>
          <w:rStyle w:val="Hyperlink"/>
        </w:rPr>
        <w:t>, and the Lizard People"</w:t>
      </w:r>
      <w:r>
        <w:rPr>
          <w:rStyle w:val="reference-text"/>
        </w:rPr>
        <w:fldChar w:fldCharType="end"/>
      </w:r>
      <w:r>
        <w:rPr>
          <w:rStyle w:val="reference-text"/>
        </w:rPr>
        <w:t xml:space="preserve">. </w:t>
      </w:r>
      <w:proofErr w:type="gramStart"/>
      <w:r>
        <w:rPr>
          <w:rStyle w:val="reference-text"/>
        </w:rPr>
        <w:t>Retrieved June 12, 2017.</w:t>
      </w:r>
      <w:proofErr w:type="gramEnd"/>
    </w:p>
    <w:p w:rsidR="002D7440" w:rsidRDefault="002D7440" w:rsidP="002D7440">
      <w:r>
        <w:rPr>
          <w:rStyle w:val="reference-text"/>
        </w:rPr>
        <w:t>===============================================================================================================================================</w:t>
      </w:r>
    </w:p>
    <w:p w:rsidR="002D7440" w:rsidRDefault="00235683">
      <w:bookmarkStart w:id="0" w:name="_GoBack"/>
      <w:bookmarkEnd w:id="0"/>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619250" cy="2095500"/>
            <wp:effectExtent l="0" t="0" r="0" b="0"/>
            <wp:wrapSquare wrapText="bothSides"/>
            <wp:docPr id="2" name="Picture 2" descr="Brad E Steiger Profil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d E Steiger Profile Photo"/>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19250" cy="2095500"/>
                    </a:xfrm>
                    <a:prstGeom prst="rect">
                      <a:avLst/>
                    </a:prstGeom>
                    <a:noFill/>
                    <a:ln>
                      <a:noFill/>
                    </a:ln>
                  </pic:spPr>
                </pic:pic>
              </a:graphicData>
            </a:graphic>
          </wp:anchor>
        </w:drawing>
      </w:r>
      <w:r>
        <w:br w:type="textWrapping" w:clear="all"/>
      </w:r>
    </w:p>
    <w:p w:rsidR="00235683" w:rsidRDefault="00235683"/>
    <w:p w:rsidR="00235683" w:rsidRDefault="00235683">
      <w:hyperlink r:id="rId68" w:history="1">
        <w:r w:rsidRPr="007A45F5">
          <w:rPr>
            <w:rStyle w:val="Hyperlink"/>
          </w:rPr>
          <w:t>https://www.majorericksonfuneralhome.com/obituaries/Brad-E-Steiger?obId=3083724#/obituaryInfo</w:t>
        </w:r>
      </w:hyperlink>
    </w:p>
    <w:p w:rsidR="00235683" w:rsidRDefault="00235683"/>
    <w:p w:rsidR="00235683" w:rsidRDefault="00235683" w:rsidP="00235683">
      <w:pPr>
        <w:pStyle w:val="Heading1"/>
      </w:pPr>
      <w:r>
        <w:t xml:space="preserve">Brad E </w:t>
      </w:r>
      <w:proofErr w:type="spellStart"/>
      <w:r>
        <w:t>Steiger</w:t>
      </w:r>
      <w:proofErr w:type="spellEnd"/>
    </w:p>
    <w:p w:rsidR="00235683" w:rsidRDefault="00235683" w:rsidP="00235683">
      <w:pPr>
        <w:pStyle w:val="Heading2"/>
      </w:pPr>
      <w:r>
        <w:t>February 19, 1936 — May 6, 2018</w:t>
      </w:r>
    </w:p>
    <w:p w:rsidR="00235683" w:rsidRDefault="00235683" w:rsidP="00235683">
      <w:pPr>
        <w:pStyle w:val="NormalWeb"/>
      </w:pPr>
      <w:r>
        <w:t xml:space="preserve">Brad E. </w:t>
      </w:r>
      <w:proofErr w:type="spellStart"/>
      <w:r>
        <w:t>Steiger</w:t>
      </w:r>
      <w:proofErr w:type="spellEnd"/>
      <w:r>
        <w:t xml:space="preserve">, 82, of Mason City, IA died Sunday, May 6, 2018 at the Muse Norris Hospice Inpatient Unit. </w:t>
      </w:r>
      <w:r>
        <w:br/>
      </w:r>
      <w:r>
        <w:br/>
      </w:r>
      <w:proofErr w:type="spellStart"/>
      <w:r>
        <w:t>Steiger</w:t>
      </w:r>
      <w:proofErr w:type="spellEnd"/>
      <w:r>
        <w:t xml:space="preserve"> was born as Eugene E. Olson on February 19, 1936 at the Fort Dodge Lutheran Hospital to Hazel and </w:t>
      </w:r>
      <w:proofErr w:type="spellStart"/>
      <w:r>
        <w:t>Erling</w:t>
      </w:r>
      <w:proofErr w:type="spellEnd"/>
      <w:r>
        <w:t xml:space="preserve"> “Link” Olson. He grew up as a typical farm boy in Bode, until a near-death farm accident changed his perspective on life at the age of eleven. This out of body experience eventually led him to research and write about all things “unexplained.” </w:t>
      </w:r>
      <w:r>
        <w:br/>
      </w:r>
      <w:r>
        <w:br/>
        <w:t xml:space="preserve">He married Marilyn Ann </w:t>
      </w:r>
      <w:proofErr w:type="spellStart"/>
      <w:r>
        <w:t>Gjefle</w:t>
      </w:r>
      <w:proofErr w:type="spellEnd"/>
      <w:r>
        <w:t xml:space="preserve"> in 1956, with </w:t>
      </w:r>
      <w:proofErr w:type="gramStart"/>
      <w:r>
        <w:t>whom</w:t>
      </w:r>
      <w:proofErr w:type="gramEnd"/>
      <w:r>
        <w:t xml:space="preserve"> he had four children. He graduated from Luther College in 1957, and attended graduate school at the University of Iowa. He taught high school English in Clinton, Iowa before teaching Literature and Creative Writing at Luther College from 1963 to 1967. </w:t>
      </w:r>
      <w:r>
        <w:br/>
      </w:r>
      <w:r>
        <w:br/>
        <w:t xml:space="preserve">His first book was published in 1965 while he was teaching, and he became a full-time writer by 1967. In the early 1970's, he penned a weekly newspaper column, “The Strange World of Brad </w:t>
      </w:r>
      <w:proofErr w:type="spellStart"/>
      <w:r>
        <w:t>Steiger</w:t>
      </w:r>
      <w:proofErr w:type="spellEnd"/>
      <w:r>
        <w:t xml:space="preserve">” that was carried in 80 American newspapers and publications around the world. </w:t>
      </w:r>
      <w:r>
        <w:br/>
      </w:r>
      <w:r>
        <w:br/>
        <w:t xml:space="preserve">Since then, he authored /co-authored over 170 books which have sold 17 million copies. He wrote many non-fiction books researching unexplained phenomena such as ghosts and U.F.O’s, as well as biographies on Greta </w:t>
      </w:r>
      <w:proofErr w:type="spellStart"/>
      <w:r>
        <w:t>Garbo</w:t>
      </w:r>
      <w:proofErr w:type="spellEnd"/>
      <w:r>
        <w:t xml:space="preserve">, Judy Garland, and Rudolph Valentino - the latter of which was adapted as a film in 1977. </w:t>
      </w:r>
      <w:proofErr w:type="spellStart"/>
      <w:r>
        <w:t>Steiger</w:t>
      </w:r>
      <w:proofErr w:type="spellEnd"/>
      <w:r>
        <w:t xml:space="preserve"> was married to Sherry Hansen </w:t>
      </w:r>
      <w:proofErr w:type="spellStart"/>
      <w:r>
        <w:t>Steiger</w:t>
      </w:r>
      <w:proofErr w:type="spellEnd"/>
      <w:r>
        <w:t xml:space="preserve">, an author and minister, from 1987 until the time of his death. Together they co-authored over 50 books, including a series on animal intelligence and miracles. They traveled around the world researching and lecturing, and appeared as guests on many radio shows including Coast to Coast AM, and television networks such as A&amp;E and HBO. </w:t>
      </w:r>
      <w:r>
        <w:br/>
      </w:r>
      <w:r>
        <w:br/>
        <w:t xml:space="preserve">Brad was known for his kind and caring demeanor, keen intellect, and quick wit. Even as his health was failing him in recent months, he made sure that no one left his room without a good laugh. </w:t>
      </w:r>
      <w:r>
        <w:br/>
      </w:r>
      <w:r>
        <w:br/>
        <w:t xml:space="preserve">Brad is survived by his beloved </w:t>
      </w:r>
      <w:proofErr w:type="spellStart"/>
      <w:r>
        <w:t>soulmate</w:t>
      </w:r>
      <w:proofErr w:type="spellEnd"/>
      <w:r>
        <w:t xml:space="preserve">, wife and partner, Sherry </w:t>
      </w:r>
      <w:proofErr w:type="spellStart"/>
      <w:r>
        <w:t>Steiger</w:t>
      </w:r>
      <w:proofErr w:type="spellEnd"/>
      <w:r>
        <w:t xml:space="preserve">, sister June (Tom) </w:t>
      </w:r>
      <w:proofErr w:type="spellStart"/>
      <w:r>
        <w:t>Krull-Bonderman</w:t>
      </w:r>
      <w:proofErr w:type="spellEnd"/>
      <w:r>
        <w:t xml:space="preserve"> of Clear Lake, four children: Bryan Olson of CO, Steve (Melissa) Olson of New York, Kari (Daniele) Olson </w:t>
      </w:r>
      <w:proofErr w:type="spellStart"/>
      <w:r>
        <w:t>Fusaro</w:t>
      </w:r>
      <w:proofErr w:type="spellEnd"/>
      <w:r>
        <w:t xml:space="preserve"> of Italy, Julie (John) Tyree of AZ, and daughter by marriage Melissa (Brad) </w:t>
      </w:r>
      <w:proofErr w:type="spellStart"/>
      <w:r>
        <w:t>Schoneberg</w:t>
      </w:r>
      <w:proofErr w:type="spellEnd"/>
      <w:r>
        <w:t xml:space="preserve"> of Mason City; ten grandchildren: Cristina (Riccardo) &amp; Erik </w:t>
      </w:r>
      <w:proofErr w:type="spellStart"/>
      <w:r>
        <w:t>Fusaro</w:t>
      </w:r>
      <w:proofErr w:type="spellEnd"/>
      <w:r>
        <w:t xml:space="preserve">, Katie &amp; Natalie Tyree, Maya &amp; Lily Olson, </w:t>
      </w:r>
      <w:proofErr w:type="spellStart"/>
      <w:r>
        <w:t>Corissa</w:t>
      </w:r>
      <w:proofErr w:type="spellEnd"/>
      <w:r>
        <w:t xml:space="preserve"> &amp; </w:t>
      </w:r>
      <w:proofErr w:type="spellStart"/>
      <w:r>
        <w:t>Cianna</w:t>
      </w:r>
      <w:proofErr w:type="spellEnd"/>
      <w:r>
        <w:t xml:space="preserve"> Olson, and Sophia &amp; Olivia </w:t>
      </w:r>
      <w:proofErr w:type="spellStart"/>
      <w:r>
        <w:t>Schoneberg</w:t>
      </w:r>
      <w:proofErr w:type="spellEnd"/>
      <w:r>
        <w:t xml:space="preserve">, two nephews: Kirk and Mike </w:t>
      </w:r>
      <w:proofErr w:type="spellStart"/>
      <w:r>
        <w:t>Krull</w:t>
      </w:r>
      <w:proofErr w:type="spellEnd"/>
      <w:r>
        <w:t xml:space="preserve"> and families, as well as numerous cousins. </w:t>
      </w:r>
      <w:r>
        <w:br/>
      </w:r>
      <w:r>
        <w:br/>
        <w:t>A private family gathering will take place at a later date. Online condolences may be left for the family at www.majorericksonfuneralhome.com, and the family asks that memorial contributions be directed to the Animal Welfare Institute.</w:t>
      </w:r>
    </w:p>
    <w:p w:rsidR="00235683" w:rsidRDefault="00235683">
      <w:r>
        <w:t>==============================================================================================================</w:t>
      </w:r>
    </w:p>
    <w:sectPr w:rsidR="00235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5520E"/>
    <w:multiLevelType w:val="multilevel"/>
    <w:tmpl w:val="33CA4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40"/>
    <w:rsid w:val="000B4858"/>
    <w:rsid w:val="00110EAE"/>
    <w:rsid w:val="00193B93"/>
    <w:rsid w:val="00235683"/>
    <w:rsid w:val="002C1182"/>
    <w:rsid w:val="002D7440"/>
    <w:rsid w:val="004C237B"/>
    <w:rsid w:val="00504C63"/>
    <w:rsid w:val="0062058F"/>
    <w:rsid w:val="006A15E5"/>
    <w:rsid w:val="007243EE"/>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74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D74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440"/>
    <w:rPr>
      <w:rFonts w:ascii="Times New Roman" w:eastAsia="Times New Roman" w:hAnsi="Times New Roman" w:cs="Times New Roman"/>
      <w:b/>
      <w:bCs/>
      <w:kern w:val="36"/>
      <w:sz w:val="48"/>
      <w:szCs w:val="48"/>
    </w:rPr>
  </w:style>
  <w:style w:type="character" w:customStyle="1" w:styleId="mw-page-title-main">
    <w:name w:val="mw-page-title-main"/>
    <w:basedOn w:val="DefaultParagraphFont"/>
    <w:rsid w:val="002D7440"/>
  </w:style>
  <w:style w:type="character" w:customStyle="1" w:styleId="Heading2Char">
    <w:name w:val="Heading 2 Char"/>
    <w:basedOn w:val="DefaultParagraphFont"/>
    <w:link w:val="Heading2"/>
    <w:uiPriority w:val="9"/>
    <w:semiHidden/>
    <w:rsid w:val="002D744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D74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7440"/>
    <w:rPr>
      <w:color w:val="0000FF"/>
      <w:u w:val="single"/>
    </w:rPr>
  </w:style>
  <w:style w:type="character" w:customStyle="1" w:styleId="mw-headline">
    <w:name w:val="mw-headline"/>
    <w:basedOn w:val="DefaultParagraphFont"/>
    <w:rsid w:val="002D7440"/>
  </w:style>
  <w:style w:type="character" w:customStyle="1" w:styleId="reference-text">
    <w:name w:val="reference-text"/>
    <w:basedOn w:val="DefaultParagraphFont"/>
    <w:rsid w:val="002D7440"/>
  </w:style>
  <w:style w:type="character" w:styleId="HTMLCite">
    <w:name w:val="HTML Cite"/>
    <w:basedOn w:val="DefaultParagraphFont"/>
    <w:uiPriority w:val="99"/>
    <w:semiHidden/>
    <w:unhideWhenUsed/>
    <w:rsid w:val="002D7440"/>
    <w:rPr>
      <w:i/>
      <w:iCs/>
    </w:rPr>
  </w:style>
  <w:style w:type="character" w:customStyle="1" w:styleId="url">
    <w:name w:val="url"/>
    <w:basedOn w:val="DefaultParagraphFont"/>
    <w:rsid w:val="002D7440"/>
  </w:style>
  <w:style w:type="paragraph" w:styleId="BalloonText">
    <w:name w:val="Balloon Text"/>
    <w:basedOn w:val="Normal"/>
    <w:link w:val="BalloonTextChar"/>
    <w:uiPriority w:val="99"/>
    <w:semiHidden/>
    <w:unhideWhenUsed/>
    <w:rsid w:val="002D7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4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74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D74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440"/>
    <w:rPr>
      <w:rFonts w:ascii="Times New Roman" w:eastAsia="Times New Roman" w:hAnsi="Times New Roman" w:cs="Times New Roman"/>
      <w:b/>
      <w:bCs/>
      <w:kern w:val="36"/>
      <w:sz w:val="48"/>
      <w:szCs w:val="48"/>
    </w:rPr>
  </w:style>
  <w:style w:type="character" w:customStyle="1" w:styleId="mw-page-title-main">
    <w:name w:val="mw-page-title-main"/>
    <w:basedOn w:val="DefaultParagraphFont"/>
    <w:rsid w:val="002D7440"/>
  </w:style>
  <w:style w:type="character" w:customStyle="1" w:styleId="Heading2Char">
    <w:name w:val="Heading 2 Char"/>
    <w:basedOn w:val="DefaultParagraphFont"/>
    <w:link w:val="Heading2"/>
    <w:uiPriority w:val="9"/>
    <w:semiHidden/>
    <w:rsid w:val="002D744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D74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7440"/>
    <w:rPr>
      <w:color w:val="0000FF"/>
      <w:u w:val="single"/>
    </w:rPr>
  </w:style>
  <w:style w:type="character" w:customStyle="1" w:styleId="mw-headline">
    <w:name w:val="mw-headline"/>
    <w:basedOn w:val="DefaultParagraphFont"/>
    <w:rsid w:val="002D7440"/>
  </w:style>
  <w:style w:type="character" w:customStyle="1" w:styleId="reference-text">
    <w:name w:val="reference-text"/>
    <w:basedOn w:val="DefaultParagraphFont"/>
    <w:rsid w:val="002D7440"/>
  </w:style>
  <w:style w:type="character" w:styleId="HTMLCite">
    <w:name w:val="HTML Cite"/>
    <w:basedOn w:val="DefaultParagraphFont"/>
    <w:uiPriority w:val="99"/>
    <w:semiHidden/>
    <w:unhideWhenUsed/>
    <w:rsid w:val="002D7440"/>
    <w:rPr>
      <w:i/>
      <w:iCs/>
    </w:rPr>
  </w:style>
  <w:style w:type="character" w:customStyle="1" w:styleId="url">
    <w:name w:val="url"/>
    <w:basedOn w:val="DefaultParagraphFont"/>
    <w:rsid w:val="002D7440"/>
  </w:style>
  <w:style w:type="paragraph" w:styleId="BalloonText">
    <w:name w:val="Balloon Text"/>
    <w:basedOn w:val="Normal"/>
    <w:link w:val="BalloonTextChar"/>
    <w:uiPriority w:val="99"/>
    <w:semiHidden/>
    <w:unhideWhenUsed/>
    <w:rsid w:val="002D7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4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60911">
      <w:bodyDiv w:val="1"/>
      <w:marLeft w:val="0"/>
      <w:marRight w:val="0"/>
      <w:marTop w:val="0"/>
      <w:marBottom w:val="0"/>
      <w:divBdr>
        <w:top w:val="none" w:sz="0" w:space="0" w:color="auto"/>
        <w:left w:val="none" w:sz="0" w:space="0" w:color="auto"/>
        <w:bottom w:val="none" w:sz="0" w:space="0" w:color="auto"/>
        <w:right w:val="none" w:sz="0" w:space="0" w:color="auto"/>
      </w:divBdr>
      <w:divsChild>
        <w:div w:id="1213351405">
          <w:marLeft w:val="0"/>
          <w:marRight w:val="0"/>
          <w:marTop w:val="0"/>
          <w:marBottom w:val="0"/>
          <w:divBdr>
            <w:top w:val="none" w:sz="0" w:space="0" w:color="auto"/>
            <w:left w:val="none" w:sz="0" w:space="0" w:color="auto"/>
            <w:bottom w:val="none" w:sz="0" w:space="0" w:color="auto"/>
            <w:right w:val="none" w:sz="0" w:space="0" w:color="auto"/>
          </w:divBdr>
          <w:divsChild>
            <w:div w:id="610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7293">
      <w:bodyDiv w:val="1"/>
      <w:marLeft w:val="0"/>
      <w:marRight w:val="0"/>
      <w:marTop w:val="0"/>
      <w:marBottom w:val="0"/>
      <w:divBdr>
        <w:top w:val="none" w:sz="0" w:space="0" w:color="auto"/>
        <w:left w:val="none" w:sz="0" w:space="0" w:color="auto"/>
        <w:bottom w:val="none" w:sz="0" w:space="0" w:color="auto"/>
        <w:right w:val="none" w:sz="0" w:space="0" w:color="auto"/>
      </w:divBdr>
      <w:divsChild>
        <w:div w:id="738140262">
          <w:marLeft w:val="0"/>
          <w:marRight w:val="0"/>
          <w:marTop w:val="0"/>
          <w:marBottom w:val="0"/>
          <w:divBdr>
            <w:top w:val="none" w:sz="0" w:space="0" w:color="auto"/>
            <w:left w:val="none" w:sz="0" w:space="0" w:color="auto"/>
            <w:bottom w:val="none" w:sz="0" w:space="0" w:color="auto"/>
            <w:right w:val="none" w:sz="0" w:space="0" w:color="auto"/>
          </w:divBdr>
        </w:div>
        <w:div w:id="1346974866">
          <w:marLeft w:val="0"/>
          <w:marRight w:val="0"/>
          <w:marTop w:val="0"/>
          <w:marBottom w:val="0"/>
          <w:divBdr>
            <w:top w:val="none" w:sz="0" w:space="0" w:color="auto"/>
            <w:left w:val="none" w:sz="0" w:space="0" w:color="auto"/>
            <w:bottom w:val="none" w:sz="0" w:space="0" w:color="auto"/>
            <w:right w:val="none" w:sz="0" w:space="0" w:color="auto"/>
          </w:divBdr>
          <w:divsChild>
            <w:div w:id="1523740201">
              <w:marLeft w:val="0"/>
              <w:marRight w:val="0"/>
              <w:marTop w:val="0"/>
              <w:marBottom w:val="0"/>
              <w:divBdr>
                <w:top w:val="none" w:sz="0" w:space="0" w:color="auto"/>
                <w:left w:val="none" w:sz="0" w:space="0" w:color="auto"/>
                <w:bottom w:val="none" w:sz="0" w:space="0" w:color="auto"/>
                <w:right w:val="none" w:sz="0" w:space="0" w:color="auto"/>
              </w:divBdr>
              <w:divsChild>
                <w:div w:id="19425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3021">
      <w:bodyDiv w:val="1"/>
      <w:marLeft w:val="0"/>
      <w:marRight w:val="0"/>
      <w:marTop w:val="0"/>
      <w:marBottom w:val="0"/>
      <w:divBdr>
        <w:top w:val="none" w:sz="0" w:space="0" w:color="auto"/>
        <w:left w:val="none" w:sz="0" w:space="0" w:color="auto"/>
        <w:bottom w:val="none" w:sz="0" w:space="0" w:color="auto"/>
        <w:right w:val="none" w:sz="0" w:space="0" w:color="auto"/>
      </w:divBdr>
      <w:divsChild>
        <w:div w:id="1789817068">
          <w:marLeft w:val="0"/>
          <w:marRight w:val="0"/>
          <w:marTop w:val="0"/>
          <w:marBottom w:val="0"/>
          <w:divBdr>
            <w:top w:val="none" w:sz="0" w:space="0" w:color="auto"/>
            <w:left w:val="none" w:sz="0" w:space="0" w:color="auto"/>
            <w:bottom w:val="none" w:sz="0" w:space="0" w:color="auto"/>
            <w:right w:val="none" w:sz="0" w:space="0" w:color="auto"/>
          </w:divBdr>
        </w:div>
      </w:divsChild>
    </w:div>
    <w:div w:id="192938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aranormal" TargetMode="External"/><Relationship Id="rId18" Type="http://schemas.openxmlformats.org/officeDocument/2006/relationships/hyperlink" Target="https://en.wikipedia.org/wiki/Lutheranism" TargetMode="External"/><Relationship Id="rId26" Type="http://schemas.openxmlformats.org/officeDocument/2006/relationships/hyperlink" Target="https://en.wikipedia.org/wiki/Greta_Garbo" TargetMode="External"/><Relationship Id="rId39" Type="http://schemas.openxmlformats.org/officeDocument/2006/relationships/hyperlink" Target="https://en.wikipedia.org/wiki/Brad_Steiger" TargetMode="External"/><Relationship Id="rId21" Type="http://schemas.openxmlformats.org/officeDocument/2006/relationships/hyperlink" Target="https://en.wikipedia.org/wiki/Luther_College_(Iowa)" TargetMode="External"/><Relationship Id="rId34" Type="http://schemas.openxmlformats.org/officeDocument/2006/relationships/hyperlink" Target="https://en.wikipedia.org/wiki/Brad_Steiger" TargetMode="External"/><Relationship Id="rId42" Type="http://schemas.openxmlformats.org/officeDocument/2006/relationships/hyperlink" Target="https://en.wikipedia.org/wiki/Brad_Steiger" TargetMode="External"/><Relationship Id="rId47" Type="http://schemas.openxmlformats.org/officeDocument/2006/relationships/hyperlink" Target="https://en.wikipedia.org/wiki/Brad_Steiger" TargetMode="External"/><Relationship Id="rId50" Type="http://schemas.openxmlformats.org/officeDocument/2006/relationships/hyperlink" Target="https://en.wikipedia.org/wiki/Joe_Nickell" TargetMode="External"/><Relationship Id="rId55" Type="http://schemas.openxmlformats.org/officeDocument/2006/relationships/hyperlink" Target="https://web.archive.org/web/20110722130952/http:/www.bradandsherry.com/brad.htm" TargetMode="External"/><Relationship Id="rId63" Type="http://schemas.openxmlformats.org/officeDocument/2006/relationships/hyperlink" Target="https://en.wikipedia.org/wiki/Journal_of_American_Folklore" TargetMode="External"/><Relationship Id="rId68" Type="http://schemas.openxmlformats.org/officeDocument/2006/relationships/hyperlink" Target="https://www.majorericksonfuneralhome.com/obituaries/Brad-E-Steiger?obId=3083724#/obituaryInfo" TargetMode="External"/><Relationship Id="rId7" Type="http://schemas.openxmlformats.org/officeDocument/2006/relationships/hyperlink" Target="https://en.wikipedia.org/wiki/True_crime" TargetMode="External"/><Relationship Id="rId2" Type="http://schemas.openxmlformats.org/officeDocument/2006/relationships/styles" Target="styles.xml"/><Relationship Id="rId16" Type="http://schemas.openxmlformats.org/officeDocument/2006/relationships/hyperlink" Target="https://en.wikipedia.org/wiki/Blizzard" TargetMode="External"/><Relationship Id="rId29" Type="http://schemas.openxmlformats.org/officeDocument/2006/relationships/hyperlink" Target="https://en.wikipedia.org/wiki/Valentino_(1977_film)" TargetMode="External"/><Relationship Id="rId1" Type="http://schemas.openxmlformats.org/officeDocument/2006/relationships/numbering" Target="numbering.xml"/><Relationship Id="rId6" Type="http://schemas.openxmlformats.org/officeDocument/2006/relationships/hyperlink" Target="https://en.wikipedia.org/wiki/Paranormal" TargetMode="External"/><Relationship Id="rId11" Type="http://schemas.openxmlformats.org/officeDocument/2006/relationships/hyperlink" Target="https://en.wikipedia.org/wiki/Luther_College_(Iowa)" TargetMode="External"/><Relationship Id="rId24" Type="http://schemas.openxmlformats.org/officeDocument/2006/relationships/hyperlink" Target="https://en.wikipedia.org/wiki/Brad_Steiger" TargetMode="External"/><Relationship Id="rId32" Type="http://schemas.openxmlformats.org/officeDocument/2006/relationships/hyperlink" Target="https://en.wikipedia.org/wiki/Brad_Steiger" TargetMode="External"/><Relationship Id="rId37" Type="http://schemas.openxmlformats.org/officeDocument/2006/relationships/hyperlink" Target="https://en.wikipedia.org/wiki/Paluxy_River" TargetMode="External"/><Relationship Id="rId40" Type="http://schemas.openxmlformats.org/officeDocument/2006/relationships/hyperlink" Target="https://en.wikipedia.org/wiki/Ancient_astronauts" TargetMode="External"/><Relationship Id="rId45" Type="http://schemas.openxmlformats.org/officeDocument/2006/relationships/hyperlink" Target="https://en.wikipedia.org/wiki/Documentation" TargetMode="External"/><Relationship Id="rId53" Type="http://schemas.openxmlformats.org/officeDocument/2006/relationships/hyperlink" Target="https://en.wikipedia.org/wiki/Pseudoscience" TargetMode="External"/><Relationship Id="rId58" Type="http://schemas.openxmlformats.org/officeDocument/2006/relationships/hyperlink" Target="https://en.wikipedia.org/wiki/Coast_to_Coast_AM" TargetMode="External"/><Relationship Id="rId66" Type="http://schemas.openxmlformats.org/officeDocument/2006/relationships/hyperlink" Target="https://en.wikipedia.org/wiki/Special:BookSources/0-8131-2318-6" TargetMode="External"/><Relationship Id="rId5" Type="http://schemas.openxmlformats.org/officeDocument/2006/relationships/webSettings" Target="webSettings.xml"/><Relationship Id="rId15" Type="http://schemas.openxmlformats.org/officeDocument/2006/relationships/hyperlink" Target="https://en.wikipedia.org/wiki/Fort_Dodge,_Iowa" TargetMode="External"/><Relationship Id="rId23" Type="http://schemas.openxmlformats.org/officeDocument/2006/relationships/hyperlink" Target="https://en.wikipedia.org/wiki/Brad_Steiger" TargetMode="External"/><Relationship Id="rId28" Type="http://schemas.openxmlformats.org/officeDocument/2006/relationships/hyperlink" Target="https://en.wikipedia.org/wiki/Rudolph_Valentino" TargetMode="External"/><Relationship Id="rId36" Type="http://schemas.openxmlformats.org/officeDocument/2006/relationships/hyperlink" Target="https://en.wikipedia.org/wiki/Brad_Steiger" TargetMode="External"/><Relationship Id="rId49" Type="http://schemas.openxmlformats.org/officeDocument/2006/relationships/hyperlink" Target="https://en.wikipedia.org/wiki/Brad_Steiger" TargetMode="External"/><Relationship Id="rId57" Type="http://schemas.openxmlformats.org/officeDocument/2006/relationships/hyperlink" Target="https://web.archive.org/web/20090915180314/http:/www.coasttocoastam.com/guest/steiger-brad/5860" TargetMode="External"/><Relationship Id="rId61" Type="http://schemas.openxmlformats.org/officeDocument/2006/relationships/hyperlink" Target="https://en.wikipedia.org/wiki/Special:BookSources/1-57958-207-9" TargetMode="External"/><Relationship Id="rId10" Type="http://schemas.openxmlformats.org/officeDocument/2006/relationships/hyperlink" Target="https://en.wikipedia.org/wiki/Fort_Dodge,_Iowa" TargetMode="External"/><Relationship Id="rId19" Type="http://schemas.openxmlformats.org/officeDocument/2006/relationships/hyperlink" Target="https://en.wikipedia.org/wiki/Near-death_experience" TargetMode="External"/><Relationship Id="rId31" Type="http://schemas.openxmlformats.org/officeDocument/2006/relationships/hyperlink" Target="https://en.wikipedia.org/wiki/Coast_to_Coast_AM" TargetMode="External"/><Relationship Id="rId44" Type="http://schemas.openxmlformats.org/officeDocument/2006/relationships/hyperlink" Target="https://en.wikipedia.org/wiki/Brad_Steiger" TargetMode="External"/><Relationship Id="rId52" Type="http://schemas.openxmlformats.org/officeDocument/2006/relationships/hyperlink" Target="https://en.wikipedia.org/wiki/Jason_Colavito" TargetMode="External"/><Relationship Id="rId60" Type="http://schemas.openxmlformats.org/officeDocument/2006/relationships/hyperlink" Target="https://en.wikipedia.org/wiki/ISBN_(identifier)" TargetMode="External"/><Relationship Id="rId65" Type="http://schemas.openxmlformats.org/officeDocument/2006/relationships/hyperlink" Target="https://en.wikipedia.org/wiki/ISBN_(identifie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bradandsherry.com" TargetMode="External"/><Relationship Id="rId22" Type="http://schemas.openxmlformats.org/officeDocument/2006/relationships/hyperlink" Target="https://en.wikipedia.org/wiki/University_of_Iowa" TargetMode="External"/><Relationship Id="rId27" Type="http://schemas.openxmlformats.org/officeDocument/2006/relationships/hyperlink" Target="https://en.wikipedia.org/wiki/Judy_Garland" TargetMode="External"/><Relationship Id="rId30" Type="http://schemas.openxmlformats.org/officeDocument/2006/relationships/hyperlink" Target="https://en.wikipedia.org/wiki/Brad_Steiger" TargetMode="External"/><Relationship Id="rId35" Type="http://schemas.openxmlformats.org/officeDocument/2006/relationships/hyperlink" Target="https://en.wikipedia.org/wiki/Atlantis" TargetMode="External"/><Relationship Id="rId43" Type="http://schemas.openxmlformats.org/officeDocument/2006/relationships/hyperlink" Target="https://en.wikipedia.org/wiki/Brad_Steiger" TargetMode="External"/><Relationship Id="rId48" Type="http://schemas.openxmlformats.org/officeDocument/2006/relationships/hyperlink" Target="https://en.wikipedia.org/wiki/Sarah_Higley" TargetMode="External"/><Relationship Id="rId56" Type="http://schemas.openxmlformats.org/officeDocument/2006/relationships/hyperlink" Target="http://www.bradandsherry.com/brad.htm" TargetMode="External"/><Relationship Id="rId64" Type="http://schemas.openxmlformats.org/officeDocument/2006/relationships/hyperlink" Target="https://en.wikipedia.org/wiki/International_Association_for_the_Fantastic_in_the_Arts" TargetMode="External"/><Relationship Id="rId69" Type="http://schemas.openxmlformats.org/officeDocument/2006/relationships/fontTable" Target="fontTable.xml"/><Relationship Id="rId8" Type="http://schemas.openxmlformats.org/officeDocument/2006/relationships/hyperlink" Target="https://en.wikipedia.org/wiki/File:Brad_Steiger.jpg" TargetMode="External"/><Relationship Id="rId51" Type="http://schemas.openxmlformats.org/officeDocument/2006/relationships/hyperlink" Target="https://en.wikipedia.org/wiki/Brad_Steiger" TargetMode="External"/><Relationship Id="rId3" Type="http://schemas.microsoft.com/office/2007/relationships/stylesWithEffects" Target="stylesWithEffects.xml"/><Relationship Id="rId12" Type="http://schemas.openxmlformats.org/officeDocument/2006/relationships/hyperlink" Target="https://en.wikipedia.org/wiki/University_of_Iowa" TargetMode="External"/><Relationship Id="rId17" Type="http://schemas.openxmlformats.org/officeDocument/2006/relationships/hyperlink" Target="https://en.wikipedia.org/wiki/Bode,_Iowa" TargetMode="External"/><Relationship Id="rId25" Type="http://schemas.openxmlformats.org/officeDocument/2006/relationships/hyperlink" Target="https://en.wikipedia.org/wiki/Brad_Steiger" TargetMode="External"/><Relationship Id="rId33" Type="http://schemas.openxmlformats.org/officeDocument/2006/relationships/hyperlink" Target="https://en.wikipedia.org/wiki/Jeff_Rense" TargetMode="External"/><Relationship Id="rId38" Type="http://schemas.openxmlformats.org/officeDocument/2006/relationships/hyperlink" Target="https://en.wikipedia.org/wiki/Giants_(esotericism)" TargetMode="External"/><Relationship Id="rId46" Type="http://schemas.openxmlformats.org/officeDocument/2006/relationships/hyperlink" Target="https://en.wikipedia.org/wiki/Mythology" TargetMode="External"/><Relationship Id="rId59" Type="http://schemas.openxmlformats.org/officeDocument/2006/relationships/hyperlink" Target="http://www.coasttocoastam.com/guest/steiger-brad/5860" TargetMode="External"/><Relationship Id="rId67" Type="http://schemas.openxmlformats.org/officeDocument/2006/relationships/image" Target="media/image2.jpeg"/><Relationship Id="rId20" Type="http://schemas.openxmlformats.org/officeDocument/2006/relationships/hyperlink" Target="https://en.wikipedia.org/wiki/Brad_Steiger" TargetMode="External"/><Relationship Id="rId41" Type="http://schemas.openxmlformats.org/officeDocument/2006/relationships/hyperlink" Target="https://en.wikipedia.org/wiki/Brad_Steiger" TargetMode="External"/><Relationship Id="rId54" Type="http://schemas.openxmlformats.org/officeDocument/2006/relationships/hyperlink" Target="https://en.wikipedia.org/wiki/Brad_Steiger" TargetMode="External"/><Relationship Id="rId62" Type="http://schemas.openxmlformats.org/officeDocument/2006/relationships/hyperlink" Target="http://www.majorericksonfuneralhome.com/obituaries/Brad-E-Steiger?obId=3083724"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2054</Words>
  <Characters>11710</Characters>
  <Application>Microsoft Office Word</Application>
  <DocSecurity>0</DocSecurity>
  <Lines>97</Lines>
  <Paragraphs>27</Paragraphs>
  <ScaleCrop>false</ScaleCrop>
  <Company/>
  <LinksUpToDate>false</LinksUpToDate>
  <CharactersWithSpaces>13737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2</cp:revision>
  <dcterms:created xsi:type="dcterms:W3CDTF">2023-01-26T21:35:00Z</dcterms:created>
  <dcterms:modified xsi:type="dcterms:W3CDTF">2023-01-26T21:54:00Z</dcterms:modified>
</cp:coreProperties>
</file>