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7D5" w:rsidRPr="000757D5" w:rsidRDefault="000757D5" w:rsidP="000757D5">
      <w:pPr>
        <w:shd w:val="clear" w:color="auto" w:fill="FFFFFF"/>
        <w:spacing w:after="240" w:line="240" w:lineRule="auto"/>
        <w:textAlignment w:val="baseline"/>
        <w:outlineLvl w:val="2"/>
        <w:rPr>
          <w:rFonts w:ascii="Times New Roman" w:eastAsia="Times New Roman" w:hAnsi="Times New Roman" w:cs="Times New Roman"/>
          <w:b/>
          <w:bCs/>
          <w:color w:val="774553"/>
          <w:sz w:val="27"/>
          <w:szCs w:val="27"/>
          <w:lang w:eastAsia="en-GB"/>
        </w:rPr>
      </w:pPr>
      <w:r w:rsidRPr="000757D5">
        <w:rPr>
          <w:rFonts w:ascii="Times New Roman" w:eastAsia="Times New Roman" w:hAnsi="Times New Roman" w:cs="Times New Roman"/>
          <w:b/>
          <w:bCs/>
          <w:color w:val="774553"/>
          <w:sz w:val="27"/>
          <w:szCs w:val="27"/>
          <w:lang w:eastAsia="en-GB"/>
        </w:rPr>
        <w:t>ISRAEL: World Headquarters for the 5G Roll-out</w:t>
      </w:r>
    </w:p>
    <w:p w:rsidR="000757D5" w:rsidRPr="000757D5" w:rsidRDefault="000757D5" w:rsidP="000757D5">
      <w:pPr>
        <w:shd w:val="clear" w:color="auto" w:fill="FFFFFF"/>
        <w:spacing w:after="360" w:line="240" w:lineRule="auto"/>
        <w:textAlignment w:val="baseline"/>
        <w:rPr>
          <w:rFonts w:ascii="Lato" w:eastAsia="Times New Roman" w:hAnsi="Lato" w:cs="Times New Roman"/>
          <w:color w:val="33473D"/>
          <w:sz w:val="30"/>
          <w:szCs w:val="30"/>
          <w:lang w:eastAsia="en-GB"/>
        </w:rPr>
      </w:pPr>
      <w:r w:rsidRPr="000757D5">
        <w:rPr>
          <w:rFonts w:ascii="Lato" w:eastAsia="Times New Roman" w:hAnsi="Lato" w:cs="Times New Roman"/>
          <w:color w:val="33473D"/>
          <w:sz w:val="30"/>
          <w:szCs w:val="30"/>
          <w:lang w:eastAsia="en-GB"/>
        </w:rPr>
        <w:t>Now, this is where the plot thickens.</w:t>
      </w:r>
    </w:p>
    <w:p w:rsidR="000757D5" w:rsidRPr="000757D5" w:rsidRDefault="000757D5" w:rsidP="000757D5">
      <w:pPr>
        <w:shd w:val="clear" w:color="auto" w:fill="FFFFFF"/>
        <w:spacing w:after="360" w:line="240" w:lineRule="auto"/>
        <w:textAlignment w:val="baseline"/>
        <w:rPr>
          <w:rFonts w:ascii="Lato" w:eastAsia="Times New Roman" w:hAnsi="Lato" w:cs="Times New Roman"/>
          <w:color w:val="33473D"/>
          <w:sz w:val="30"/>
          <w:szCs w:val="30"/>
          <w:lang w:eastAsia="en-GB"/>
        </w:rPr>
      </w:pPr>
      <w:r w:rsidRPr="000757D5">
        <w:rPr>
          <w:rFonts w:ascii="Lato" w:eastAsia="Times New Roman" w:hAnsi="Lato" w:cs="Times New Roman"/>
          <w:color w:val="33473D"/>
          <w:sz w:val="30"/>
          <w:szCs w:val="30"/>
          <w:lang w:eastAsia="en-GB"/>
        </w:rPr>
        <w:t>The Zionist Government of Israel has made it a global mission to commandeer the military deployment of 5G throughout the world community of nations.</w:t>
      </w:r>
    </w:p>
    <w:p w:rsidR="000757D5" w:rsidRPr="000757D5" w:rsidRDefault="000757D5" w:rsidP="000757D5">
      <w:pPr>
        <w:shd w:val="clear" w:color="auto" w:fill="FFFFFF"/>
        <w:spacing w:after="0" w:line="240" w:lineRule="auto"/>
        <w:textAlignment w:val="baseline"/>
        <w:rPr>
          <w:rFonts w:ascii="Lato" w:eastAsia="Times New Roman" w:hAnsi="Lato" w:cs="Times New Roman"/>
          <w:color w:val="33473D"/>
          <w:sz w:val="30"/>
          <w:szCs w:val="30"/>
          <w:lang w:eastAsia="en-GB"/>
        </w:rPr>
      </w:pPr>
      <w:r w:rsidRPr="000757D5">
        <w:rPr>
          <w:rFonts w:ascii="Lato" w:eastAsia="Times New Roman" w:hAnsi="Lato" w:cs="Times New Roman"/>
          <w:color w:val="33473D"/>
          <w:sz w:val="30"/>
          <w:szCs w:val="30"/>
          <w:lang w:eastAsia="en-GB"/>
        </w:rPr>
        <w:t>Because the future capital for the planned </w:t>
      </w:r>
      <w:r w:rsidRPr="000757D5">
        <w:rPr>
          <w:rFonts w:ascii="inherit" w:eastAsia="Times New Roman" w:hAnsi="inherit" w:cs="Times New Roman"/>
          <w:b/>
          <w:bCs/>
          <w:color w:val="33473D"/>
          <w:sz w:val="30"/>
          <w:szCs w:val="30"/>
          <w:bdr w:val="none" w:sz="0" w:space="0" w:color="auto" w:frame="1"/>
          <w:lang w:eastAsia="en-GB"/>
        </w:rPr>
        <w:t>One World Government</w:t>
      </w:r>
      <w:r w:rsidRPr="000757D5">
        <w:rPr>
          <w:rFonts w:ascii="Lato" w:eastAsia="Times New Roman" w:hAnsi="Lato" w:cs="Times New Roman"/>
          <w:color w:val="33473D"/>
          <w:sz w:val="30"/>
          <w:szCs w:val="30"/>
          <w:lang w:eastAsia="en-GB"/>
        </w:rPr>
        <w:t> is Jerusalem, the ruling Zionists know that they must control the entire 5G roll-out, just as they are presently (and unlawfully) doing in the USA.  There is no greater promoter of 5G than President Donald Trump, which is why he has even stated with great pride that he can’t wait for 6G in the United States!</w:t>
      </w:r>
    </w:p>
    <w:p w:rsidR="000757D5" w:rsidRPr="000757D5" w:rsidRDefault="000757D5" w:rsidP="000757D5">
      <w:pPr>
        <w:spacing w:after="360" w:line="240" w:lineRule="auto"/>
        <w:rPr>
          <w:rFonts w:ascii="Times New Roman" w:eastAsia="Times New Roman" w:hAnsi="Times New Roman" w:cs="Times New Roman"/>
          <w:sz w:val="24"/>
          <w:szCs w:val="24"/>
          <w:lang w:eastAsia="en-GB"/>
        </w:rPr>
      </w:pPr>
      <w:r w:rsidRPr="000757D5">
        <w:rPr>
          <w:rFonts w:ascii="Times New Roman" w:eastAsia="Times New Roman" w:hAnsi="Times New Roman" w:cs="Times New Roman"/>
          <w:sz w:val="24"/>
          <w:szCs w:val="24"/>
          <w:lang w:eastAsia="en-GB"/>
        </w:rPr>
        <w:pict>
          <v:rect id="_x0000_i1025" style="width:0;height:.75pt" o:hralign="center" o:hrstd="t" o:hrnoshade="t" o:hr="t" fillcolor="#33473d" stroked="f"/>
        </w:pict>
      </w:r>
    </w:p>
    <w:p w:rsidR="000757D5" w:rsidRPr="000757D5" w:rsidRDefault="000757D5" w:rsidP="000757D5">
      <w:pPr>
        <w:shd w:val="clear" w:color="auto" w:fill="FFFFFF"/>
        <w:spacing w:after="240" w:line="240" w:lineRule="auto"/>
        <w:textAlignment w:val="baseline"/>
        <w:outlineLvl w:val="2"/>
        <w:rPr>
          <w:rFonts w:ascii="Times New Roman" w:eastAsia="Times New Roman" w:hAnsi="Times New Roman" w:cs="Times New Roman"/>
          <w:b/>
          <w:bCs/>
          <w:color w:val="774553"/>
          <w:sz w:val="27"/>
          <w:szCs w:val="27"/>
          <w:lang w:eastAsia="en-GB"/>
        </w:rPr>
      </w:pPr>
      <w:r w:rsidRPr="000757D5">
        <w:rPr>
          <w:rFonts w:ascii="Times New Roman" w:eastAsia="Times New Roman" w:hAnsi="Times New Roman" w:cs="Times New Roman"/>
          <w:b/>
          <w:bCs/>
          <w:color w:val="774553"/>
          <w:sz w:val="27"/>
          <w:szCs w:val="27"/>
          <w:lang w:eastAsia="en-GB"/>
        </w:rPr>
        <w:t xml:space="preserve">All of this rabid 5G development and </w:t>
      </w:r>
      <w:proofErr w:type="spellStart"/>
      <w:r w:rsidRPr="000757D5">
        <w:rPr>
          <w:rFonts w:ascii="Times New Roman" w:eastAsia="Times New Roman" w:hAnsi="Times New Roman" w:cs="Times New Roman"/>
          <w:b/>
          <w:bCs/>
          <w:color w:val="774553"/>
          <w:sz w:val="27"/>
          <w:szCs w:val="27"/>
          <w:lang w:eastAsia="en-GB"/>
        </w:rPr>
        <w:t>IoT</w:t>
      </w:r>
      <w:proofErr w:type="spellEnd"/>
      <w:r w:rsidRPr="000757D5">
        <w:rPr>
          <w:rFonts w:ascii="Times New Roman" w:eastAsia="Times New Roman" w:hAnsi="Times New Roman" w:cs="Times New Roman"/>
          <w:b/>
          <w:bCs/>
          <w:color w:val="774553"/>
          <w:sz w:val="27"/>
          <w:szCs w:val="27"/>
          <w:lang w:eastAsia="en-GB"/>
        </w:rPr>
        <w:t xml:space="preserve"> build-out surreptitiously overseen by Tel Aviv demands an answer to why 5G is not permitted in Israel.</w:t>
      </w:r>
    </w:p>
    <w:p w:rsidR="000757D5" w:rsidRPr="000757D5" w:rsidRDefault="000757D5" w:rsidP="000757D5">
      <w:pPr>
        <w:shd w:val="clear" w:color="auto" w:fill="FFFFFF"/>
        <w:spacing w:after="0" w:line="240" w:lineRule="auto"/>
        <w:textAlignment w:val="baseline"/>
        <w:outlineLvl w:val="2"/>
        <w:rPr>
          <w:rFonts w:ascii="Times New Roman" w:eastAsia="Times New Roman" w:hAnsi="Times New Roman" w:cs="Times New Roman"/>
          <w:b/>
          <w:bCs/>
          <w:color w:val="774553"/>
          <w:sz w:val="27"/>
          <w:szCs w:val="27"/>
          <w:lang w:eastAsia="en-GB"/>
        </w:rPr>
      </w:pPr>
      <w:r w:rsidRPr="000757D5">
        <w:rPr>
          <w:rFonts w:ascii="Times New Roman" w:eastAsia="Times New Roman" w:hAnsi="Times New Roman" w:cs="Times New Roman"/>
          <w:b/>
          <w:bCs/>
          <w:color w:val="774553"/>
          <w:sz w:val="27"/>
          <w:szCs w:val="27"/>
          <w:lang w:eastAsia="en-GB"/>
        </w:rPr>
        <w:t>Answer: </w:t>
      </w:r>
      <w:hyperlink r:id="rId4" w:history="1">
        <w:r w:rsidRPr="000757D5">
          <w:rPr>
            <w:rFonts w:ascii="inherit" w:eastAsia="Times New Roman" w:hAnsi="inherit" w:cs="Times New Roman"/>
            <w:b/>
            <w:bCs/>
            <w:color w:val="68ADC3"/>
            <w:sz w:val="36"/>
            <w:szCs w:val="36"/>
            <w:u w:val="single"/>
            <w:bdr w:val="none" w:sz="0" w:space="0" w:color="auto" w:frame="1"/>
            <w:lang w:eastAsia="en-GB"/>
          </w:rPr>
          <w:t>Here’s why 5G is NOT allowed in Israel where it was developed</w:t>
        </w:r>
      </w:hyperlink>
    </w:p>
    <w:p w:rsidR="000757D5" w:rsidRPr="000757D5" w:rsidRDefault="000757D5" w:rsidP="000757D5">
      <w:pPr>
        <w:spacing w:after="360" w:line="240" w:lineRule="auto"/>
        <w:rPr>
          <w:rFonts w:ascii="Times New Roman" w:eastAsia="Times New Roman" w:hAnsi="Times New Roman" w:cs="Times New Roman"/>
          <w:sz w:val="24"/>
          <w:szCs w:val="24"/>
          <w:lang w:eastAsia="en-GB"/>
        </w:rPr>
      </w:pPr>
      <w:r w:rsidRPr="000757D5">
        <w:rPr>
          <w:rFonts w:ascii="Times New Roman" w:eastAsia="Times New Roman" w:hAnsi="Times New Roman" w:cs="Times New Roman"/>
          <w:sz w:val="24"/>
          <w:szCs w:val="24"/>
          <w:lang w:eastAsia="en-GB"/>
        </w:rPr>
        <w:pict>
          <v:rect id="_x0000_i1026" style="width:0;height:.75pt" o:hralign="center" o:hrstd="t" o:hrnoshade="t" o:hr="t" fillcolor="#33473d" stroked="f"/>
        </w:pict>
      </w:r>
    </w:p>
    <w:p w:rsidR="000757D5" w:rsidRPr="000757D5" w:rsidRDefault="000757D5" w:rsidP="000757D5">
      <w:pPr>
        <w:shd w:val="clear" w:color="auto" w:fill="FFFFFF"/>
        <w:spacing w:after="0" w:line="240" w:lineRule="auto"/>
        <w:textAlignment w:val="baseline"/>
        <w:rPr>
          <w:rFonts w:ascii="Lato" w:eastAsia="Times New Roman" w:hAnsi="Lato" w:cs="Times New Roman"/>
          <w:color w:val="33473D"/>
          <w:sz w:val="30"/>
          <w:szCs w:val="30"/>
          <w:lang w:eastAsia="en-GB"/>
        </w:rPr>
      </w:pPr>
      <w:r w:rsidRPr="000757D5">
        <w:rPr>
          <w:rFonts w:ascii="Lato" w:eastAsia="Times New Roman" w:hAnsi="Lato" w:cs="Times New Roman"/>
          <w:color w:val="33473D"/>
          <w:sz w:val="30"/>
          <w:szCs w:val="30"/>
          <w:lang w:eastAsia="en-GB"/>
        </w:rPr>
        <w:t>There’s only one way to correctly comprehend the pivotal role that Israel plays in the emerging </w:t>
      </w:r>
      <w:r w:rsidRPr="000757D5">
        <w:rPr>
          <w:rFonts w:ascii="inherit" w:eastAsia="Times New Roman" w:hAnsi="inherit" w:cs="Times New Roman"/>
          <w:i/>
          <w:iCs/>
          <w:color w:val="33473D"/>
          <w:sz w:val="30"/>
          <w:szCs w:val="30"/>
          <w:bdr w:val="none" w:sz="0" w:space="0" w:color="auto" w:frame="1"/>
          <w:lang w:eastAsia="en-GB"/>
        </w:rPr>
        <w:t>New World Order</w:t>
      </w:r>
      <w:r w:rsidRPr="000757D5">
        <w:rPr>
          <w:rFonts w:ascii="Lato" w:eastAsia="Times New Roman" w:hAnsi="Lato" w:cs="Times New Roman"/>
          <w:color w:val="33473D"/>
          <w:sz w:val="30"/>
          <w:szCs w:val="30"/>
          <w:lang w:eastAsia="en-GB"/>
        </w:rPr>
        <w:t>.  The rogue, criminal, apartheid State of Israel was literally created as the global headquarters for the </w:t>
      </w:r>
      <w:proofErr w:type="spellStart"/>
      <w:r w:rsidRPr="000757D5">
        <w:rPr>
          <w:rFonts w:ascii="Lato" w:eastAsia="Times New Roman" w:hAnsi="Lato" w:cs="Times New Roman"/>
          <w:color w:val="33473D"/>
          <w:sz w:val="30"/>
          <w:szCs w:val="30"/>
          <w:lang w:eastAsia="en-GB"/>
        </w:rPr>
        <w:fldChar w:fldCharType="begin"/>
      </w:r>
      <w:r w:rsidRPr="000757D5">
        <w:rPr>
          <w:rFonts w:ascii="Lato" w:eastAsia="Times New Roman" w:hAnsi="Lato" w:cs="Times New Roman"/>
          <w:color w:val="33473D"/>
          <w:sz w:val="30"/>
          <w:szCs w:val="30"/>
          <w:lang w:eastAsia="en-GB"/>
        </w:rPr>
        <w:instrText xml:space="preserve"> HYPERLINK "http://themillenniumreport.com/?s=khazarian+mafia" </w:instrText>
      </w:r>
      <w:r w:rsidRPr="000757D5">
        <w:rPr>
          <w:rFonts w:ascii="Lato" w:eastAsia="Times New Roman" w:hAnsi="Lato" w:cs="Times New Roman"/>
          <w:color w:val="33473D"/>
          <w:sz w:val="30"/>
          <w:szCs w:val="30"/>
          <w:lang w:eastAsia="en-GB"/>
        </w:rPr>
        <w:fldChar w:fldCharType="separate"/>
      </w:r>
      <w:r w:rsidRPr="000757D5">
        <w:rPr>
          <w:rFonts w:ascii="inherit" w:eastAsia="Times New Roman" w:hAnsi="inherit" w:cs="Times New Roman"/>
          <w:b/>
          <w:bCs/>
          <w:color w:val="68ADC3"/>
          <w:sz w:val="30"/>
          <w:szCs w:val="30"/>
          <w:bdr w:val="none" w:sz="0" w:space="0" w:color="auto" w:frame="1"/>
          <w:lang w:eastAsia="en-GB"/>
        </w:rPr>
        <w:t>Khazarian</w:t>
      </w:r>
      <w:proofErr w:type="spellEnd"/>
      <w:r w:rsidRPr="000757D5">
        <w:rPr>
          <w:rFonts w:ascii="inherit" w:eastAsia="Times New Roman" w:hAnsi="inherit" w:cs="Times New Roman"/>
          <w:b/>
          <w:bCs/>
          <w:color w:val="68ADC3"/>
          <w:sz w:val="30"/>
          <w:szCs w:val="30"/>
          <w:bdr w:val="none" w:sz="0" w:space="0" w:color="auto" w:frame="1"/>
          <w:lang w:eastAsia="en-GB"/>
        </w:rPr>
        <w:t xml:space="preserve"> Mafia</w:t>
      </w:r>
      <w:r w:rsidRPr="000757D5">
        <w:rPr>
          <w:rFonts w:ascii="Lato" w:eastAsia="Times New Roman" w:hAnsi="Lato" w:cs="Times New Roman"/>
          <w:color w:val="33473D"/>
          <w:sz w:val="30"/>
          <w:szCs w:val="30"/>
          <w:lang w:eastAsia="en-GB"/>
        </w:rPr>
        <w:fldChar w:fldCharType="end"/>
      </w:r>
      <w:r w:rsidRPr="000757D5">
        <w:rPr>
          <w:rFonts w:ascii="Lato" w:eastAsia="Times New Roman" w:hAnsi="Lato" w:cs="Times New Roman"/>
          <w:color w:val="33473D"/>
          <w:sz w:val="30"/>
          <w:szCs w:val="30"/>
          <w:lang w:eastAsia="en-GB"/>
        </w:rPr>
        <w:t> high command.  Which begs the question:</w:t>
      </w:r>
    </w:p>
    <w:p w:rsidR="000757D5" w:rsidRPr="000757D5" w:rsidRDefault="000757D5" w:rsidP="000757D5">
      <w:pPr>
        <w:shd w:val="clear" w:color="auto" w:fill="FFFFFF"/>
        <w:spacing w:line="240" w:lineRule="auto"/>
        <w:textAlignment w:val="baseline"/>
        <w:outlineLvl w:val="1"/>
        <w:rPr>
          <w:rFonts w:ascii="Times New Roman" w:eastAsia="Times New Roman" w:hAnsi="Times New Roman" w:cs="Times New Roman"/>
          <w:b/>
          <w:bCs/>
          <w:color w:val="774553"/>
          <w:sz w:val="36"/>
          <w:szCs w:val="36"/>
          <w:lang w:eastAsia="en-GB"/>
        </w:rPr>
      </w:pPr>
      <w:r w:rsidRPr="000757D5">
        <w:rPr>
          <w:rFonts w:ascii="Times New Roman" w:eastAsia="Times New Roman" w:hAnsi="Times New Roman" w:cs="Times New Roman"/>
          <w:b/>
          <w:bCs/>
          <w:color w:val="774553"/>
          <w:sz w:val="36"/>
          <w:szCs w:val="36"/>
          <w:lang w:eastAsia="en-GB"/>
        </w:rPr>
        <w:t>How, exactly, was Israel established and empowered over the course of the 20th century?</w:t>
      </w:r>
    </w:p>
    <w:p w:rsidR="000757D5" w:rsidRPr="000757D5" w:rsidRDefault="000757D5" w:rsidP="000757D5">
      <w:pPr>
        <w:shd w:val="clear" w:color="auto" w:fill="FFFFFF"/>
        <w:spacing w:after="120" w:line="240" w:lineRule="auto"/>
        <w:textAlignment w:val="baseline"/>
        <w:outlineLvl w:val="0"/>
        <w:rPr>
          <w:rFonts w:ascii="Times New Roman" w:eastAsia="Times New Roman" w:hAnsi="Times New Roman" w:cs="Times New Roman"/>
          <w:b/>
          <w:bCs/>
          <w:color w:val="774553"/>
          <w:kern w:val="36"/>
          <w:sz w:val="48"/>
          <w:szCs w:val="48"/>
          <w:lang w:eastAsia="en-GB"/>
        </w:rPr>
      </w:pPr>
      <w:r w:rsidRPr="000757D5">
        <w:rPr>
          <w:rFonts w:ascii="Times New Roman" w:eastAsia="Times New Roman" w:hAnsi="Times New Roman" w:cs="Times New Roman"/>
          <w:b/>
          <w:bCs/>
          <w:color w:val="774553"/>
          <w:kern w:val="36"/>
          <w:sz w:val="48"/>
          <w:szCs w:val="48"/>
          <w:lang w:eastAsia="en-GB"/>
        </w:rPr>
        <w:t>This is how!</w:t>
      </w:r>
    </w:p>
    <w:p w:rsidR="000757D5" w:rsidRPr="000757D5" w:rsidRDefault="000757D5" w:rsidP="000757D5">
      <w:pPr>
        <w:shd w:val="clear" w:color="auto" w:fill="FFFFFF"/>
        <w:spacing w:line="240" w:lineRule="auto"/>
        <w:jc w:val="center"/>
        <w:textAlignment w:val="baseline"/>
        <w:outlineLvl w:val="1"/>
        <w:rPr>
          <w:rFonts w:ascii="Times New Roman" w:eastAsia="Times New Roman" w:hAnsi="Times New Roman" w:cs="Times New Roman"/>
          <w:b/>
          <w:bCs/>
          <w:color w:val="774553"/>
          <w:sz w:val="36"/>
          <w:szCs w:val="36"/>
          <w:lang w:eastAsia="en-GB"/>
        </w:rPr>
      </w:pPr>
      <w:r w:rsidRPr="000757D5">
        <w:rPr>
          <w:rFonts w:ascii="Times New Roman" w:eastAsia="Times New Roman" w:hAnsi="Times New Roman" w:cs="Times New Roman"/>
          <w:b/>
          <w:bCs/>
          <w:color w:val="774553"/>
          <w:sz w:val="36"/>
          <w:szCs w:val="36"/>
          <w:lang w:eastAsia="en-GB"/>
        </w:rPr>
        <w:t>By way of the</w:t>
      </w:r>
      <w:r w:rsidRPr="000757D5">
        <w:rPr>
          <w:rFonts w:ascii="Times New Roman" w:eastAsia="Times New Roman" w:hAnsi="Times New Roman" w:cs="Times New Roman"/>
          <w:b/>
          <w:bCs/>
          <w:color w:val="774553"/>
          <w:sz w:val="36"/>
          <w:szCs w:val="36"/>
          <w:lang w:eastAsia="en-GB"/>
        </w:rPr>
        <w:br/>
        <w:t>Armenian Genocide,</w:t>
      </w:r>
      <w:r w:rsidRPr="000757D5">
        <w:rPr>
          <w:rFonts w:ascii="Times New Roman" w:eastAsia="Times New Roman" w:hAnsi="Times New Roman" w:cs="Times New Roman"/>
          <w:b/>
          <w:bCs/>
          <w:color w:val="774553"/>
          <w:sz w:val="36"/>
          <w:szCs w:val="36"/>
          <w:lang w:eastAsia="en-GB"/>
        </w:rPr>
        <w:br/>
        <w:t>World War I,</w:t>
      </w:r>
      <w:r w:rsidRPr="000757D5">
        <w:rPr>
          <w:rFonts w:ascii="Times New Roman" w:eastAsia="Times New Roman" w:hAnsi="Times New Roman" w:cs="Times New Roman"/>
          <w:b/>
          <w:bCs/>
          <w:color w:val="774553"/>
          <w:sz w:val="36"/>
          <w:szCs w:val="36"/>
          <w:lang w:eastAsia="en-GB"/>
        </w:rPr>
        <w:br/>
        <w:t>Spanish Flu Genocide,</w:t>
      </w:r>
      <w:r w:rsidRPr="000757D5">
        <w:rPr>
          <w:rFonts w:ascii="Times New Roman" w:eastAsia="Times New Roman" w:hAnsi="Times New Roman" w:cs="Times New Roman"/>
          <w:b/>
          <w:bCs/>
          <w:color w:val="774553"/>
          <w:sz w:val="36"/>
          <w:szCs w:val="36"/>
          <w:lang w:eastAsia="en-GB"/>
        </w:rPr>
        <w:br/>
        <w:t>The Great Depression,</w:t>
      </w:r>
      <w:r w:rsidRPr="000757D5">
        <w:rPr>
          <w:rFonts w:ascii="Times New Roman" w:eastAsia="Times New Roman" w:hAnsi="Times New Roman" w:cs="Times New Roman"/>
          <w:b/>
          <w:bCs/>
          <w:color w:val="774553"/>
          <w:sz w:val="36"/>
          <w:szCs w:val="36"/>
          <w:lang w:eastAsia="en-GB"/>
        </w:rPr>
        <w:br/>
        <w:t>World War II,</w:t>
      </w:r>
      <w:r w:rsidRPr="000757D5">
        <w:rPr>
          <w:rFonts w:ascii="Times New Roman" w:eastAsia="Times New Roman" w:hAnsi="Times New Roman" w:cs="Times New Roman"/>
          <w:b/>
          <w:bCs/>
          <w:color w:val="774553"/>
          <w:sz w:val="36"/>
          <w:szCs w:val="36"/>
          <w:lang w:eastAsia="en-GB"/>
        </w:rPr>
        <w:br/>
      </w:r>
      <w:r w:rsidRPr="000757D5">
        <w:rPr>
          <w:rFonts w:ascii="Times New Roman" w:eastAsia="Times New Roman" w:hAnsi="Times New Roman" w:cs="Times New Roman"/>
          <w:b/>
          <w:bCs/>
          <w:color w:val="774553"/>
          <w:sz w:val="36"/>
          <w:szCs w:val="36"/>
          <w:lang w:eastAsia="en-GB"/>
        </w:rPr>
        <w:lastRenderedPageBreak/>
        <w:t>The Holocaust,</w:t>
      </w:r>
      <w:r w:rsidRPr="000757D5">
        <w:rPr>
          <w:rFonts w:ascii="Times New Roman" w:eastAsia="Times New Roman" w:hAnsi="Times New Roman" w:cs="Times New Roman"/>
          <w:b/>
          <w:bCs/>
          <w:color w:val="774553"/>
          <w:sz w:val="36"/>
          <w:szCs w:val="36"/>
          <w:lang w:eastAsia="en-GB"/>
        </w:rPr>
        <w:br/>
        <w:t>9/11 Terrorist Attacks,</w:t>
      </w:r>
      <w:r w:rsidRPr="000757D5">
        <w:rPr>
          <w:rFonts w:ascii="Times New Roman" w:eastAsia="Times New Roman" w:hAnsi="Times New Roman" w:cs="Times New Roman"/>
          <w:b/>
          <w:bCs/>
          <w:color w:val="774553"/>
          <w:sz w:val="36"/>
          <w:szCs w:val="36"/>
          <w:lang w:eastAsia="en-GB"/>
        </w:rPr>
        <w:br/>
        <w:t>and the War on Terror</w:t>
      </w:r>
      <w:r w:rsidRPr="000757D5">
        <w:rPr>
          <w:rFonts w:ascii="Times New Roman" w:eastAsia="Times New Roman" w:hAnsi="Times New Roman" w:cs="Times New Roman"/>
          <w:b/>
          <w:bCs/>
          <w:color w:val="774553"/>
          <w:sz w:val="36"/>
          <w:szCs w:val="36"/>
          <w:lang w:eastAsia="en-GB"/>
        </w:rPr>
        <w:br/>
        <w:t>all have one thing in common.</w:t>
      </w:r>
    </w:p>
    <w:p w:rsidR="000757D5" w:rsidRPr="000757D5" w:rsidRDefault="000757D5" w:rsidP="000757D5">
      <w:pPr>
        <w:spacing w:after="360" w:line="240" w:lineRule="auto"/>
        <w:rPr>
          <w:rFonts w:ascii="Times New Roman" w:eastAsia="Times New Roman" w:hAnsi="Times New Roman" w:cs="Times New Roman"/>
          <w:sz w:val="24"/>
          <w:szCs w:val="24"/>
          <w:lang w:eastAsia="en-GB"/>
        </w:rPr>
      </w:pPr>
      <w:r w:rsidRPr="000757D5">
        <w:rPr>
          <w:rFonts w:ascii="Times New Roman" w:eastAsia="Times New Roman" w:hAnsi="Times New Roman" w:cs="Times New Roman"/>
          <w:sz w:val="24"/>
          <w:szCs w:val="24"/>
          <w:lang w:eastAsia="en-GB"/>
        </w:rPr>
        <w:pict>
          <v:rect id="_x0000_i1027" style="width:0;height:.75pt" o:hralign="center" o:hrstd="t" o:hrnoshade="t" o:hr="t" fillcolor="#33473d" stroked="f"/>
        </w:pict>
      </w:r>
    </w:p>
    <w:p w:rsidR="000757D5" w:rsidRPr="000757D5" w:rsidRDefault="000757D5" w:rsidP="000757D5">
      <w:pPr>
        <w:shd w:val="clear" w:color="auto" w:fill="FFFFFF"/>
        <w:spacing w:after="0" w:line="240" w:lineRule="auto"/>
        <w:jc w:val="center"/>
        <w:textAlignment w:val="baseline"/>
        <w:outlineLvl w:val="0"/>
        <w:rPr>
          <w:rFonts w:ascii="Times New Roman" w:eastAsia="Times New Roman" w:hAnsi="Times New Roman" w:cs="Times New Roman"/>
          <w:b/>
          <w:bCs/>
          <w:color w:val="774553"/>
          <w:kern w:val="36"/>
          <w:sz w:val="48"/>
          <w:szCs w:val="48"/>
          <w:lang w:eastAsia="en-GB"/>
        </w:rPr>
      </w:pPr>
      <w:r w:rsidRPr="000757D5">
        <w:rPr>
          <w:rFonts w:ascii="inherit" w:eastAsia="Times New Roman" w:hAnsi="inherit" w:cs="Times New Roman"/>
          <w:b/>
          <w:bCs/>
          <w:color w:val="FF0000"/>
          <w:kern w:val="36"/>
          <w:sz w:val="99"/>
          <w:szCs w:val="99"/>
          <w:bdr w:val="none" w:sz="0" w:space="0" w:color="auto" w:frame="1"/>
          <w:lang w:eastAsia="en-GB"/>
        </w:rPr>
        <w:t>Israeli Zionism</w:t>
      </w:r>
    </w:p>
    <w:p w:rsidR="00EF3138" w:rsidRDefault="00EF3138">
      <w:bookmarkStart w:id="0" w:name="_GoBack"/>
      <w:bookmarkEnd w:id="0"/>
    </w:p>
    <w:sectPr w:rsidR="00EF3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D5"/>
    <w:rsid w:val="000757D5"/>
    <w:rsid w:val="00EF3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0D8BB-522A-4A47-8215-F97403A9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5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757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757D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7D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757D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757D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757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57D5"/>
    <w:rPr>
      <w:b/>
      <w:bCs/>
    </w:rPr>
  </w:style>
  <w:style w:type="character" w:styleId="Hyperlink">
    <w:name w:val="Hyperlink"/>
    <w:basedOn w:val="DefaultParagraphFont"/>
    <w:uiPriority w:val="99"/>
    <w:semiHidden/>
    <w:unhideWhenUsed/>
    <w:rsid w:val="000757D5"/>
    <w:rPr>
      <w:color w:val="0000FF"/>
      <w:u w:val="single"/>
    </w:rPr>
  </w:style>
  <w:style w:type="character" w:styleId="Emphasis">
    <w:name w:val="Emphasis"/>
    <w:basedOn w:val="DefaultParagraphFont"/>
    <w:uiPriority w:val="20"/>
    <w:qFormat/>
    <w:rsid w:val="000757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5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millenniumreport.com/2019/03/heres-why-5g-is-not-allowed-in-israel-where-it-was-develo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2020-02-17T10:07:00Z</dcterms:created>
  <dcterms:modified xsi:type="dcterms:W3CDTF">2020-02-17T10:07:00Z</dcterms:modified>
</cp:coreProperties>
</file>