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6BF" w:rsidRDefault="00C366BF"/>
    <w:p w:rsidR="00C366BF" w:rsidRPr="00C366BF" w:rsidRDefault="00C366BF" w:rsidP="00C366BF">
      <w:pPr>
        <w:jc w:val="center"/>
        <w:rPr>
          <w:u w:val="single"/>
        </w:rPr>
      </w:pPr>
      <w:r w:rsidRPr="00C366BF">
        <w:rPr>
          <w:b/>
          <w:bCs/>
          <w:sz w:val="48"/>
          <w:szCs w:val="48"/>
          <w:u w:val="single"/>
        </w:rPr>
        <w:t>Who's The Enemy: The "End of Days" Begun?</w:t>
      </w:r>
      <w:r>
        <w:rPr>
          <w:b/>
          <w:bCs/>
          <w:sz w:val="48"/>
          <w:szCs w:val="48"/>
          <w:u w:val="single"/>
        </w:rPr>
        <w:t xml:space="preserve">  911</w:t>
      </w:r>
    </w:p>
    <w:p w:rsidR="00566151" w:rsidRDefault="00C366BF" w:rsidP="00C366BF">
      <w:pPr>
        <w:jc w:val="center"/>
        <w:rPr>
          <w:b/>
          <w:sz w:val="28"/>
          <w:szCs w:val="28"/>
        </w:rPr>
      </w:pPr>
      <w:r w:rsidRPr="00C366BF">
        <w:rPr>
          <w:b/>
          <w:sz w:val="28"/>
          <w:szCs w:val="28"/>
        </w:rPr>
        <w:t>http://www.enterprisemission.com/tower2.htm</w:t>
      </w:r>
    </w:p>
    <w:tbl>
      <w:tblPr>
        <w:tblW w:w="9000" w:type="dxa"/>
        <w:jc w:val="center"/>
        <w:tblCellSpacing w:w="0" w:type="dxa"/>
        <w:tblCellMar>
          <w:left w:w="0" w:type="dxa"/>
          <w:right w:w="0" w:type="dxa"/>
        </w:tblCellMar>
        <w:tblLook w:val="04A0"/>
      </w:tblPr>
      <w:tblGrid>
        <w:gridCol w:w="9360"/>
      </w:tblGrid>
      <w:tr w:rsidR="00C366BF" w:rsidRPr="00C366BF" w:rsidTr="00C366BF">
        <w:trPr>
          <w:tblCellSpacing w:w="0" w:type="dxa"/>
          <w:jc w:val="center"/>
        </w:trPr>
        <w:tc>
          <w:tcPr>
            <w:tcW w:w="0" w:type="auto"/>
            <w:hideMark/>
          </w:tcPr>
          <w:p w:rsidR="00C366BF" w:rsidRPr="00C366BF" w:rsidRDefault="00C366BF" w:rsidP="00C366BF">
            <w:pP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after="0" w:line="240" w:lineRule="auto"/>
              <w:jc w:val="center"/>
              <w:rPr>
                <w:rFonts w:ascii="Times New Roman" w:eastAsia="Times New Roman" w:hAnsi="Times New Roman" w:cs="Times New Roman"/>
                <w:sz w:val="24"/>
                <w:szCs w:val="24"/>
              </w:rPr>
            </w:pPr>
            <w:r w:rsidRPr="00C366BF">
              <w:rPr>
                <w:rFonts w:ascii="Arial" w:eastAsia="Times New Roman" w:hAnsi="Arial" w:cs="Arial"/>
                <w:sz w:val="20"/>
                <w:szCs w:val="20"/>
              </w:rPr>
              <w:t xml:space="preserve">Copyright © 1996 - 2013   </w:t>
            </w:r>
            <w:hyperlink r:id="rId5" w:history="1">
              <w:r w:rsidRPr="00C366BF">
                <w:rPr>
                  <w:rFonts w:ascii="Arial" w:eastAsia="Times New Roman" w:hAnsi="Arial" w:cs="Arial"/>
                  <w:color w:val="0000FF"/>
                  <w:sz w:val="20"/>
                  <w:u w:val="single"/>
                </w:rPr>
                <w:t>Richard C. Hoagland</w:t>
              </w:r>
            </w:hyperlink>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42590" cy="3745230"/>
                  <wp:effectExtent l="19050" t="0" r="0" b="0"/>
                  <wp:docPr id="1" name="Picture 1" descr="http://www.enterprisemission.com/images/t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terprisemission.com/images/tower1.JPG"/>
                          <pic:cNvPicPr>
                            <a:picLocks noChangeAspect="1" noChangeArrowheads="1"/>
                          </pic:cNvPicPr>
                        </pic:nvPicPr>
                        <pic:blipFill>
                          <a:blip r:embed="rId6" cstate="print"/>
                          <a:srcRect/>
                          <a:stretch>
                            <a:fillRect/>
                          </a:stretch>
                        </pic:blipFill>
                        <pic:spPr bwMode="auto">
                          <a:xfrm>
                            <a:off x="0" y="0"/>
                            <a:ext cx="2942590" cy="374523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As we first reported to you last year in our (admittedly unfinished) “</w:t>
            </w:r>
            <w:hyperlink r:id="rId7" w:history="1">
              <w:r w:rsidRPr="00C366BF">
                <w:rPr>
                  <w:rFonts w:ascii="Times New Roman" w:eastAsia="Times New Roman" w:hAnsi="Times New Roman" w:cs="Times New Roman"/>
                  <w:color w:val="0000FF"/>
                  <w:sz w:val="24"/>
                  <w:szCs w:val="24"/>
                  <w:u w:val="single"/>
                </w:rPr>
                <w:t>End of Days</w:t>
              </w:r>
            </w:hyperlink>
            <w:r w:rsidRPr="00C366BF">
              <w:rPr>
                <w:rFonts w:ascii="Times New Roman" w:eastAsia="Times New Roman" w:hAnsi="Times New Roman" w:cs="Times New Roman"/>
                <w:sz w:val="24"/>
                <w:szCs w:val="24"/>
              </w:rPr>
              <w:t xml:space="preserve">” series, we believe that the world has crossed a Rubicon into a new and extremely dangerous phase. The portent of this new period was defined by the </w:t>
            </w:r>
            <w:hyperlink r:id="rId8" w:history="1">
              <w:r w:rsidRPr="00C366BF">
                <w:rPr>
                  <w:rFonts w:ascii="Times New Roman" w:eastAsia="Times New Roman" w:hAnsi="Times New Roman" w:cs="Times New Roman"/>
                  <w:color w:val="0000FF"/>
                  <w:sz w:val="24"/>
                  <w:szCs w:val="24"/>
                  <w:u w:val="single"/>
                </w:rPr>
                <w:t>passing of Sirius across the Giza meridian at precisely 12:00 midnight on January 1, 2000</w:t>
              </w:r>
            </w:hyperlink>
            <w:r w:rsidRPr="00C366BF">
              <w:rPr>
                <w:rFonts w:ascii="Times New Roman" w:eastAsia="Times New Roman" w:hAnsi="Times New Roman" w:cs="Times New Roman"/>
                <w:sz w:val="24"/>
                <w:szCs w:val="24"/>
              </w:rPr>
              <w:t xml:space="preserve">, an event which we have shown could NOT have been “coincidental.” At that time, we asserted that this singular event, dictated by a series of deft manipulations of the western Gregorian calendar, had been planned and worked towards for perhaps more than two millennia. The authors of this extraordinary and meticulously planned celestial event were a series of groups which have come to be loosely known as “secret societies” -- semi-hidden bands of </w:t>
            </w:r>
            <w:proofErr w:type="spellStart"/>
            <w:r w:rsidRPr="00C366BF">
              <w:rPr>
                <w:rFonts w:ascii="Times New Roman" w:eastAsia="Times New Roman" w:hAnsi="Times New Roman" w:cs="Times New Roman"/>
                <w:sz w:val="24"/>
                <w:szCs w:val="24"/>
              </w:rPr>
              <w:t>hand picked</w:t>
            </w:r>
            <w:proofErr w:type="spellEnd"/>
            <w:r w:rsidRPr="00C366BF">
              <w:rPr>
                <w:rFonts w:ascii="Times New Roman" w:eastAsia="Times New Roman" w:hAnsi="Times New Roman" w:cs="Times New Roman"/>
                <w:sz w:val="24"/>
                <w:szCs w:val="24"/>
              </w:rPr>
              <w:t xml:space="preserve"> and self-appointed “leaders” who frequently attempt to manipulate secular political events.</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67610" cy="3810000"/>
                  <wp:effectExtent l="19050" t="0" r="8890" b="0"/>
                  <wp:docPr id="2" name="Picture 2" descr="http://www.enterprisemission.com/images/tow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terprisemission.com/images/tower4.jpg"/>
                          <pic:cNvPicPr>
                            <a:picLocks noChangeAspect="1" noChangeArrowheads="1"/>
                          </pic:cNvPicPr>
                        </pic:nvPicPr>
                        <pic:blipFill>
                          <a:blip r:embed="rId9" cstate="print"/>
                          <a:srcRect/>
                          <a:stretch>
                            <a:fillRect/>
                          </a:stretch>
                        </pic:blipFill>
                        <pic:spPr bwMode="auto">
                          <a:xfrm>
                            <a:off x="0" y="0"/>
                            <a:ext cx="2467610" cy="381000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Yet still, when we first witnessed the horrific acts of terror and cowardice that brought down New York's twin World Trade Center</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towers, it simply did not occur to us that we might be witnessing such a “manipulated” event. Random acts happen. Violent, murderous thugs commit unspeakable acts of murder against innocent people </w:t>
            </w:r>
            <w:proofErr w:type="spellStart"/>
            <w:r w:rsidRPr="00C366BF">
              <w:rPr>
                <w:rFonts w:ascii="Times New Roman" w:eastAsia="Times New Roman" w:hAnsi="Times New Roman" w:cs="Times New Roman"/>
                <w:sz w:val="24"/>
                <w:szCs w:val="24"/>
              </w:rPr>
              <w:t>everyday</w:t>
            </w:r>
            <w:proofErr w:type="spellEnd"/>
            <w:r w:rsidRPr="00C366BF">
              <w:rPr>
                <w:rFonts w:ascii="Times New Roman" w:eastAsia="Times New Roman" w:hAnsi="Times New Roman" w:cs="Times New Roman"/>
                <w:sz w:val="24"/>
                <w:szCs w:val="24"/>
              </w:rPr>
              <w:t>. The world is full of religious and political zealots who seek to either convert or kill those that refuse to bend to their will. This, in our initial reaction to the horror, most likely was the case with this worst single attack on American soil in our history.</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Then the numbers began to come in.</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It became obvious fairly early that there were some strange coincidences surrounding these events. As was quickly reported throughout the Internet, there were a whole bunch of odd "9-1-1" and "11" coincidences that linked to these horrific attacks.</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For instance:</w:t>
            </w:r>
          </w:p>
          <w:p w:rsidR="00C366BF" w:rsidRPr="00C366BF" w:rsidRDefault="00C366BF" w:rsidP="00C366BF">
            <w:pPr>
              <w:numPr>
                <w:ilvl w:val="0"/>
                <w:numId w:val="1"/>
              </w:numPr>
              <w:spacing w:beforeAutospacing="1" w:after="100" w:afterAutospacing="1" w:line="240" w:lineRule="auto"/>
              <w:ind w:left="2160"/>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 attacks took place on 9/11</w:t>
            </w:r>
          </w:p>
          <w:p w:rsidR="00C366BF" w:rsidRPr="00C366BF" w:rsidRDefault="00C366BF" w:rsidP="00C366BF">
            <w:pPr>
              <w:numPr>
                <w:ilvl w:val="0"/>
                <w:numId w:val="1"/>
              </w:numPr>
              <w:spacing w:before="100" w:beforeAutospacing="1" w:after="100" w:afterAutospacing="1" w:line="240" w:lineRule="auto"/>
              <w:ind w:left="2160"/>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9+1+1 = 11</w:t>
            </w:r>
          </w:p>
          <w:p w:rsidR="00C366BF" w:rsidRPr="00C366BF" w:rsidRDefault="00C366BF" w:rsidP="00C366BF">
            <w:pPr>
              <w:numPr>
                <w:ilvl w:val="0"/>
                <w:numId w:val="1"/>
              </w:numPr>
              <w:spacing w:before="100" w:beforeAutospacing="1" w:after="100" w:afterAutospacing="1" w:line="240" w:lineRule="auto"/>
              <w:ind w:left="2160"/>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Each WTC Tower had 110 floors, which is a multiple of 11</w:t>
            </w:r>
          </w:p>
          <w:p w:rsidR="00C366BF" w:rsidRPr="00C366BF" w:rsidRDefault="00C366BF" w:rsidP="00C366BF">
            <w:pPr>
              <w:numPr>
                <w:ilvl w:val="0"/>
                <w:numId w:val="1"/>
              </w:numPr>
              <w:spacing w:before="100" w:beforeAutospacing="1" w:after="100" w:afterAutospacing="1" w:line="240" w:lineRule="auto"/>
              <w:ind w:left="2160"/>
              <w:jc w:val="center"/>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The aircraft which ultimately hit the Pentagon was American Airlines Flight 77. 77 is another multiple of 11</w:t>
            </w:r>
          </w:p>
          <w:p w:rsidR="00C366BF" w:rsidRPr="00C366BF" w:rsidRDefault="00C366BF" w:rsidP="00C366BF">
            <w:pPr>
              <w:numPr>
                <w:ilvl w:val="0"/>
                <w:numId w:val="1"/>
              </w:numPr>
              <w:spacing w:before="100" w:beforeAutospacing="1" w:after="100" w:afterAutospacing="1" w:line="240" w:lineRule="auto"/>
              <w:ind w:left="2160"/>
              <w:jc w:val="center"/>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American Airlines Flight 11, the first plane flown into World Trade Tower2, had 11 crewmembers. A total of 65 people were on Flight 11. 6+5 = 11</w:t>
            </w:r>
          </w:p>
          <w:p w:rsidR="00C366BF" w:rsidRPr="00C366BF" w:rsidRDefault="00C366BF" w:rsidP="00C366BF">
            <w:pPr>
              <w:numPr>
                <w:ilvl w:val="0"/>
                <w:numId w:val="1"/>
              </w:numPr>
              <w:spacing w:before="100" w:beforeAutospacing="1" w:after="100" w:afterAutospacing="1" w:line="240" w:lineRule="auto"/>
              <w:ind w:left="2160"/>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 second plane, United Airlines Flight 175, hit the World Trade Tower 1 at 9:02 AM. 9+2 = 11</w:t>
            </w:r>
          </w:p>
          <w:p w:rsidR="00C366BF" w:rsidRPr="00C366BF" w:rsidRDefault="00C366BF" w:rsidP="00C366BF">
            <w:pPr>
              <w:numPr>
                <w:ilvl w:val="0"/>
                <w:numId w:val="1"/>
              </w:numPr>
              <w:spacing w:before="100" w:beforeAutospacing="1" w:after="100" w:afterAutospacing="1" w:line="240" w:lineRule="auto"/>
              <w:ind w:left="2160"/>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9/11 is the 254th day of the year. 2+5+4 = 11</w:t>
            </w:r>
          </w:p>
          <w:p w:rsidR="00C366BF" w:rsidRPr="00C366BF" w:rsidRDefault="00C366BF" w:rsidP="00C366BF">
            <w:pPr>
              <w:numPr>
                <w:ilvl w:val="0"/>
                <w:numId w:val="1"/>
              </w:numPr>
              <w:spacing w:before="100" w:beforeAutospacing="1" w:after="100" w:afterAutospacing="1" w:line="240" w:lineRule="auto"/>
              <w:ind w:left="2160"/>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After 9/11, there are 111 days left in the year</w:t>
            </w:r>
          </w:p>
          <w:p w:rsidR="00C366BF" w:rsidRPr="00C366BF" w:rsidRDefault="00C366BF" w:rsidP="00C366BF">
            <w:pPr>
              <w:numPr>
                <w:ilvl w:val="0"/>
                <w:numId w:val="1"/>
              </w:numPr>
              <w:spacing w:before="100" w:beforeAutospacing="1" w:after="100" w:afterAutospacing="1" w:line="240" w:lineRule="auto"/>
              <w:ind w:left="2160"/>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New York City (where the major attack occurred) consists of 11 letters</w:t>
            </w:r>
          </w:p>
          <w:p w:rsidR="00C366BF" w:rsidRPr="00C366BF" w:rsidRDefault="00C366BF" w:rsidP="00C366BF">
            <w:pPr>
              <w:numPr>
                <w:ilvl w:val="0"/>
                <w:numId w:val="1"/>
              </w:numPr>
              <w:spacing w:before="100" w:beforeAutospacing="1" w:after="100" w:afterAutospacing="1" w:line="240" w:lineRule="auto"/>
              <w:ind w:left="2160"/>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New York was the 11th state admitted into the Union</w:t>
            </w:r>
          </w:p>
          <w:p w:rsidR="00C366BF" w:rsidRPr="00C366BF" w:rsidRDefault="00C366BF" w:rsidP="00C366BF">
            <w:pPr>
              <w:numPr>
                <w:ilvl w:val="0"/>
                <w:numId w:val="1"/>
              </w:numPr>
              <w:spacing w:before="100" w:beforeAutospacing="1" w:after="100" w:afterAutospacing="1" w:line="240" w:lineRule="auto"/>
              <w:ind w:left="2160"/>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President Bush ordered flags to fly at half mast until 9/22, making an 11 day period of mourning</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And so on. At this point, our interest had been piqued, but little else. We had no way of knowing, or certainly proving, whether all these resonances were simply true coincidence or part of some other larger pattern. But given our previous research into such recurring symbolism, we felt impelled to at least look.</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 first place we started was with the date itself.</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As many news agencies immediately pointed out, the week of 9/11 is the week of the Camp David Accords  -- which made peace between Israel and Egypt in 1978 (with an official signing on March 26, 1979). But that seemed a bit too simplistic, so we kept digging. As it turns out, 9/11 is also an ancient date of special Middle Eastern significance. September the 11th is New Years Day in the ancient Egyptian Coptic Christian calendar. That the day must still hold special significance to the people of Egypt is reflected by the fact that Egypt </w:t>
            </w:r>
            <w:hyperlink r:id="rId10" w:tgtFrame="_blank" w:history="1">
              <w:r w:rsidRPr="00C366BF">
                <w:rPr>
                  <w:rFonts w:ascii="Times New Roman" w:eastAsia="Times New Roman" w:hAnsi="Times New Roman" w:cs="Times New Roman"/>
                  <w:color w:val="0000FF"/>
                  <w:sz w:val="24"/>
                  <w:szCs w:val="24"/>
                  <w:u w:val="single"/>
                </w:rPr>
                <w:t>ratified its current constitution on that same day</w:t>
              </w:r>
            </w:hyperlink>
            <w:r w:rsidRPr="00C366BF">
              <w:rPr>
                <w:rFonts w:ascii="Times New Roman" w:eastAsia="Times New Roman" w:hAnsi="Times New Roman" w:cs="Times New Roman"/>
                <w:sz w:val="24"/>
                <w:szCs w:val="24"/>
              </w:rPr>
              <w:t xml:space="preserve"> in 1971.</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But what immediately bothered us was this question: why would a terrorist pick </w:t>
            </w:r>
            <w:r w:rsidRPr="00C366BF">
              <w:rPr>
                <w:rFonts w:ascii="Times New Roman" w:eastAsia="Times New Roman" w:hAnsi="Times New Roman" w:cs="Times New Roman"/>
                <w:i/>
                <w:iCs/>
                <w:sz w:val="24"/>
                <w:szCs w:val="24"/>
              </w:rPr>
              <w:t>this</w:t>
            </w:r>
            <w:r w:rsidRPr="00C366BF">
              <w:rPr>
                <w:rFonts w:ascii="Times New Roman" w:eastAsia="Times New Roman" w:hAnsi="Times New Roman" w:cs="Times New Roman"/>
                <w:sz w:val="24"/>
                <w:szCs w:val="24"/>
              </w:rPr>
              <w:t xml:space="preserve"> day -- a day of unique significance to Christians </w:t>
            </w:r>
            <w:r w:rsidRPr="00C366BF">
              <w:rPr>
                <w:rFonts w:ascii="Times New Roman" w:eastAsia="Times New Roman" w:hAnsi="Times New Roman" w:cs="Times New Roman"/>
                <w:i/>
                <w:iCs/>
                <w:sz w:val="24"/>
                <w:szCs w:val="24"/>
              </w:rPr>
              <w:t>in Egypt</w:t>
            </w:r>
            <w:r w:rsidRPr="00C366BF">
              <w:rPr>
                <w:rFonts w:ascii="Times New Roman" w:eastAsia="Times New Roman" w:hAnsi="Times New Roman" w:cs="Times New Roman"/>
                <w:sz w:val="24"/>
                <w:szCs w:val="24"/>
              </w:rPr>
              <w:t xml:space="preserve"> -- against targets in a primarily ‘Judeo-Christian” country like the United States? And why these </w:t>
            </w:r>
            <w:r w:rsidRPr="00C366BF">
              <w:rPr>
                <w:rFonts w:ascii="Times New Roman" w:eastAsia="Times New Roman" w:hAnsi="Times New Roman" w:cs="Times New Roman"/>
                <w:i/>
                <w:iCs/>
                <w:sz w:val="24"/>
                <w:szCs w:val="24"/>
              </w:rPr>
              <w:t>particular</w:t>
            </w:r>
            <w:r w:rsidRPr="00C366BF">
              <w:rPr>
                <w:rFonts w:ascii="Times New Roman" w:eastAsia="Times New Roman" w:hAnsi="Times New Roman" w:cs="Times New Roman"/>
                <w:sz w:val="24"/>
                <w:szCs w:val="24"/>
              </w:rPr>
              <w:t xml:space="preserve"> targets?</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As we demonstrated in “End of Days,” the US was founded essentially as a great “Masonic experiment.” Most of the driving forces and compelling personalities behind the American Revolution originated in the Masonic lodges of the time. The evidence of a pervasive Masonic influence is present throughout our culture, then … and now:  in our symbols (looked at a dollar bill lately?); architecture (how about the Washington Monument?); and traditions (what is the </w:t>
            </w:r>
            <w:r w:rsidRPr="00C366BF">
              <w:rPr>
                <w:rFonts w:ascii="Times New Roman" w:eastAsia="Times New Roman" w:hAnsi="Times New Roman" w:cs="Times New Roman"/>
                <w:i/>
                <w:iCs/>
                <w:sz w:val="24"/>
                <w:szCs w:val="24"/>
              </w:rPr>
              <w:t>real</w:t>
            </w:r>
            <w:r w:rsidRPr="00C366BF">
              <w:rPr>
                <w:rFonts w:ascii="Times New Roman" w:eastAsia="Times New Roman" w:hAnsi="Times New Roman" w:cs="Times New Roman"/>
                <w:sz w:val="24"/>
                <w:szCs w:val="24"/>
              </w:rPr>
              <w:t xml:space="preserve"> reason July 4</w:t>
            </w:r>
            <w:r w:rsidRPr="00C366BF">
              <w:rPr>
                <w:rFonts w:ascii="Times New Roman" w:eastAsia="Times New Roman" w:hAnsi="Times New Roman" w:cs="Times New Roman"/>
                <w:sz w:val="24"/>
                <w:szCs w:val="24"/>
                <w:vertAlign w:val="superscript"/>
              </w:rPr>
              <w:t xml:space="preserve">th </w:t>
            </w:r>
            <w:r w:rsidRPr="00C366BF">
              <w:rPr>
                <w:rFonts w:ascii="Times New Roman" w:eastAsia="Times New Roman" w:hAnsi="Times New Roman" w:cs="Times New Roman"/>
                <w:sz w:val="24"/>
                <w:szCs w:val="24"/>
              </w:rPr>
              <w:t xml:space="preserve">is celebrated as Independence Day?).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38400" cy="1811020"/>
                  <wp:effectExtent l="19050" t="0" r="0" b="0"/>
                  <wp:docPr id="3" name="Picture 3" descr="http://www.enterprisemission.com/images/tow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terprisemission.com/images/tower6.jpg"/>
                          <pic:cNvPicPr>
                            <a:picLocks noChangeAspect="1" noChangeArrowheads="1"/>
                          </pic:cNvPicPr>
                        </pic:nvPicPr>
                        <pic:blipFill>
                          <a:blip r:embed="rId11" cstate="print"/>
                          <a:srcRect/>
                          <a:stretch>
                            <a:fillRect/>
                          </a:stretch>
                        </pic:blipFill>
                        <pic:spPr bwMode="auto">
                          <a:xfrm>
                            <a:off x="0" y="0"/>
                            <a:ext cx="2438400" cy="181102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What is not commonly known is that the roots of modern Freemasonry extend far beyond the mid-eighteenth Century, all the way back to ancient Egypt, and more importantly; through a Middle Ages movement commonly known as the "</w:t>
            </w:r>
            <w:proofErr w:type="spellStart"/>
            <w:r w:rsidRPr="00C366BF">
              <w:rPr>
                <w:rFonts w:ascii="Times New Roman" w:eastAsia="Times New Roman" w:hAnsi="Times New Roman" w:cs="Times New Roman"/>
                <w:sz w:val="24"/>
                <w:szCs w:val="24"/>
              </w:rPr>
              <w:t>Knight's</w:t>
            </w:r>
            <w:proofErr w:type="spellEnd"/>
            <w:r w:rsidRPr="00C366BF">
              <w:rPr>
                <w:rFonts w:ascii="Times New Roman" w:eastAsia="Times New Roman" w:hAnsi="Times New Roman" w:cs="Times New Roman"/>
                <w:sz w:val="24"/>
                <w:szCs w:val="24"/>
              </w:rPr>
              <w:t xml:space="preserve"> Templar."</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It is, we now suspect, the remnants of this Templar/Masonic/American axis that were the true target of these attacks -- in other words, September 11</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was a direct thrust at the </w:t>
            </w:r>
            <w:r w:rsidRPr="00C366BF">
              <w:rPr>
                <w:rFonts w:ascii="Times New Roman" w:eastAsia="Times New Roman" w:hAnsi="Times New Roman" w:cs="Times New Roman"/>
                <w:i/>
                <w:iCs/>
                <w:sz w:val="24"/>
                <w:szCs w:val="24"/>
              </w:rPr>
              <w:t>heart</w:t>
            </w:r>
            <w:r w:rsidRPr="00C366BF">
              <w:rPr>
                <w:rFonts w:ascii="Times New Roman" w:eastAsia="Times New Roman" w:hAnsi="Times New Roman" w:cs="Times New Roman"/>
                <w:sz w:val="24"/>
                <w:szCs w:val="24"/>
              </w:rPr>
              <w:t xml:space="preserve"> of the American Revolutionary Experiment … in the critical year (see below) of 2001.</w:t>
            </w:r>
          </w:p>
          <w:p w:rsidR="00C366BF" w:rsidRPr="00C366BF" w:rsidRDefault="00C366BF" w:rsidP="00C366BF">
            <w:pPr>
              <w:spacing w:after="0" w:line="240" w:lineRule="auto"/>
              <w:jc w:val="center"/>
              <w:rPr>
                <w:rFonts w:ascii="Verdana" w:eastAsia="Times New Roman" w:hAnsi="Verdana" w:cs="Times New Roman"/>
                <w:color w:val="FF0000"/>
                <w:sz w:val="20"/>
                <w:szCs w:val="20"/>
              </w:rPr>
            </w:pPr>
            <w:r w:rsidRPr="00C366BF">
              <w:rPr>
                <w:rFonts w:ascii="Verdana" w:eastAsia="Times New Roman" w:hAnsi="Verdana" w:cs="Times New Roman"/>
                <w:color w:val="FF0000"/>
                <w:sz w:val="20"/>
                <w:szCs w:val="20"/>
              </w:rPr>
              <w:pict>
                <v:rect id="_x0000_i1025" style="width:867.25pt;height:1.2pt" o:hrstd="t" o:hr="t" fillcolor="#a0a0a0" stroked="f"/>
              </w:pic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As we did in “End of Days,” before we lay out the remarkable evidence we have now found that makes this conclusion inescapable, we must take you through something of a history lesson. Let us quote again from that previous </w:t>
            </w:r>
            <w:hyperlink r:id="rId12" w:history="1">
              <w:r w:rsidRPr="00C366BF">
                <w:rPr>
                  <w:rFonts w:ascii="Times New Roman" w:eastAsia="Times New Roman" w:hAnsi="Times New Roman" w:cs="Times New Roman"/>
                  <w:color w:val="0000FF"/>
                  <w:sz w:val="24"/>
                  <w:szCs w:val="24"/>
                  <w:u w:val="single"/>
                </w:rPr>
                <w:t>research</w:t>
              </w:r>
            </w:hyperlink>
            <w:r w:rsidRPr="00C366BF">
              <w:rPr>
                <w:rFonts w:ascii="Times New Roman" w:eastAsia="Times New Roman" w:hAnsi="Times New Roman" w:cs="Times New Roman"/>
                <w:sz w:val="24"/>
                <w:szCs w:val="24"/>
              </w:rPr>
              <w:t>:</w:t>
            </w:r>
          </w:p>
          <w:p w:rsidR="00C366BF" w:rsidRPr="00C366BF" w:rsidRDefault="00C366BF" w:rsidP="00C366BF">
            <w:pPr>
              <w:spacing w:after="100"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w:t>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In 1095 AD (note the decimal recursion of the critical “19.5” symbolism!), Pope Urban II declared a “holy war” against the Muslim invaders of the Holy Land, and launched an effort to retake the “sacred” city of Jerusalem; the infamous “Crusades” had thus begun .…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By 1099, this was accomplished. Then, in 1113, a new order was formed within the Catholic Church that came to be known as the “Knights </w:t>
            </w:r>
            <w:proofErr w:type="spellStart"/>
            <w:r w:rsidRPr="00C366BF">
              <w:rPr>
                <w:rFonts w:ascii="Times New Roman" w:eastAsia="Times New Roman" w:hAnsi="Times New Roman" w:cs="Times New Roman"/>
                <w:sz w:val="24"/>
                <w:szCs w:val="24"/>
              </w:rPr>
              <w:t>Hospitalers</w:t>
            </w:r>
            <w:proofErr w:type="spellEnd"/>
            <w:r w:rsidRPr="00C366BF">
              <w:rPr>
                <w:rFonts w:ascii="Times New Roman" w:eastAsia="Times New Roman" w:hAnsi="Times New Roman" w:cs="Times New Roman"/>
                <w:sz w:val="24"/>
                <w:szCs w:val="24"/>
              </w:rPr>
              <w:t xml:space="preserve">.” One of the original members of this Order, St. Bernard of </w:t>
            </w:r>
            <w:proofErr w:type="spellStart"/>
            <w:r w:rsidRPr="00C366BF">
              <w:rPr>
                <w:rFonts w:ascii="Times New Roman" w:eastAsia="Times New Roman" w:hAnsi="Times New Roman" w:cs="Times New Roman"/>
                <w:sz w:val="24"/>
                <w:szCs w:val="24"/>
              </w:rPr>
              <w:t>Clairvaux</w:t>
            </w:r>
            <w:proofErr w:type="spellEnd"/>
            <w:r w:rsidRPr="00C366BF">
              <w:rPr>
                <w:rFonts w:ascii="Times New Roman" w:eastAsia="Times New Roman" w:hAnsi="Times New Roman" w:cs="Times New Roman"/>
                <w:sz w:val="24"/>
                <w:szCs w:val="24"/>
              </w:rPr>
              <w:t xml:space="preserve">, also created a monastery in </w:t>
            </w:r>
            <w:proofErr w:type="spellStart"/>
            <w:r w:rsidRPr="00C366BF">
              <w:rPr>
                <w:rFonts w:ascii="Times New Roman" w:eastAsia="Times New Roman" w:hAnsi="Times New Roman" w:cs="Times New Roman"/>
                <w:sz w:val="24"/>
                <w:szCs w:val="24"/>
              </w:rPr>
              <w:t>Seborga</w:t>
            </w:r>
            <w:proofErr w:type="spellEnd"/>
            <w:r w:rsidRPr="00C366BF">
              <w:rPr>
                <w:rFonts w:ascii="Times New Roman" w:eastAsia="Times New Roman" w:hAnsi="Times New Roman" w:cs="Times New Roman"/>
                <w:sz w:val="24"/>
                <w:szCs w:val="24"/>
              </w:rPr>
              <w:t xml:space="preserve"> in northern Italy in 1113. Documents found in this ancient monastery state that it was built to protect a “</w:t>
            </w:r>
            <w:hyperlink r:id="rId13" w:tgtFrame="_blank" w:history="1">
              <w:r w:rsidRPr="00C366BF">
                <w:rPr>
                  <w:rFonts w:ascii="Times New Roman" w:eastAsia="Times New Roman" w:hAnsi="Times New Roman" w:cs="Times New Roman"/>
                  <w:color w:val="0000FF"/>
                  <w:sz w:val="24"/>
                  <w:szCs w:val="24"/>
                  <w:u w:val="single"/>
                </w:rPr>
                <w:t>great secret</w:t>
              </w:r>
            </w:hyperlink>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113790" cy="1905000"/>
                  <wp:effectExtent l="19050" t="0" r="0" b="0"/>
                  <wp:docPr id="5" name="Picture 5" descr="http://www.enterprisemission.com/images/millenn-temp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terprisemission.com/images/millenn-templar.jpg"/>
                          <pic:cNvPicPr>
                            <a:picLocks noChangeAspect="1" noChangeArrowheads="1"/>
                          </pic:cNvPicPr>
                        </pic:nvPicPr>
                        <pic:blipFill>
                          <a:blip r:embed="rId14" cstate="print"/>
                          <a:srcRect/>
                          <a:stretch>
                            <a:fillRect/>
                          </a:stretch>
                        </pic:blipFill>
                        <pic:spPr bwMode="auto">
                          <a:xfrm>
                            <a:off x="0" y="0"/>
                            <a:ext cx="1113790" cy="1905000"/>
                          </a:xfrm>
                          <a:prstGeom prst="rect">
                            <a:avLst/>
                          </a:prstGeom>
                          <a:noFill/>
                          <a:ln w="9525">
                            <a:noFill/>
                            <a:miter lim="800000"/>
                            <a:headEnd/>
                            <a:tailEnd/>
                          </a:ln>
                        </pic:spPr>
                      </pic:pic>
                    </a:graphicData>
                  </a:graphic>
                </wp:inline>
              </w:drawing>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Later, </w:t>
            </w:r>
            <w:r w:rsidRPr="00C366BF">
              <w:rPr>
                <w:rFonts w:ascii="Times New Roman" w:eastAsia="Times New Roman" w:hAnsi="Times New Roman" w:cs="Times New Roman"/>
                <w:i/>
                <w:iCs/>
                <w:sz w:val="24"/>
                <w:szCs w:val="24"/>
              </w:rPr>
              <w:t>nine</w:t>
            </w:r>
            <w:r w:rsidRPr="00C366BF">
              <w:rPr>
                <w:rFonts w:ascii="Times New Roman" w:eastAsia="Times New Roman" w:hAnsi="Times New Roman" w:cs="Times New Roman"/>
                <w:sz w:val="24"/>
                <w:szCs w:val="24"/>
              </w:rPr>
              <w:t xml:space="preserve"> Knights (this number will become important later) split off from the original Knights </w:t>
            </w:r>
            <w:proofErr w:type="spellStart"/>
            <w:r w:rsidRPr="00C366BF">
              <w:rPr>
                <w:rFonts w:ascii="Times New Roman" w:eastAsia="Times New Roman" w:hAnsi="Times New Roman" w:cs="Times New Roman"/>
                <w:sz w:val="24"/>
                <w:szCs w:val="24"/>
              </w:rPr>
              <w:t>Hospitalers</w:t>
            </w:r>
            <w:proofErr w:type="spellEnd"/>
            <w:r w:rsidRPr="00C366BF">
              <w:rPr>
                <w:rFonts w:ascii="Times New Roman" w:eastAsia="Times New Roman" w:hAnsi="Times New Roman" w:cs="Times New Roman"/>
                <w:sz w:val="24"/>
                <w:szCs w:val="24"/>
              </w:rPr>
              <w:t xml:space="preserve"> and, all dependent on one another through a complex series of family relationships, presented themselves to King </w:t>
            </w:r>
            <w:proofErr w:type="spellStart"/>
            <w:r w:rsidRPr="00C366BF">
              <w:rPr>
                <w:rFonts w:ascii="Times New Roman" w:eastAsia="Times New Roman" w:hAnsi="Times New Roman" w:cs="Times New Roman"/>
                <w:sz w:val="24"/>
                <w:szCs w:val="24"/>
              </w:rPr>
              <w:t>Baudoin</w:t>
            </w:r>
            <w:proofErr w:type="spellEnd"/>
            <w:r w:rsidRPr="00C366BF">
              <w:rPr>
                <w:rFonts w:ascii="Times New Roman" w:eastAsia="Times New Roman" w:hAnsi="Times New Roman" w:cs="Times New Roman"/>
                <w:sz w:val="24"/>
                <w:szCs w:val="24"/>
              </w:rPr>
              <w:t xml:space="preserve"> I of Jerusalem in 1118 -- requesting the duty of keeping Christian pilgrims safe on the roads and highways leading to the holy city from the port of Jaffa. Obviously, such a task was far beyond the capabilities of a mere </w:t>
            </w:r>
            <w:r w:rsidRPr="00C366BF">
              <w:rPr>
                <w:rFonts w:ascii="Times New Roman" w:eastAsia="Times New Roman" w:hAnsi="Times New Roman" w:cs="Times New Roman"/>
                <w:i/>
                <w:iCs/>
                <w:sz w:val="24"/>
                <w:szCs w:val="24"/>
              </w:rPr>
              <w:t>nine</w:t>
            </w:r>
            <w:r w:rsidRPr="00C366BF">
              <w:rPr>
                <w:rFonts w:ascii="Times New Roman" w:eastAsia="Times New Roman" w:hAnsi="Times New Roman" w:cs="Times New Roman"/>
                <w:sz w:val="24"/>
                <w:szCs w:val="24"/>
              </w:rPr>
              <w:t xml:space="preserve"> men, and the entire “protection gambit” was a ruse concealing </w:t>
            </w:r>
            <w:r w:rsidRPr="00C366BF">
              <w:rPr>
                <w:rFonts w:ascii="Times New Roman" w:eastAsia="Times New Roman" w:hAnsi="Times New Roman" w:cs="Times New Roman"/>
                <w:i/>
                <w:iCs/>
                <w:sz w:val="24"/>
                <w:szCs w:val="24"/>
              </w:rPr>
              <w:t>another agenda</w:t>
            </w:r>
            <w:r w:rsidRPr="00C366BF">
              <w:rPr>
                <w:rFonts w:ascii="Times New Roman" w:eastAsia="Times New Roman" w:hAnsi="Times New Roman" w:cs="Times New Roman"/>
                <w:sz w:val="24"/>
                <w:szCs w:val="24"/>
              </w:rPr>
              <w:t xml:space="preserve"> for public consumption. Upon arrival in Jerusalem, the Knights (under the patronage of this Vatican appointed Monarch of Jerusalem) proceeded directly to the Temple Mount, the ancient site of the Temple of Solomon, and immediately began excavating the (even then) ancient ruin. It is for this work that they received their name, the “Knights of the Temple” (Knights Templar).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According to Knight and Lomas in “</w:t>
            </w:r>
            <w:hyperlink r:id="rId15" w:tgtFrame="_blank" w:history="1">
              <w:r w:rsidRPr="00C366BF">
                <w:rPr>
                  <w:rFonts w:ascii="Times New Roman" w:eastAsia="Times New Roman" w:hAnsi="Times New Roman" w:cs="Times New Roman"/>
                  <w:color w:val="0000FF"/>
                  <w:sz w:val="24"/>
                  <w:szCs w:val="24"/>
                  <w:u w:val="single"/>
                </w:rPr>
                <w:t>The Hiram Key</w:t>
              </w:r>
            </w:hyperlink>
            <w:r w:rsidRPr="00C366BF">
              <w:rPr>
                <w:rFonts w:ascii="Times New Roman" w:eastAsia="Times New Roman" w:hAnsi="Times New Roman" w:cs="Times New Roman"/>
                <w:sz w:val="24"/>
                <w:szCs w:val="24"/>
              </w:rPr>
              <w:t xml:space="preserve">,” the Temple of Solomon was a structure designed under the precepts of "sacred" geometry by the earliest progenitors of Freemasonry, and was laid out in such a way as to invoke the essence of the Egyptian myths of Isis and Osiris. According to the Royal (British) engineers who later examined the excavations of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(in 1867), the Knights in 1118 found a secret room beneath the Temple Mount, apparently knowing exactly what they were looking for and where to find it. Just “what” they found is the subject of legend, but it has gained scholarly support recently. According to the </w:t>
            </w:r>
            <w:hyperlink r:id="rId16" w:tgtFrame="_blank" w:history="1">
              <w:r w:rsidRPr="00C366BF">
                <w:rPr>
                  <w:rFonts w:ascii="Times New Roman" w:eastAsia="Times New Roman" w:hAnsi="Times New Roman" w:cs="Times New Roman"/>
                  <w:color w:val="0000FF"/>
                  <w:sz w:val="24"/>
                  <w:szCs w:val="24"/>
                  <w:u w:val="single"/>
                </w:rPr>
                <w:t>European Templar Heritage Research Network</w:t>
              </w:r>
            </w:hyperlink>
            <w:r w:rsidRPr="00C366BF">
              <w:rPr>
                <w:rFonts w:ascii="Times New Roman" w:eastAsia="Times New Roman" w:hAnsi="Times New Roman" w:cs="Times New Roman"/>
                <w:sz w:val="24"/>
                <w:szCs w:val="24"/>
              </w:rPr>
              <w:t xml:space="preserv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“On the exterior of Chartres Cathedral, by the north door, there is a carving on a pillar, which gives us an indication of the object sought by the burrowing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representing the Ark of the Covenant, but in a rather strange context. The Ark is depicted as being transported on a wheeled vehicle. Legend recounts that the Ark of the Covenant had been secreted deep beneath the Temple in Jerusalem centuries before the fall of the city to the Romans. It had been hidden there to protect it from yet another invading army who had laid the city to waste. Hugh de </w:t>
            </w:r>
            <w:proofErr w:type="spellStart"/>
            <w:r w:rsidRPr="00C366BF">
              <w:rPr>
                <w:rFonts w:ascii="Times New Roman" w:eastAsia="Times New Roman" w:hAnsi="Times New Roman" w:cs="Times New Roman"/>
                <w:sz w:val="24"/>
                <w:szCs w:val="24"/>
              </w:rPr>
              <w:t>Payen</w:t>
            </w:r>
            <w:proofErr w:type="spellEnd"/>
            <w:r w:rsidRPr="00C366BF">
              <w:rPr>
                <w:rFonts w:ascii="Times New Roman" w:eastAsia="Times New Roman" w:hAnsi="Times New Roman" w:cs="Times New Roman"/>
                <w:sz w:val="24"/>
                <w:szCs w:val="24"/>
              </w:rPr>
              <w:t xml:space="preserve">, one of the original nine Templar Knights, had been chosen to lead the expedition mounted to locate the Ark and bring it back to Europe. Persistent legends recount that the Ark was then hidden for a considerable time deep beneath the crypt of Chartres Cathedral. The same legends also claim that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found many other sacred artifacts from the old Jewish temple in the course of their investigations and that a considerable quantity of documentation was also located during the dig. While there has been much speculation as to the exact nature of these documents, a reasonable consensus is emerging that they contained scriptural scrolls, treatises on sacred geometry, and details of certain knowledge, art and science -- the hidden wisdom of the ancient initiates of the Judaic/Egyptian tradition. Until very recently these legends received short shrift from academic historians, but that situation is undergoing considerable change. One modern archeological discovery tends to support the speculative scenario that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knew where to look and precisely what they were seeking.. The Copper Scroll, one of the Dead Sea Scrolls discovered at </w:t>
            </w:r>
            <w:proofErr w:type="spellStart"/>
            <w:r w:rsidRPr="00C366BF">
              <w:rPr>
                <w:rFonts w:ascii="Times New Roman" w:eastAsia="Times New Roman" w:hAnsi="Times New Roman" w:cs="Times New Roman"/>
                <w:sz w:val="24"/>
                <w:szCs w:val="24"/>
              </w:rPr>
              <w:t>Quamran</w:t>
            </w:r>
            <w:proofErr w:type="spellEnd"/>
            <w:r w:rsidRPr="00C366BF">
              <w:rPr>
                <w:rFonts w:ascii="Times New Roman" w:eastAsia="Times New Roman" w:hAnsi="Times New Roman" w:cs="Times New Roman"/>
                <w:sz w:val="24"/>
                <w:szCs w:val="24"/>
              </w:rPr>
              <w:t>, tends to confirm not only the objective of the Templar excavations but also, albeit indirectly, gives some credence to the bizarre concept of the transmission of knowledge through the generations that led to the original Templar discoveries underneath the Temple Mount in Jerusalem.</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 Copper Scroll, which was unrolled and deciphered at Manchester University under the guidance of John Allegro, was a list of all the burial sites used to hide the various items both sacred and profane described as the treasure of the Temple of Jerusalem. Many of these sites have been re-excavated since the discovery of the Copper Scroll, and several of them have disclosed not Temple treasure but evidence of Templar excavation made in the twelfth century.”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After their excavations were completed at the Temple Mount, the Knights returned to their native lands. Two of them ventured to Rosslyn, Scotland, where they set up their headquarters. Shortly afterwards, the Knights were given the official seal of the Roman Catholic Church, and their numbers swelled as wealthy landowners and aristocrats joined their ranks.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went on a binge of Temple construction and brought back many sciences, such as astronomy, from the holy land. Their order grew in stature, wealth and power quickly, and they won battle after battle against the Muslims during the various crusades. Their secret power was supposedly that they held possession of a piece of the true cross of the crucifixion of Christ (probably found in the Temple Mount excavations). This gave them powers over their enemies in battle and they were said to have never lost a battle while in possession of the Cross.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78430" cy="1717675"/>
                  <wp:effectExtent l="19050" t="0" r="7620" b="0"/>
                  <wp:docPr id="6" name="Picture 6" descr="http://www.enterprisemission.com/images/millen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nterprisemission.com/images/millenn49.gif"/>
                          <pic:cNvPicPr>
                            <a:picLocks noChangeAspect="1" noChangeArrowheads="1"/>
                          </pic:cNvPicPr>
                        </pic:nvPicPr>
                        <pic:blipFill>
                          <a:blip r:embed="rId17" cstate="print"/>
                          <a:srcRect/>
                          <a:stretch>
                            <a:fillRect/>
                          </a:stretch>
                        </pic:blipFill>
                        <pic:spPr bwMode="auto">
                          <a:xfrm>
                            <a:off x="0" y="0"/>
                            <a:ext cx="2678430" cy="1717675"/>
                          </a:xfrm>
                          <a:prstGeom prst="rect">
                            <a:avLst/>
                          </a:prstGeom>
                          <a:noFill/>
                          <a:ln w="9525">
                            <a:noFill/>
                            <a:miter lim="800000"/>
                            <a:headEnd/>
                            <a:tailEnd/>
                          </a:ln>
                        </pic:spPr>
                      </pic:pic>
                    </a:graphicData>
                  </a:graphic>
                </wp:inline>
              </w:drawing>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They eventually lost the Cross in the </w:t>
            </w:r>
            <w:hyperlink r:id="rId18" w:tgtFrame="_blank" w:history="1">
              <w:r w:rsidRPr="00C366BF">
                <w:rPr>
                  <w:rFonts w:ascii="Times New Roman" w:eastAsia="Times New Roman" w:hAnsi="Times New Roman" w:cs="Times New Roman"/>
                  <w:color w:val="0000FF"/>
                  <w:sz w:val="24"/>
                  <w:szCs w:val="24"/>
                  <w:u w:val="single"/>
                </w:rPr>
                <w:t xml:space="preserve">battle of </w:t>
              </w:r>
              <w:proofErr w:type="spellStart"/>
              <w:r w:rsidRPr="00C366BF">
                <w:rPr>
                  <w:rFonts w:ascii="Times New Roman" w:eastAsia="Times New Roman" w:hAnsi="Times New Roman" w:cs="Times New Roman"/>
                  <w:color w:val="0000FF"/>
                  <w:sz w:val="24"/>
                  <w:szCs w:val="24"/>
                  <w:u w:val="single"/>
                </w:rPr>
                <w:t>Hattin</w:t>
              </w:r>
              <w:proofErr w:type="spellEnd"/>
            </w:hyperlink>
            <w:r w:rsidRPr="00C366BF">
              <w:rPr>
                <w:rFonts w:ascii="Times New Roman" w:eastAsia="Times New Roman" w:hAnsi="Times New Roman" w:cs="Times New Roman"/>
                <w:sz w:val="24"/>
                <w:szCs w:val="24"/>
              </w:rPr>
              <w:t xml:space="preserve"> in 1187 to the Muslim Saladin. After marching on July 2nd,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were surrounded and cut off from water supplies. On July 4th, they broke ranks in thirst and panic, abandoned the encampment and the Cross, and were wiped out by Muslim forces. (These two dates later would become crucial -- not only in the Templar-inspired formation of the United States of America (as we shall see), but in the continuing "hidden ritual history" of NASA as well.)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Ultimately, despite the loss of the Cross,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apparently became a threat to the Church itself. The Pope and the nearly broke King of France, Philip le </w:t>
            </w:r>
            <w:proofErr w:type="spellStart"/>
            <w:r w:rsidRPr="00C366BF">
              <w:rPr>
                <w:rFonts w:ascii="Times New Roman" w:eastAsia="Times New Roman" w:hAnsi="Times New Roman" w:cs="Times New Roman"/>
                <w:sz w:val="24"/>
                <w:szCs w:val="24"/>
              </w:rPr>
              <w:t>Bel</w:t>
            </w:r>
            <w:proofErr w:type="spellEnd"/>
            <w:r w:rsidRPr="00C366BF">
              <w:rPr>
                <w:rFonts w:ascii="Times New Roman" w:eastAsia="Times New Roman" w:hAnsi="Times New Roman" w:cs="Times New Roman"/>
                <w:sz w:val="24"/>
                <w:szCs w:val="24"/>
              </w:rPr>
              <w:t xml:space="preserve"> (1268-1314), plotted to undermine the Order and seize their considerable treasures in France. On Friday, October 13th, 1307, the King's men moved against the Knights and arrested many of them. (This is also why “Friday the 13</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is now considered ‘unlucky”).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Although the Papal conspiracy with King Philip succeeded in obtaining various "confessions" under torture and a considerable sum of Templar wealth, the conspirators never found the ultimate “Templar treasure” itself -- which by now had been secreted away to Scotland. Even so, most of the Order was wiped out in the “10/13” raid (the leader, </w:t>
            </w:r>
            <w:proofErr w:type="spellStart"/>
            <w:r w:rsidRPr="00C366BF">
              <w:rPr>
                <w:rFonts w:ascii="Times New Roman" w:eastAsia="Times New Roman" w:hAnsi="Times New Roman" w:cs="Times New Roman"/>
                <w:sz w:val="24"/>
                <w:szCs w:val="24"/>
              </w:rPr>
              <w:t>Jaques</w:t>
            </w:r>
            <w:proofErr w:type="spellEnd"/>
            <w:r w:rsidRPr="00C366BF">
              <w:rPr>
                <w:rFonts w:ascii="Times New Roman" w:eastAsia="Times New Roman" w:hAnsi="Times New Roman" w:cs="Times New Roman"/>
                <w:sz w:val="24"/>
                <w:szCs w:val="24"/>
              </w:rPr>
              <w:t xml:space="preserve"> de </w:t>
            </w:r>
            <w:proofErr w:type="spellStart"/>
            <w:r w:rsidRPr="00C366BF">
              <w:rPr>
                <w:rFonts w:ascii="Times New Roman" w:eastAsia="Times New Roman" w:hAnsi="Times New Roman" w:cs="Times New Roman"/>
                <w:sz w:val="24"/>
                <w:szCs w:val="24"/>
              </w:rPr>
              <w:t>Molay</w:t>
            </w:r>
            <w:proofErr w:type="spellEnd"/>
            <w:r w:rsidRPr="00C366BF">
              <w:rPr>
                <w:rFonts w:ascii="Times New Roman" w:eastAsia="Times New Roman" w:hAnsi="Times New Roman" w:cs="Times New Roman"/>
                <w:sz w:val="24"/>
                <w:szCs w:val="24"/>
              </w:rPr>
              <w:t xml:space="preserve">, was burned at the stake), and its members scattered across Europe ... and beyond. On March 22, 1312, the Church </w:t>
            </w:r>
            <w:hyperlink r:id="rId19" w:tgtFrame="_blank" w:history="1">
              <w:r w:rsidRPr="00C366BF">
                <w:rPr>
                  <w:rFonts w:ascii="Times New Roman" w:eastAsia="Times New Roman" w:hAnsi="Times New Roman" w:cs="Times New Roman"/>
                  <w:color w:val="0000FF"/>
                  <w:sz w:val="24"/>
                  <w:szCs w:val="24"/>
                  <w:u w:val="single"/>
                </w:rPr>
                <w:t>officially dissolved</w:t>
              </w:r>
            </w:hyperlink>
            <w:r w:rsidRPr="00C366BF">
              <w:rPr>
                <w:rFonts w:ascii="Times New Roman" w:eastAsia="Times New Roman" w:hAnsi="Times New Roman" w:cs="Times New Roman"/>
                <w:sz w:val="24"/>
                <w:szCs w:val="24"/>
              </w:rPr>
              <w:t xml:space="preserve"> the Order by Papal Bull (this date also subsequently became significant, in not only the Nazi movement in Germany but also was another recurring NASA “ritual date”). Surviving German members formed the Teutonic Knights, and the Scottish members went underground ... only to eventually re-emerge as “the Freemasons.”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Whatever ancient relics and treasures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held from their Jerusalem (and other Holy Land) excavations, they were from this moment on secreted away beneath Rosslyn Chapel in Scotland, in much the same way these same artifacts were once buried under the Temple Mount itself. The “Chapel” itself bears no resemblance to a Christian structure, as many experts who have surveyed it have verified; remarkably, it is laid out along the same architectural lines as the Biblical dimensions given for the original “Solomon's Temple.”</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What this brief history documents is that the Founders of our Nation – Washington … Franklin … Hancock, to name but just a few -- were intimately connected with, and philosophically descended from, these original Knights who fought against the Islamic forces in “the Crusades” over half a century before, across the Middle East. They were in fact so enamored with Templar rites and traditions that they made sure that our own Declaration of Independence was ratified (July 2nd, 1776) and signed (July 4th, 1776) on dates of overwhelming significance to this older Templar Order.</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0685" cy="1905000"/>
                  <wp:effectExtent l="19050" t="0" r="5715" b="0"/>
                  <wp:docPr id="7" name="Picture 7" descr="http://www.enterprisemission.com/images/tow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terprisemission.com/images/tower7.jpg"/>
                          <pic:cNvPicPr>
                            <a:picLocks noChangeAspect="1" noChangeArrowheads="1"/>
                          </pic:cNvPicPr>
                        </pic:nvPicPr>
                        <pic:blipFill>
                          <a:blip r:embed="rId20" cstate="print"/>
                          <a:srcRect/>
                          <a:stretch>
                            <a:fillRect/>
                          </a:stretch>
                        </pic:blipFill>
                        <pic:spPr bwMode="auto">
                          <a:xfrm>
                            <a:off x="0" y="0"/>
                            <a:ext cx="5480685" cy="190500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In other words, for some, America could easily be viewed (especially by any fanatic followers of Islam) as the literal embodiment of their oldest enemy of Allah … a literal, infidel “Knights Templar State.”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In light of this little-known history, there were other unusual “numeric coincidences” surrounding the New York and Washington attacks which now seem highly relevant.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How about the Templar Order’s </w:t>
            </w:r>
            <w:r w:rsidRPr="00C366BF">
              <w:rPr>
                <w:rFonts w:ascii="Times New Roman" w:eastAsia="Times New Roman" w:hAnsi="Times New Roman" w:cs="Times New Roman"/>
                <w:i/>
                <w:iCs/>
                <w:sz w:val="24"/>
                <w:szCs w:val="24"/>
              </w:rPr>
              <w:t>date</w:t>
            </w:r>
            <w:r w:rsidRPr="00C366BF">
              <w:rPr>
                <w:rFonts w:ascii="Times New Roman" w:eastAsia="Times New Roman" w:hAnsi="Times New Roman" w:cs="Times New Roman"/>
                <w:sz w:val="24"/>
                <w:szCs w:val="24"/>
              </w:rPr>
              <w:t xml:space="preserve"> of official recognition by the Vatican: 1118 AD.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Which, when added (1+1+1+8) equals </w:t>
            </w:r>
            <w:r w:rsidRPr="00C366BF">
              <w:rPr>
                <w:rFonts w:ascii="Times New Roman" w:eastAsia="Times New Roman" w:hAnsi="Times New Roman" w:cs="Times New Roman"/>
                <w:i/>
                <w:iCs/>
                <w:sz w:val="24"/>
                <w:szCs w:val="24"/>
              </w:rPr>
              <w:t>another</w:t>
            </w:r>
            <w:r w:rsidRPr="00C366BF">
              <w:rPr>
                <w:rFonts w:ascii="Times New Roman" w:eastAsia="Times New Roman" w:hAnsi="Times New Roman" w:cs="Times New Roman"/>
                <w:sz w:val="24"/>
                <w:szCs w:val="24"/>
              </w:rPr>
              <w:t xml:space="preserve"> 11!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Now, do you remember (as we asked earlier) that there were </w:t>
            </w:r>
            <w:r w:rsidRPr="00C366BF">
              <w:rPr>
                <w:rFonts w:ascii="Times New Roman" w:eastAsia="Times New Roman" w:hAnsi="Times New Roman" w:cs="Times New Roman"/>
                <w:i/>
                <w:iCs/>
                <w:sz w:val="24"/>
                <w:szCs w:val="24"/>
              </w:rPr>
              <w:t>9</w:t>
            </w:r>
            <w:r w:rsidRPr="00C366BF">
              <w:rPr>
                <w:rFonts w:ascii="Times New Roman" w:eastAsia="Times New Roman" w:hAnsi="Times New Roman" w:cs="Times New Roman"/>
                <w:sz w:val="24"/>
                <w:szCs w:val="24"/>
              </w:rPr>
              <w:t xml:space="preserve"> Templar original Knights involved in the founding of the Order?  Which, when added to the previous Templar founding date, equals--</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911</w:t>
            </w:r>
            <w:r w:rsidRPr="00C366BF">
              <w:rPr>
                <w:rFonts w:ascii="Times New Roman" w:eastAsia="Times New Roman" w:hAnsi="Times New Roman" w:cs="Times New Roman"/>
                <w:sz w:val="24"/>
                <w:szCs w:val="24"/>
              </w:rPr>
              <w:t xml:space="preserve">.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Which brings us to this crucial year of the “911 Attack” -– 2001.</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There are exactly 883 years between 1118 and 2001.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And these, when added (8+8+3) equal </w:t>
            </w:r>
            <w:r w:rsidRPr="00C366BF">
              <w:rPr>
                <w:rFonts w:ascii="Times New Roman" w:eastAsia="Times New Roman" w:hAnsi="Times New Roman" w:cs="Times New Roman"/>
                <w:i/>
                <w:iCs/>
                <w:sz w:val="24"/>
                <w:szCs w:val="24"/>
              </w:rPr>
              <w:t>19</w:t>
            </w:r>
            <w:r w:rsidRPr="00C366BF">
              <w:rPr>
                <w:rFonts w:ascii="Times New Roman" w:eastAsia="Times New Roman" w:hAnsi="Times New Roman" w:cs="Times New Roman"/>
                <w:sz w:val="24"/>
                <w:szCs w:val="24"/>
              </w:rPr>
              <w:t xml:space="preserve"> -- which was the </w:t>
            </w:r>
            <w:r w:rsidRPr="00C366BF">
              <w:rPr>
                <w:rFonts w:ascii="Times New Roman" w:eastAsia="Times New Roman" w:hAnsi="Times New Roman" w:cs="Times New Roman"/>
                <w:i/>
                <w:iCs/>
                <w:sz w:val="24"/>
                <w:szCs w:val="24"/>
              </w:rPr>
              <w:t>exact</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number</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of</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hijackers</w:t>
            </w:r>
            <w:r w:rsidRPr="00C366BF">
              <w:rPr>
                <w:rFonts w:ascii="Times New Roman" w:eastAsia="Times New Roman" w:hAnsi="Times New Roman" w:cs="Times New Roman"/>
                <w:sz w:val="24"/>
                <w:szCs w:val="24"/>
              </w:rPr>
              <w:t xml:space="preserve"> on the aircraft.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 reason this latter number is important, and was quite obviously </w:t>
            </w:r>
            <w:r w:rsidRPr="00C366BF">
              <w:rPr>
                <w:rFonts w:ascii="Times New Roman" w:eastAsia="Times New Roman" w:hAnsi="Times New Roman" w:cs="Times New Roman"/>
                <w:i/>
                <w:iCs/>
                <w:sz w:val="24"/>
                <w:szCs w:val="24"/>
              </w:rPr>
              <w:t>also carefully</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 xml:space="preserve">planned </w:t>
            </w:r>
            <w:r w:rsidRPr="00C366BF">
              <w:rPr>
                <w:rFonts w:ascii="Times New Roman" w:eastAsia="Times New Roman" w:hAnsi="Times New Roman" w:cs="Times New Roman"/>
                <w:sz w:val="24"/>
                <w:szCs w:val="24"/>
              </w:rPr>
              <w:t>by the architects of this terrorist assault</w:t>
            </w:r>
            <w:r w:rsidRPr="00C366BF">
              <w:rPr>
                <w:rFonts w:ascii="Times New Roman" w:eastAsia="Times New Roman" w:hAnsi="Times New Roman" w:cs="Times New Roman"/>
                <w:i/>
                <w:iCs/>
                <w:sz w:val="24"/>
                <w:szCs w:val="24"/>
              </w:rPr>
              <w:t>,</w:t>
            </w:r>
            <w:r w:rsidRPr="00C366BF">
              <w:rPr>
                <w:rFonts w:ascii="Times New Roman" w:eastAsia="Times New Roman" w:hAnsi="Times New Roman" w:cs="Times New Roman"/>
                <w:sz w:val="24"/>
                <w:szCs w:val="24"/>
              </w:rPr>
              <w:t xml:space="preserve"> is to be found in several scholars’ recent discovery of a remarkable pattern of “19s” throughout the Koran. In the view of many modern </w:t>
            </w:r>
            <w:proofErr w:type="spellStart"/>
            <w:r w:rsidRPr="00C366BF">
              <w:rPr>
                <w:rFonts w:ascii="Times New Roman" w:eastAsia="Times New Roman" w:hAnsi="Times New Roman" w:cs="Times New Roman"/>
                <w:sz w:val="24"/>
                <w:szCs w:val="24"/>
              </w:rPr>
              <w:t>Islamics</w:t>
            </w:r>
            <w:proofErr w:type="spellEnd"/>
            <w:r w:rsidRPr="00C366BF">
              <w:rPr>
                <w:rFonts w:ascii="Times New Roman" w:eastAsia="Times New Roman" w:hAnsi="Times New Roman" w:cs="Times New Roman"/>
                <w:sz w:val="24"/>
                <w:szCs w:val="24"/>
              </w:rPr>
              <w:t xml:space="preserve">, the scientific discovery of the “code of the 19s” provides the final </w:t>
            </w:r>
            <w:r w:rsidRPr="00C366BF">
              <w:rPr>
                <w:rFonts w:ascii="Times New Roman" w:eastAsia="Times New Roman" w:hAnsi="Times New Roman" w:cs="Times New Roman"/>
                <w:i/>
                <w:iCs/>
                <w:sz w:val="24"/>
                <w:szCs w:val="24"/>
              </w:rPr>
              <w:t>proof</w:t>
            </w:r>
            <w:r w:rsidRPr="00C366BF">
              <w:rPr>
                <w:rFonts w:ascii="Times New Roman" w:eastAsia="Times New Roman" w:hAnsi="Times New Roman" w:cs="Times New Roman"/>
                <w:sz w:val="24"/>
                <w:szCs w:val="24"/>
              </w:rPr>
              <w:t xml:space="preserve"> of Allah’s direct </w:t>
            </w:r>
            <w:hyperlink r:id="rId21" w:tgtFrame="_blank" w:history="1">
              <w:r w:rsidRPr="00C366BF">
                <w:rPr>
                  <w:rFonts w:ascii="Times New Roman" w:eastAsia="Times New Roman" w:hAnsi="Times New Roman" w:cs="Times New Roman"/>
                  <w:color w:val="0000FF"/>
                  <w:sz w:val="24"/>
                  <w:szCs w:val="24"/>
                  <w:u w:val="single"/>
                </w:rPr>
                <w:t>Revelation of the Koran</w:t>
              </w:r>
            </w:hyperlink>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 xml:space="preserve">THE CODE - SIMPLE FACTS </w:t>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Though the code was initially discovered by examining the occurrences of </w:t>
            </w:r>
            <w:proofErr w:type="spellStart"/>
            <w:r w:rsidRPr="00C366BF">
              <w:rPr>
                <w:rFonts w:ascii="Times New Roman" w:eastAsia="Times New Roman" w:hAnsi="Times New Roman" w:cs="Times New Roman"/>
                <w:sz w:val="24"/>
                <w:szCs w:val="24"/>
              </w:rPr>
              <w:t>Quranic</w:t>
            </w:r>
            <w:proofErr w:type="spellEnd"/>
            <w:r w:rsidRPr="00C366BF">
              <w:rPr>
                <w:rFonts w:ascii="Times New Roman" w:eastAsia="Times New Roman" w:hAnsi="Times New Roman" w:cs="Times New Roman"/>
                <w:sz w:val="24"/>
                <w:szCs w:val="24"/>
              </w:rPr>
              <w:t xml:space="preserve"> initials in the initialed chapters of Quran, there is a large number of much less complex parameters to the code. Here is a brief listing of some of them: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1</w:t>
            </w:r>
            <w:r w:rsidRPr="00C366BF">
              <w:rPr>
                <w:rFonts w:ascii="Times New Roman" w:eastAsia="Times New Roman" w:hAnsi="Times New Roman" w:cs="Times New Roman"/>
                <w:sz w:val="24"/>
                <w:szCs w:val="24"/>
              </w:rPr>
              <w:t xml:space="preserve">.There are 114 chapters in the Quran, or 19 x 6.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2</w:t>
            </w:r>
            <w:r w:rsidRPr="00C366BF">
              <w:rPr>
                <w:rFonts w:ascii="Times New Roman" w:eastAsia="Times New Roman" w:hAnsi="Times New Roman" w:cs="Times New Roman"/>
                <w:sz w:val="24"/>
                <w:szCs w:val="24"/>
              </w:rPr>
              <w:t xml:space="preserve">.The total number of verses in the Quran is 6346, or 19 x 334.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3</w:t>
            </w:r>
            <w:r w:rsidRPr="00C366BF">
              <w:rPr>
                <w:rFonts w:ascii="Times New Roman" w:eastAsia="Times New Roman" w:hAnsi="Times New Roman" w:cs="Times New Roman"/>
                <w:sz w:val="24"/>
                <w:szCs w:val="24"/>
              </w:rPr>
              <w:t xml:space="preserve">.Then you add the 30 different numbers which are mentioned in the Quran's text (i.e. one God, two brothers, etc.), the total is 162146 or 19 x 8534.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4.</w:t>
            </w:r>
            <w:r w:rsidRPr="00C366BF">
              <w:rPr>
                <w:rFonts w:ascii="Times New Roman" w:eastAsia="Times New Roman" w:hAnsi="Times New Roman" w:cs="Times New Roman"/>
                <w:sz w:val="24"/>
                <w:szCs w:val="24"/>
              </w:rPr>
              <w:t>The first statement in Quran, "In the name of God, Most Gracious, Most Merciful" consists of 19 Arabic letters. Known as the `</w:t>
            </w:r>
            <w:proofErr w:type="spellStart"/>
            <w:r w:rsidRPr="00C366BF">
              <w:rPr>
                <w:rFonts w:ascii="Times New Roman" w:eastAsia="Times New Roman" w:hAnsi="Times New Roman" w:cs="Times New Roman"/>
                <w:sz w:val="24"/>
                <w:szCs w:val="24"/>
              </w:rPr>
              <w:t>Basmalah</w:t>
            </w:r>
            <w:proofErr w:type="spellEnd"/>
            <w:r w:rsidRPr="00C366BF">
              <w:rPr>
                <w:rFonts w:ascii="Times New Roman" w:eastAsia="Times New Roman" w:hAnsi="Times New Roman" w:cs="Times New Roman"/>
                <w:sz w:val="24"/>
                <w:szCs w:val="24"/>
              </w:rPr>
              <w:t xml:space="preserve">', it prefaces every chapter except Chapter 9.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5.</w:t>
            </w:r>
            <w:r w:rsidRPr="00C366BF">
              <w:rPr>
                <w:rFonts w:ascii="Times New Roman" w:eastAsia="Times New Roman" w:hAnsi="Times New Roman" w:cs="Times New Roman"/>
                <w:sz w:val="24"/>
                <w:szCs w:val="24"/>
              </w:rPr>
              <w:t xml:space="preserve">Though missing from Chapter 9, exactly 19 chapters later the </w:t>
            </w:r>
            <w:proofErr w:type="spellStart"/>
            <w:r w:rsidRPr="00C366BF">
              <w:rPr>
                <w:rFonts w:ascii="Times New Roman" w:eastAsia="Times New Roman" w:hAnsi="Times New Roman" w:cs="Times New Roman"/>
                <w:sz w:val="24"/>
                <w:szCs w:val="24"/>
              </w:rPr>
              <w:t>Basmalah</w:t>
            </w:r>
            <w:proofErr w:type="spellEnd"/>
            <w:r w:rsidRPr="00C366BF">
              <w:rPr>
                <w:rFonts w:ascii="Times New Roman" w:eastAsia="Times New Roman" w:hAnsi="Times New Roman" w:cs="Times New Roman"/>
                <w:sz w:val="24"/>
                <w:szCs w:val="24"/>
              </w:rPr>
              <w:t xml:space="preserve"> occurs twice. Chapter 27 has this statement at its beginning and in verse 30. This makes the total number of times the </w:t>
            </w:r>
            <w:proofErr w:type="spellStart"/>
            <w:r w:rsidRPr="00C366BF">
              <w:rPr>
                <w:rFonts w:ascii="Times New Roman" w:eastAsia="Times New Roman" w:hAnsi="Times New Roman" w:cs="Times New Roman"/>
                <w:sz w:val="24"/>
                <w:szCs w:val="24"/>
              </w:rPr>
              <w:t>Basmalah</w:t>
            </w:r>
            <w:proofErr w:type="spellEnd"/>
            <w:r w:rsidRPr="00C366BF">
              <w:rPr>
                <w:rFonts w:ascii="Times New Roman" w:eastAsia="Times New Roman" w:hAnsi="Times New Roman" w:cs="Times New Roman"/>
                <w:sz w:val="24"/>
                <w:szCs w:val="24"/>
              </w:rPr>
              <w:t xml:space="preserve"> occurs in the Quran 114, or 19 x 6.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6.</w:t>
            </w:r>
            <w:r w:rsidRPr="00C366BF">
              <w:rPr>
                <w:rFonts w:ascii="Times New Roman" w:eastAsia="Times New Roman" w:hAnsi="Times New Roman" w:cs="Times New Roman"/>
                <w:sz w:val="24"/>
                <w:szCs w:val="24"/>
              </w:rPr>
              <w:t xml:space="preserve">Since there are 19 chapters between the missing </w:t>
            </w:r>
            <w:proofErr w:type="spellStart"/>
            <w:r w:rsidRPr="00C366BF">
              <w:rPr>
                <w:rFonts w:ascii="Times New Roman" w:eastAsia="Times New Roman" w:hAnsi="Times New Roman" w:cs="Times New Roman"/>
                <w:sz w:val="24"/>
                <w:szCs w:val="24"/>
              </w:rPr>
              <w:t>Basmalah</w:t>
            </w:r>
            <w:proofErr w:type="spellEnd"/>
            <w:r w:rsidRPr="00C366BF">
              <w:rPr>
                <w:rFonts w:ascii="Times New Roman" w:eastAsia="Times New Roman" w:hAnsi="Times New Roman" w:cs="Times New Roman"/>
                <w:sz w:val="24"/>
                <w:szCs w:val="24"/>
              </w:rPr>
              <w:t xml:space="preserve"> and the extra one, the sum of those chapter numbers is a multiple of 19. (The sum of any 19 consecutive numbers is a multiple of 19.) But the total, 342, is also the exact number of words between the two occurrences of the </w:t>
            </w:r>
            <w:proofErr w:type="spellStart"/>
            <w:r w:rsidRPr="00C366BF">
              <w:rPr>
                <w:rFonts w:ascii="Times New Roman" w:eastAsia="Times New Roman" w:hAnsi="Times New Roman" w:cs="Times New Roman"/>
                <w:sz w:val="24"/>
                <w:szCs w:val="24"/>
              </w:rPr>
              <w:t>Basmalah</w:t>
            </w:r>
            <w:proofErr w:type="spellEnd"/>
            <w:r w:rsidRPr="00C366BF">
              <w:rPr>
                <w:rFonts w:ascii="Times New Roman" w:eastAsia="Times New Roman" w:hAnsi="Times New Roman" w:cs="Times New Roman"/>
                <w:sz w:val="24"/>
                <w:szCs w:val="24"/>
              </w:rPr>
              <w:t xml:space="preserve"> in Chapter 27. This number, 342, is 19 x 18.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7</w:t>
            </w:r>
            <w:r w:rsidRPr="00C366BF">
              <w:rPr>
                <w:rFonts w:ascii="Times New Roman" w:eastAsia="Times New Roman" w:hAnsi="Times New Roman" w:cs="Times New Roman"/>
                <w:sz w:val="24"/>
                <w:szCs w:val="24"/>
              </w:rPr>
              <w:t xml:space="preserve">.Every word in the </w:t>
            </w:r>
            <w:proofErr w:type="spellStart"/>
            <w:r w:rsidRPr="00C366BF">
              <w:rPr>
                <w:rFonts w:ascii="Times New Roman" w:eastAsia="Times New Roman" w:hAnsi="Times New Roman" w:cs="Times New Roman"/>
                <w:sz w:val="24"/>
                <w:szCs w:val="24"/>
              </w:rPr>
              <w:t>Basmalah</w:t>
            </w:r>
            <w:proofErr w:type="spellEnd"/>
            <w:r w:rsidRPr="00C366BF">
              <w:rPr>
                <w:rFonts w:ascii="Times New Roman" w:eastAsia="Times New Roman" w:hAnsi="Times New Roman" w:cs="Times New Roman"/>
                <w:sz w:val="24"/>
                <w:szCs w:val="24"/>
              </w:rPr>
              <w:t xml:space="preserve"> occurs throughout the Quran a number of times which is a multiple of 19.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8.</w:t>
            </w:r>
            <w:r w:rsidRPr="00C366BF">
              <w:rPr>
                <w:rFonts w:ascii="Times New Roman" w:eastAsia="Times New Roman" w:hAnsi="Times New Roman" w:cs="Times New Roman"/>
                <w:sz w:val="24"/>
                <w:szCs w:val="24"/>
              </w:rPr>
              <w:t xml:space="preserve">The very first revelation that was given to the prophet of Islam, Mohammed, came as 19 words.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9.</w:t>
            </w:r>
            <w:r w:rsidRPr="00C366BF">
              <w:rPr>
                <w:rFonts w:ascii="Times New Roman" w:eastAsia="Times New Roman" w:hAnsi="Times New Roman" w:cs="Times New Roman"/>
                <w:sz w:val="24"/>
                <w:szCs w:val="24"/>
              </w:rPr>
              <w:t xml:space="preserve">The total number of letters making up the 19 words of the first revelation is 76, 19 x 4.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10</w:t>
            </w:r>
            <w:r w:rsidRPr="00C366BF">
              <w:rPr>
                <w:rFonts w:ascii="Times New Roman" w:eastAsia="Times New Roman" w:hAnsi="Times New Roman" w:cs="Times New Roman"/>
                <w:sz w:val="24"/>
                <w:szCs w:val="24"/>
              </w:rPr>
              <w:t xml:space="preserve">.Though they were the first revelation, these verses are placed at the beginning of Chapter 96. This chapter is atop the last 19 chapters.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11</w:t>
            </w:r>
            <w:r w:rsidRPr="00C366BF">
              <w:rPr>
                <w:rFonts w:ascii="Times New Roman" w:eastAsia="Times New Roman" w:hAnsi="Times New Roman" w:cs="Times New Roman"/>
                <w:sz w:val="24"/>
                <w:szCs w:val="24"/>
              </w:rPr>
              <w:t xml:space="preserve">.Chapter 96 consists of 304 Arabic letters, or 19 x 16.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12</w:t>
            </w:r>
            <w:r w:rsidRPr="00C366BF">
              <w:rPr>
                <w:rFonts w:ascii="Times New Roman" w:eastAsia="Times New Roman" w:hAnsi="Times New Roman" w:cs="Times New Roman"/>
                <w:sz w:val="24"/>
                <w:szCs w:val="24"/>
              </w:rPr>
              <w:t xml:space="preserve">.The last chapter revealed (Chapter 110) has 19 words, and its first verse is 19 letters.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13</w:t>
            </w:r>
            <w:r w:rsidRPr="00C366BF">
              <w:rPr>
                <w:rFonts w:ascii="Times New Roman" w:eastAsia="Times New Roman" w:hAnsi="Times New Roman" w:cs="Times New Roman"/>
                <w:sz w:val="24"/>
                <w:szCs w:val="24"/>
              </w:rPr>
              <w:t xml:space="preserve">.God's name in Arabic, `Allah,' occurs in the Quran 2698 times, or 19 x 142.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14</w:t>
            </w:r>
            <w:r w:rsidRPr="00C366BF">
              <w:rPr>
                <w:rFonts w:ascii="Times New Roman" w:eastAsia="Times New Roman" w:hAnsi="Times New Roman" w:cs="Times New Roman"/>
                <w:sz w:val="24"/>
                <w:szCs w:val="24"/>
              </w:rPr>
              <w:t xml:space="preserve">.If you add the numbers of the verses where `Allah' occurs, the total is 118123 or 19 x 6217.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15</w:t>
            </w:r>
            <w:r w:rsidRPr="00C366BF">
              <w:rPr>
                <w:rFonts w:ascii="Times New Roman" w:eastAsia="Times New Roman" w:hAnsi="Times New Roman" w:cs="Times New Roman"/>
                <w:sz w:val="24"/>
                <w:szCs w:val="24"/>
              </w:rPr>
              <w:t xml:space="preserve">.The main message in the Quran is that there is only One God. The number of times that the word `one' is used to refer to this concept of One God is 19.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16.</w:t>
            </w:r>
            <w:r w:rsidRPr="00C366BF">
              <w:rPr>
                <w:rFonts w:ascii="Times New Roman" w:eastAsia="Times New Roman" w:hAnsi="Times New Roman" w:cs="Times New Roman"/>
                <w:sz w:val="24"/>
                <w:szCs w:val="24"/>
              </w:rPr>
              <w:t xml:space="preserve">The word `Quran' occurs in 38 different chapters, or 19 x 2.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17</w:t>
            </w:r>
            <w:r w:rsidRPr="00C366BF">
              <w:rPr>
                <w:rFonts w:ascii="Times New Roman" w:eastAsia="Times New Roman" w:hAnsi="Times New Roman" w:cs="Times New Roman"/>
                <w:sz w:val="24"/>
                <w:szCs w:val="24"/>
              </w:rPr>
              <w:t xml:space="preserve">.The total number of times `the Quran' is mentioned is 57, 19 x 3.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18</w:t>
            </w:r>
            <w:r w:rsidRPr="00C366BF">
              <w:rPr>
                <w:rFonts w:ascii="Times New Roman" w:eastAsia="Times New Roman" w:hAnsi="Times New Roman" w:cs="Times New Roman"/>
                <w:sz w:val="24"/>
                <w:szCs w:val="24"/>
              </w:rPr>
              <w:t xml:space="preserve">.Within the 114 chapters of the Quran, 29 of them begin with the </w:t>
            </w:r>
            <w:proofErr w:type="spellStart"/>
            <w:r w:rsidRPr="00C366BF">
              <w:rPr>
                <w:rFonts w:ascii="Times New Roman" w:eastAsia="Times New Roman" w:hAnsi="Times New Roman" w:cs="Times New Roman"/>
                <w:sz w:val="24"/>
                <w:szCs w:val="24"/>
              </w:rPr>
              <w:t>Quranic</w:t>
            </w:r>
            <w:proofErr w:type="spellEnd"/>
            <w:r w:rsidRPr="00C366BF">
              <w:rPr>
                <w:rFonts w:ascii="Times New Roman" w:eastAsia="Times New Roman" w:hAnsi="Times New Roman" w:cs="Times New Roman"/>
                <w:sz w:val="24"/>
                <w:szCs w:val="24"/>
              </w:rPr>
              <w:t xml:space="preserve"> initials discussed earlier. Intermixed between the first initialed chapter (Chapter 2) and the last initialed chapter (Chapter 68) are 38 non-initialed chapters, or 19 x 2.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19</w:t>
            </w:r>
            <w:r w:rsidRPr="00C366BF">
              <w:rPr>
                <w:rFonts w:ascii="Times New Roman" w:eastAsia="Times New Roman" w:hAnsi="Times New Roman" w:cs="Times New Roman"/>
                <w:sz w:val="24"/>
                <w:szCs w:val="24"/>
              </w:rPr>
              <w:t xml:space="preserve">.In that same group of chapters, from Chapter 2 to Chapter 68, there are 19 alternating sets of initialed and non-initialed chapters.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20</w:t>
            </w:r>
            <w:r w:rsidRPr="00C366BF">
              <w:rPr>
                <w:rFonts w:ascii="Times New Roman" w:eastAsia="Times New Roman" w:hAnsi="Times New Roman" w:cs="Times New Roman"/>
                <w:sz w:val="24"/>
                <w:szCs w:val="24"/>
              </w:rPr>
              <w:t xml:space="preserve">.The total number of verses making up this group of chapters is 5263, 19 x 277.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21</w:t>
            </w:r>
            <w:r w:rsidRPr="00C366BF">
              <w:rPr>
                <w:rFonts w:ascii="Times New Roman" w:eastAsia="Times New Roman" w:hAnsi="Times New Roman" w:cs="Times New Roman"/>
                <w:sz w:val="24"/>
                <w:szCs w:val="24"/>
              </w:rPr>
              <w:t xml:space="preserve">.Within this group of chapters there are also 2641 occurrences of the word `Allah', or 19 x 139. Of course, that leaves 57, or 19 x 4, occurrences of that word outside of this group.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22</w:t>
            </w:r>
            <w:r w:rsidRPr="00C366BF">
              <w:rPr>
                <w:rFonts w:ascii="Times New Roman" w:eastAsia="Times New Roman" w:hAnsi="Times New Roman" w:cs="Times New Roman"/>
                <w:sz w:val="24"/>
                <w:szCs w:val="24"/>
              </w:rPr>
              <w:t xml:space="preserve">.If you add the chapter and verse numbers of the 57 occurrences of `Allah' outside the initialed section, the total is 2432 or 19 x 128.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23</w:t>
            </w:r>
            <w:r w:rsidRPr="00C366BF">
              <w:rPr>
                <w:rFonts w:ascii="Times New Roman" w:eastAsia="Times New Roman" w:hAnsi="Times New Roman" w:cs="Times New Roman"/>
                <w:sz w:val="24"/>
                <w:szCs w:val="24"/>
              </w:rPr>
              <w:t xml:space="preserve">.There are a large number of discoveries having to do with the numbers of the chapters and verses. Many of them are very complex and interrelated. Here is a simple one to give you a feel for these discoveries: If you add the numbers assigned to all the chapters, plus the numbers assigned to all of the verses, plus the number of verses in the Quran, the total is 346199 or 19 x 19 x 959.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24</w:t>
            </w:r>
            <w:r w:rsidRPr="00C366BF">
              <w:rPr>
                <w:rFonts w:ascii="Times New Roman" w:eastAsia="Times New Roman" w:hAnsi="Times New Roman" w:cs="Times New Roman"/>
                <w:sz w:val="24"/>
                <w:szCs w:val="24"/>
              </w:rPr>
              <w:t xml:space="preserve">.If you look at the initialed chapters separately and add the chapter numbers, verse numbers and number of verses, the total is 190133, 19 x 10007. Of course it follows that the total for the </w:t>
            </w:r>
            <w:proofErr w:type="spellStart"/>
            <w:r w:rsidRPr="00C366BF">
              <w:rPr>
                <w:rFonts w:ascii="Times New Roman" w:eastAsia="Times New Roman" w:hAnsi="Times New Roman" w:cs="Times New Roman"/>
                <w:sz w:val="24"/>
                <w:szCs w:val="24"/>
              </w:rPr>
              <w:t>uninitialed</w:t>
            </w:r>
            <w:proofErr w:type="spellEnd"/>
            <w:r w:rsidRPr="00C366BF">
              <w:rPr>
                <w:rFonts w:ascii="Times New Roman" w:eastAsia="Times New Roman" w:hAnsi="Times New Roman" w:cs="Times New Roman"/>
                <w:sz w:val="24"/>
                <w:szCs w:val="24"/>
              </w:rPr>
              <w:t xml:space="preserve"> chapters, 156066, is also divisible by 19.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At this point, we were beginning to see a serious pattern -– a highly disturbing pattern, with a unique </w:t>
            </w:r>
            <w:r w:rsidRPr="00C366BF">
              <w:rPr>
                <w:rFonts w:ascii="Times New Roman" w:eastAsia="Times New Roman" w:hAnsi="Times New Roman" w:cs="Times New Roman"/>
                <w:i/>
                <w:iCs/>
                <w:sz w:val="24"/>
                <w:szCs w:val="24"/>
              </w:rPr>
              <w:t>Templar/Islamic signature</w:t>
            </w:r>
            <w:r w:rsidRPr="00C366BF">
              <w:rPr>
                <w:rFonts w:ascii="Times New Roman" w:eastAsia="Times New Roman" w:hAnsi="Times New Roman" w:cs="Times New Roman"/>
                <w:sz w:val="24"/>
                <w:szCs w:val="24"/>
              </w:rPr>
              <w:t xml:space="preserve"> -– indicating that this striking series of “coincidences” –- the </w:t>
            </w:r>
            <w:proofErr w:type="spellStart"/>
            <w:r w:rsidRPr="00C366BF">
              <w:rPr>
                <w:rFonts w:ascii="Times New Roman" w:eastAsia="Times New Roman" w:hAnsi="Times New Roman" w:cs="Times New Roman"/>
                <w:sz w:val="24"/>
                <w:szCs w:val="24"/>
              </w:rPr>
              <w:t>symbology</w:t>
            </w:r>
            <w:proofErr w:type="spellEnd"/>
            <w:r w:rsidRPr="00C366BF">
              <w:rPr>
                <w:rFonts w:ascii="Times New Roman" w:eastAsia="Times New Roman" w:hAnsi="Times New Roman" w:cs="Times New Roman"/>
                <w:sz w:val="24"/>
                <w:szCs w:val="24"/>
              </w:rPr>
              <w:t xml:space="preserve"> surrounding the “911 Attack”  -- in fact, </w:t>
            </w:r>
            <w:r w:rsidRPr="00C366BF">
              <w:rPr>
                <w:rFonts w:ascii="Times New Roman" w:eastAsia="Times New Roman" w:hAnsi="Times New Roman" w:cs="Times New Roman"/>
                <w:i/>
                <w:iCs/>
                <w:sz w:val="24"/>
                <w:szCs w:val="24"/>
              </w:rPr>
              <w:t>may have been as meticulously planned as the attacks themselves.</w:t>
            </w:r>
          </w:p>
          <w:p w:rsidR="00C366BF" w:rsidRPr="00C366BF" w:rsidRDefault="00C366BF" w:rsidP="00C366BF">
            <w:pPr>
              <w:spacing w:after="0" w:line="240" w:lineRule="auto"/>
              <w:jc w:val="center"/>
              <w:rPr>
                <w:rFonts w:ascii="Verdana" w:eastAsia="Times New Roman" w:hAnsi="Verdana" w:cs="Times New Roman"/>
                <w:color w:val="FF0000"/>
                <w:sz w:val="20"/>
                <w:szCs w:val="20"/>
              </w:rPr>
            </w:pPr>
            <w:r w:rsidRPr="00C366BF">
              <w:rPr>
                <w:rFonts w:ascii="Verdana" w:eastAsia="Times New Roman" w:hAnsi="Verdana" w:cs="Times New Roman"/>
                <w:color w:val="FF0000"/>
                <w:sz w:val="20"/>
                <w:szCs w:val="20"/>
              </w:rPr>
              <w:pict>
                <v:rect id="_x0000_i1026" style="width:867.25pt;height:1.2pt" o:hrstd="t" o:hr="t" fillcolor="#a0a0a0" stroked="f"/>
              </w:pic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Since the Freemasons are now considered by most scholars (if not by Masons themselves)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direct lineal descendants, it only makes sense that the perpetrators of this crime – in their apparent hatred of America -- would choose a target (or targets) that had some symbolic link -- </w:t>
            </w:r>
            <w:r w:rsidRPr="00C366BF">
              <w:rPr>
                <w:rFonts w:ascii="Times New Roman" w:eastAsia="Times New Roman" w:hAnsi="Times New Roman" w:cs="Times New Roman"/>
                <w:i/>
                <w:iCs/>
                <w:sz w:val="24"/>
                <w:szCs w:val="24"/>
              </w:rPr>
              <w:t>through the Masons</w:t>
            </w:r>
            <w:r w:rsidRPr="00C366BF">
              <w:rPr>
                <w:rFonts w:ascii="Times New Roman" w:eastAsia="Times New Roman" w:hAnsi="Times New Roman" w:cs="Times New Roman"/>
                <w:sz w:val="24"/>
                <w:szCs w:val="24"/>
              </w:rPr>
              <w:t xml:space="preserve"> -- to the original Knights Templar Order.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In fact they did.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But before we get to that, it is necessary to study and understand just who “the adversary” truly was that fateful September day.</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34410" cy="2391410"/>
                  <wp:effectExtent l="19050" t="0" r="8890" b="0"/>
                  <wp:docPr id="9" name="Picture 9" descr="http://www.enterprisemission.com/images/tow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terprisemission.com/images/tower5.jpg"/>
                          <pic:cNvPicPr>
                            <a:picLocks noChangeAspect="1" noChangeArrowheads="1"/>
                          </pic:cNvPicPr>
                        </pic:nvPicPr>
                        <pic:blipFill>
                          <a:blip r:embed="rId22" cstate="print"/>
                          <a:srcRect/>
                          <a:stretch>
                            <a:fillRect/>
                          </a:stretch>
                        </pic:blipFill>
                        <pic:spPr bwMode="auto">
                          <a:xfrm>
                            <a:off x="0" y="0"/>
                            <a:ext cx="3534410" cy="239141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Osama bin Laden, widely believed to have been the mastermind (with possible help from the Iraqi's) of this vicious surprise attack, is a well-established figure in the radical Islamic terrorist community. The son of a wealthy Saudi oil and construction magnate, bin Laden has forsaken all the privileges his family's wealth and stature have provided him in favor of his escalating anti-US campaign. In news coverage of these events, bin Laden has frequently been described as a modern day Saladin -- yes, the same great Islamic general who defeated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at </w:t>
            </w:r>
            <w:proofErr w:type="spellStart"/>
            <w:r w:rsidRPr="00C366BF">
              <w:rPr>
                <w:rFonts w:ascii="Times New Roman" w:eastAsia="Times New Roman" w:hAnsi="Times New Roman" w:cs="Times New Roman"/>
                <w:sz w:val="24"/>
                <w:szCs w:val="24"/>
              </w:rPr>
              <w:t>Hattin</w:t>
            </w:r>
            <w:proofErr w:type="spellEnd"/>
            <w:r w:rsidRPr="00C366BF">
              <w:rPr>
                <w:rFonts w:ascii="Times New Roman" w:eastAsia="Times New Roman" w:hAnsi="Times New Roman" w:cs="Times New Roman"/>
                <w:sz w:val="24"/>
                <w:szCs w:val="24"/>
              </w:rPr>
              <w:t xml:space="preserve"> -- a modern recreation of that general in his current “Holy War” against the United States. However, Bin Laden is far from a military commander or general. His methods are not those of an honorable warrior, but of a cowardly and murderous </w:t>
            </w:r>
            <w:r w:rsidRPr="00C366BF">
              <w:rPr>
                <w:rFonts w:ascii="Times New Roman" w:eastAsia="Times New Roman" w:hAnsi="Times New Roman" w:cs="Times New Roman"/>
                <w:i/>
                <w:iCs/>
                <w:sz w:val="24"/>
                <w:szCs w:val="24"/>
              </w:rPr>
              <w:t>assassin</w:t>
            </w:r>
            <w:r w:rsidRPr="00C366BF">
              <w:rPr>
                <w:rFonts w:ascii="Times New Roman" w:eastAsia="Times New Roman" w:hAnsi="Times New Roman" w:cs="Times New Roman"/>
                <w:sz w:val="24"/>
                <w:szCs w:val="24"/>
              </w:rPr>
              <w:t xml:space="preserv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With all due respect to the producers of “The West Wing,” there’s far more to this story than they had time to tell.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 original “</w:t>
            </w:r>
            <w:hyperlink r:id="rId23" w:tgtFrame="_blank" w:history="1">
              <w:r w:rsidRPr="00C366BF">
                <w:rPr>
                  <w:rFonts w:ascii="Times New Roman" w:eastAsia="Times New Roman" w:hAnsi="Times New Roman" w:cs="Times New Roman"/>
                  <w:color w:val="0000FF"/>
                  <w:sz w:val="24"/>
                  <w:szCs w:val="24"/>
                  <w:u w:val="single"/>
                </w:rPr>
                <w:t>Assassins</w:t>
              </w:r>
            </w:hyperlink>
            <w:r w:rsidRPr="00C366BF">
              <w:rPr>
                <w:rFonts w:ascii="Times New Roman" w:eastAsia="Times New Roman" w:hAnsi="Times New Roman" w:cs="Times New Roman"/>
                <w:sz w:val="24"/>
                <w:szCs w:val="24"/>
              </w:rPr>
              <w:t>” were a quasi-religious sect of murderous “defenders of Islam” formed in 1090 by “al-</w:t>
            </w:r>
            <w:proofErr w:type="spellStart"/>
            <w:r w:rsidRPr="00C366BF">
              <w:rPr>
                <w:rFonts w:ascii="Times New Roman" w:eastAsia="Times New Roman" w:hAnsi="Times New Roman" w:cs="Times New Roman"/>
                <w:sz w:val="24"/>
                <w:szCs w:val="24"/>
              </w:rPr>
              <w:t>Hasan</w:t>
            </w:r>
            <w:proofErr w:type="spellEnd"/>
            <w:r w:rsidRPr="00C366BF">
              <w:rPr>
                <w:rFonts w:ascii="Times New Roman" w:eastAsia="Times New Roman" w:hAnsi="Times New Roman" w:cs="Times New Roman"/>
                <w:sz w:val="24"/>
                <w:szCs w:val="24"/>
              </w:rPr>
              <w:t xml:space="preserve"> </w:t>
            </w:r>
            <w:proofErr w:type="spellStart"/>
            <w:r w:rsidRPr="00C366BF">
              <w:rPr>
                <w:rFonts w:ascii="Times New Roman" w:eastAsia="Times New Roman" w:hAnsi="Times New Roman" w:cs="Times New Roman"/>
                <w:sz w:val="24"/>
                <w:szCs w:val="24"/>
              </w:rPr>
              <w:t>ibn</w:t>
            </w:r>
            <w:proofErr w:type="spellEnd"/>
            <w:r w:rsidRPr="00C366BF">
              <w:rPr>
                <w:rFonts w:ascii="Times New Roman" w:eastAsia="Times New Roman" w:hAnsi="Times New Roman" w:cs="Times New Roman"/>
                <w:sz w:val="24"/>
                <w:szCs w:val="24"/>
              </w:rPr>
              <w:t>-al-</w:t>
            </w:r>
            <w:proofErr w:type="spellStart"/>
            <w:r w:rsidRPr="00C366BF">
              <w:rPr>
                <w:rFonts w:ascii="Times New Roman" w:eastAsia="Times New Roman" w:hAnsi="Times New Roman" w:cs="Times New Roman"/>
                <w:sz w:val="24"/>
                <w:szCs w:val="24"/>
              </w:rPr>
              <w:t>Sabbah</w:t>
            </w:r>
            <w:proofErr w:type="spellEnd"/>
            <w:r w:rsidRPr="00C366BF">
              <w:rPr>
                <w:rFonts w:ascii="Times New Roman" w:eastAsia="Times New Roman" w:hAnsi="Times New Roman" w:cs="Times New Roman"/>
                <w:sz w:val="24"/>
                <w:szCs w:val="24"/>
              </w:rPr>
              <w:t xml:space="preserve">” -– the same period that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and the Catholic Church began their ill-fated attempt to “retake” the Holy Land in the Crusades. According to Islamic scholar Edward </w:t>
            </w:r>
            <w:proofErr w:type="spellStart"/>
            <w:r w:rsidRPr="00C366BF">
              <w:rPr>
                <w:rFonts w:ascii="Times New Roman" w:eastAsia="Times New Roman" w:hAnsi="Times New Roman" w:cs="Times New Roman"/>
                <w:sz w:val="24"/>
                <w:szCs w:val="24"/>
              </w:rPr>
              <w:t>Burman</w:t>
            </w:r>
            <w:proofErr w:type="spellEnd"/>
            <w:r w:rsidRPr="00C366BF">
              <w:rPr>
                <w:rFonts w:ascii="Times New Roman" w:eastAsia="Times New Roman" w:hAnsi="Times New Roman" w:cs="Times New Roman"/>
                <w:sz w:val="24"/>
                <w:szCs w:val="24"/>
              </w:rPr>
              <w:t xml:space="preserve">, author of </w:t>
            </w:r>
            <w:hyperlink r:id="rId24" w:tgtFrame="_blank" w:history="1">
              <w:r w:rsidRPr="00C366BF">
                <w:rPr>
                  <w:rFonts w:ascii="Times New Roman" w:eastAsia="Times New Roman" w:hAnsi="Times New Roman" w:cs="Times New Roman"/>
                  <w:i/>
                  <w:iCs/>
                  <w:color w:val="0000FF"/>
                  <w:sz w:val="24"/>
                  <w:szCs w:val="24"/>
                  <w:u w:val="single"/>
                </w:rPr>
                <w:t>The Assassins - Holy Killers of Islam</w:t>
              </w:r>
            </w:hyperlink>
            <w:r w:rsidRPr="00C366BF">
              <w:rPr>
                <w:rFonts w:ascii="Times New Roman" w:eastAsia="Times New Roman" w:hAnsi="Times New Roman" w:cs="Times New Roman"/>
                <w:sz w:val="24"/>
                <w:szCs w:val="24"/>
              </w:rPr>
              <w:t>, though founded in Egypt, the Order soon moved to a mountainous region of Persia (modern-day Iran), organizing their campaigns against the invading knights from a well defended castle called “</w:t>
            </w:r>
            <w:proofErr w:type="spellStart"/>
            <w:r w:rsidRPr="00C366BF">
              <w:rPr>
                <w:rFonts w:ascii="Times New Roman" w:eastAsia="Times New Roman" w:hAnsi="Times New Roman" w:cs="Times New Roman"/>
                <w:sz w:val="24"/>
                <w:szCs w:val="24"/>
              </w:rPr>
              <w:t>Alamut</w:t>
            </w:r>
            <w:proofErr w:type="spellEnd"/>
            <w:r w:rsidRPr="00C366BF">
              <w:rPr>
                <w:rFonts w:ascii="Times New Roman" w:eastAsia="Times New Roman" w:hAnsi="Times New Roman" w:cs="Times New Roman"/>
                <w:sz w:val="24"/>
                <w:szCs w:val="24"/>
              </w:rPr>
              <w:t xml:space="preserve">.”  According to Berman, the cult was a ruthless, closed, secretive –- even occult –- society, one that used murder, guerrilla warfare, and (at times) overt military conquest to achieve its aims. The Assassins were much feared (and, paradoxically, simultaneously admired) by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during the Crusades, for their almost mystical ability to strike at any time and without warning -- and against any target. Their almost inhuman willingness to sacrifice their own lives for the cause they were fighting (sound familiar ..?) made them a fearsome enemy.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According to the famed explorer, Marco Polo, who visited </w:t>
            </w:r>
            <w:proofErr w:type="spellStart"/>
            <w:r w:rsidRPr="00C366BF">
              <w:rPr>
                <w:rFonts w:ascii="Times New Roman" w:eastAsia="Times New Roman" w:hAnsi="Times New Roman" w:cs="Times New Roman"/>
                <w:sz w:val="24"/>
                <w:szCs w:val="24"/>
              </w:rPr>
              <w:t>Alamut</w:t>
            </w:r>
            <w:proofErr w:type="spellEnd"/>
            <w:r w:rsidRPr="00C366BF">
              <w:rPr>
                <w:rFonts w:ascii="Times New Roman" w:eastAsia="Times New Roman" w:hAnsi="Times New Roman" w:cs="Times New Roman"/>
                <w:sz w:val="24"/>
                <w:szCs w:val="24"/>
              </w:rPr>
              <w:t xml:space="preserve"> in 1273, the Assassins used a variety of techniques that we today would call “mind-control” to obtain and indoctrinate new members. These reportedly involved the use of drugs like hashish, and the transfer of the recruit to “a sumptuous garden filled with beauty, feasts and women.” In this drug-induced state, the recruit on waking was convinced that he had literally gone to Paradise. Upon his return to the "real" world, over time and at the hands of artful teachers, the recruit’s original beliefs in Islam were replaced with a perverted version called the “</w:t>
            </w:r>
            <w:proofErr w:type="spellStart"/>
            <w:r w:rsidRPr="00C366BF">
              <w:rPr>
                <w:rFonts w:ascii="Times New Roman" w:eastAsia="Times New Roman" w:hAnsi="Times New Roman" w:cs="Times New Roman"/>
                <w:sz w:val="24"/>
                <w:szCs w:val="24"/>
              </w:rPr>
              <w:t>Nizari</w:t>
            </w:r>
            <w:proofErr w:type="spellEnd"/>
            <w:r w:rsidRPr="00C366BF">
              <w:rPr>
                <w:rFonts w:ascii="Times New Roman" w:eastAsia="Times New Roman" w:hAnsi="Times New Roman" w:cs="Times New Roman"/>
                <w:sz w:val="24"/>
                <w:szCs w:val="24"/>
              </w:rPr>
              <w:t xml:space="preserve"> </w:t>
            </w:r>
            <w:proofErr w:type="spellStart"/>
            <w:r w:rsidRPr="00C366BF">
              <w:rPr>
                <w:rFonts w:ascii="Times New Roman" w:eastAsia="Times New Roman" w:hAnsi="Times New Roman" w:cs="Times New Roman"/>
                <w:sz w:val="24"/>
                <w:szCs w:val="24"/>
              </w:rPr>
              <w:t>Ismailis</w:t>
            </w:r>
            <w:proofErr w:type="spellEnd"/>
            <w:r w:rsidRPr="00C366BF">
              <w:rPr>
                <w:rFonts w:ascii="Times New Roman" w:eastAsia="Times New Roman" w:hAnsi="Times New Roman" w:cs="Times New Roman"/>
                <w:sz w:val="24"/>
                <w:szCs w:val="24"/>
              </w:rPr>
              <w:t xml:space="preserve">” -- which ultimately convinced him he could return to this Paradise by means of sacrificing himself for the Cause and its leaders. Internally, the leaders of this sect referred to it as the ‘New Propaganda.”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Readers who have studied bin Laden should now recognize many echoes of this 12</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Century </w:t>
            </w:r>
            <w:proofErr w:type="spellStart"/>
            <w:r w:rsidRPr="00C366BF">
              <w:rPr>
                <w:rFonts w:ascii="Times New Roman" w:eastAsia="Times New Roman" w:hAnsi="Times New Roman" w:cs="Times New Roman"/>
                <w:sz w:val="24"/>
                <w:szCs w:val="24"/>
              </w:rPr>
              <w:t>Islmailis</w:t>
            </w:r>
            <w:proofErr w:type="spellEnd"/>
            <w:r w:rsidRPr="00C366BF">
              <w:rPr>
                <w:rFonts w:ascii="Times New Roman" w:eastAsia="Times New Roman" w:hAnsi="Times New Roman" w:cs="Times New Roman"/>
                <w:sz w:val="24"/>
                <w:szCs w:val="24"/>
              </w:rPr>
              <w:t xml:space="preserve"> cult in bin Laden’s fanatic 21</w:t>
            </w:r>
            <w:r w:rsidRPr="00C366BF">
              <w:rPr>
                <w:rFonts w:ascii="Times New Roman" w:eastAsia="Times New Roman" w:hAnsi="Times New Roman" w:cs="Times New Roman"/>
                <w:sz w:val="24"/>
                <w:szCs w:val="24"/>
                <w:vertAlign w:val="superscript"/>
              </w:rPr>
              <w:t>st</w:t>
            </w:r>
            <w:r w:rsidRPr="00C366BF">
              <w:rPr>
                <w:rFonts w:ascii="Times New Roman" w:eastAsia="Times New Roman" w:hAnsi="Times New Roman" w:cs="Times New Roman"/>
                <w:sz w:val="24"/>
                <w:szCs w:val="24"/>
              </w:rPr>
              <w:t xml:space="preserve"> Century followers, who apparently carried out the fatal September suicide missions holding similar bizarre “Islamic” beliefs. Clearly, according to a document discovered by the FBI in one of the hijackers’ </w:t>
            </w:r>
            <w:hyperlink r:id="rId25" w:tgtFrame="_blank" w:history="1">
              <w:r w:rsidRPr="00C366BF">
                <w:rPr>
                  <w:rFonts w:ascii="Times New Roman" w:eastAsia="Times New Roman" w:hAnsi="Times New Roman" w:cs="Times New Roman"/>
                  <w:color w:val="0000FF"/>
                  <w:sz w:val="24"/>
                  <w:szCs w:val="24"/>
                  <w:u w:val="single"/>
                </w:rPr>
                <w:t>bags</w:t>
              </w:r>
            </w:hyperlink>
            <w:r w:rsidRPr="00C366BF">
              <w:rPr>
                <w:rFonts w:ascii="Times New Roman" w:eastAsia="Times New Roman" w:hAnsi="Times New Roman" w:cs="Times New Roman"/>
                <w:sz w:val="24"/>
                <w:szCs w:val="24"/>
              </w:rPr>
              <w:t>, the hijackers were convinced that the simple act of carrying out their mission would get them “back to Paradise,” a striking parallel to the Assassin’s original beliefs. This, of course, is in stark contrast to traditional Islam -- which teaches that suicide is a sin against Allah, and that one must live an exemplary life to return to Heaven.</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This underscores one of the many puzzles of this increasingly paradoxical event: how supposedly “devout Muslims” –- some of the suicide pilots and their henchmen -- were seen drinking and carousing at strip clubs the night before the attacks!  The answer: like the brainwashed members of the original 12</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Century Assassins, the suicide hijackers also did not believe that they needed to follow the traditional external teachings of Islam to get to Heaven ...  They had a “shortcut.”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Eventually, the Assassins were driven out of the Holy land, </w:t>
            </w:r>
            <w:hyperlink r:id="rId26" w:tgtFrame="_blank" w:history="1">
              <w:r w:rsidRPr="00C366BF">
                <w:rPr>
                  <w:rFonts w:ascii="Times New Roman" w:eastAsia="Times New Roman" w:hAnsi="Times New Roman" w:cs="Times New Roman"/>
                  <w:color w:val="0000FF"/>
                  <w:sz w:val="24"/>
                  <w:szCs w:val="24"/>
                  <w:u w:val="single"/>
                </w:rPr>
                <w:t>only to retreat to Afghanistan and Pakistan</w:t>
              </w:r>
            </w:hyperlink>
            <w:r w:rsidRPr="00C366BF">
              <w:rPr>
                <w:rFonts w:ascii="Times New Roman" w:eastAsia="Times New Roman" w:hAnsi="Times New Roman" w:cs="Times New Roman"/>
                <w:sz w:val="24"/>
                <w:szCs w:val="24"/>
              </w:rPr>
              <w:t xml:space="preserve"> –- precisely where bin Laden now has his base (in fact, perhaps subtly referring to this ancient heritage, bin Laden calls his current world-wide assassination network “Al Qaeda” -– “the Base”).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Modern Afghanistan, after they finally defeated the invading Soviet Union in the 1980’s, was taken over by a fanatic religious revolutionary government called the “Taliban,” which translates from Arabic as “students of God” (Allah). This revolution, which began as a religious weapon -- a “jihad” -- against the Soviets (with the direction and encouragement of both the CIA and the Pakistani intelligence service, ISI), was subsequently taken up and is now quietly being continued by a series of Islamic </w:t>
            </w:r>
            <w:proofErr w:type="spellStart"/>
            <w:r w:rsidRPr="00C366BF">
              <w:rPr>
                <w:rFonts w:ascii="Times New Roman" w:eastAsia="Times New Roman" w:hAnsi="Times New Roman" w:cs="Times New Roman"/>
                <w:sz w:val="24"/>
                <w:szCs w:val="24"/>
              </w:rPr>
              <w:t>madrasas</w:t>
            </w:r>
            <w:proofErr w:type="spellEnd"/>
            <w:r w:rsidRPr="00C366BF">
              <w:rPr>
                <w:rFonts w:ascii="Times New Roman" w:eastAsia="Times New Roman" w:hAnsi="Times New Roman" w:cs="Times New Roman"/>
                <w:sz w:val="24"/>
                <w:szCs w:val="24"/>
              </w:rPr>
              <w:t xml:space="preserve"> (Muslim religious seminaries) in both countries.  It is here, according to New York Times reporter Jeffrey Goldberg, writing in the summer of 2000, that the next generation of bin Laden’s brand of “Assassins” is even now </w:t>
            </w:r>
            <w:hyperlink r:id="rId27" w:tgtFrame="_blank" w:history="1">
              <w:r w:rsidRPr="00C366BF">
                <w:rPr>
                  <w:rFonts w:ascii="Times New Roman" w:eastAsia="Times New Roman" w:hAnsi="Times New Roman" w:cs="Times New Roman"/>
                  <w:color w:val="0000FF"/>
                  <w:sz w:val="24"/>
                  <w:szCs w:val="24"/>
                  <w:u w:val="single"/>
                </w:rPr>
                <w:t>being quietly trained</w:t>
              </w:r>
            </w:hyperlink>
            <w:r w:rsidRPr="00C366BF">
              <w:rPr>
                <w:rFonts w:ascii="Times New Roman" w:eastAsia="Times New Roman" w:hAnsi="Times New Roman" w:cs="Times New Roman"/>
                <w:sz w:val="24"/>
                <w:szCs w:val="24"/>
              </w:rPr>
              <w:t>.</w:t>
            </w:r>
          </w:p>
          <w:p w:rsidR="00C366BF" w:rsidRPr="00C366BF" w:rsidRDefault="00C366BF" w:rsidP="00C366BF">
            <w:pPr>
              <w:spacing w:before="100" w:after="100" w:line="240" w:lineRule="auto"/>
              <w:ind w:left="1440" w:right="1440"/>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the secret of the Taliban -- the secret of </w:t>
            </w:r>
            <w:proofErr w:type="spellStart"/>
            <w:r w:rsidRPr="00C366BF">
              <w:rPr>
                <w:rFonts w:ascii="Times New Roman" w:eastAsia="Times New Roman" w:hAnsi="Times New Roman" w:cs="Times New Roman"/>
                <w:sz w:val="24"/>
                <w:szCs w:val="24"/>
              </w:rPr>
              <w:t>Talibanism</w:t>
            </w:r>
            <w:proofErr w:type="spellEnd"/>
            <w:r w:rsidRPr="00C366BF">
              <w:rPr>
                <w:rFonts w:ascii="Times New Roman" w:eastAsia="Times New Roman" w:hAnsi="Times New Roman" w:cs="Times New Roman"/>
                <w:sz w:val="24"/>
                <w:szCs w:val="24"/>
              </w:rPr>
              <w:t xml:space="preserve">   -- is not found inside the Shrine of the Cloak of Muhammad. The secret is embodied in the two 11-year-olds cocking their fingers at me, and in the taunts of the students in the mosque who raised their hands for Osama bin Laden, and in the person of Mullah </w:t>
            </w:r>
            <w:proofErr w:type="spellStart"/>
            <w:r w:rsidRPr="00C366BF">
              <w:rPr>
                <w:rFonts w:ascii="Times New Roman" w:eastAsia="Times New Roman" w:hAnsi="Times New Roman" w:cs="Times New Roman"/>
                <w:sz w:val="24"/>
                <w:szCs w:val="24"/>
              </w:rPr>
              <w:t>Haji</w:t>
            </w:r>
            <w:proofErr w:type="spellEnd"/>
            <w:r w:rsidRPr="00C366BF">
              <w:rPr>
                <w:rFonts w:ascii="Times New Roman" w:eastAsia="Times New Roman" w:hAnsi="Times New Roman" w:cs="Times New Roman"/>
                <w:sz w:val="24"/>
                <w:szCs w:val="24"/>
              </w:rPr>
              <w:t xml:space="preserve"> Muhammad, my 17-year-old minder in Kandahar who has no interest in any book but the Koran, and in the </w:t>
            </w:r>
            <w:r w:rsidRPr="00C366BF">
              <w:rPr>
                <w:rFonts w:ascii="Times New Roman" w:eastAsia="Times New Roman" w:hAnsi="Times New Roman" w:cs="Times New Roman"/>
                <w:i/>
                <w:iCs/>
                <w:sz w:val="24"/>
                <w:szCs w:val="24"/>
              </w:rPr>
              <w:t>hundreds of thousands of young men like him</w:t>
            </w:r>
            <w:r w:rsidRPr="00C366BF">
              <w:rPr>
                <w:rFonts w:ascii="Times New Roman" w:eastAsia="Times New Roman" w:hAnsi="Times New Roman" w:cs="Times New Roman"/>
                <w:sz w:val="24"/>
                <w:szCs w:val="24"/>
              </w:rPr>
              <w:t xml:space="preserve"> at </w:t>
            </w:r>
            <w:proofErr w:type="spellStart"/>
            <w:r w:rsidRPr="00C366BF">
              <w:rPr>
                <w:rFonts w:ascii="Times New Roman" w:eastAsia="Times New Roman" w:hAnsi="Times New Roman" w:cs="Times New Roman"/>
                <w:sz w:val="24"/>
                <w:szCs w:val="24"/>
              </w:rPr>
              <w:t>madrasas</w:t>
            </w:r>
            <w:proofErr w:type="spellEnd"/>
            <w:r w:rsidRPr="00C366BF">
              <w:rPr>
                <w:rFonts w:ascii="Times New Roman" w:eastAsia="Times New Roman" w:hAnsi="Times New Roman" w:cs="Times New Roman"/>
                <w:sz w:val="24"/>
                <w:szCs w:val="24"/>
              </w:rPr>
              <w:t xml:space="preserve"> across Pakistan and Afghanistan. These are poor and impressionable boys kept entirely ignorant of the world and, for that matter, largely ignorant of all but one interpretation of Islam [emphasis added]. </w:t>
            </w:r>
          </w:p>
          <w:p w:rsidR="00C366BF" w:rsidRPr="00C366BF" w:rsidRDefault="00C366BF" w:rsidP="00C366BF">
            <w:pPr>
              <w:spacing w:before="100" w:after="100" w:line="240" w:lineRule="auto"/>
              <w:ind w:left="1440" w:right="1440" w:firstLine="720"/>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“They are the perfect jihad machines.”</w:t>
            </w:r>
          </w:p>
          <w:p w:rsidR="00C366BF" w:rsidRPr="00C366BF" w:rsidRDefault="00C366BF" w:rsidP="00C366BF">
            <w:pPr>
              <w:spacing w:before="100" w:after="100" w:line="240" w:lineRule="auto"/>
              <w:ind w:left="1440" w:right="1440" w:firstLine="720"/>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Protected by Afghanistan’s Taliban, it is apparent that bin Laden sees himself as leading a new generation of Islamic fanatics –- to be molded into modern descendants of the ancient Assassins -- in a continuation of the “900-year-old holy war” against the hated infidels of the Crusades, almost a thousand years ago: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and their ultimate creation … the United States.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 war to be prosecuted this time using, among many weapons, naked fear and terror against innocent civilians; the slitting of the flight crew and passengers throats aboard those aircraft, and the allowing of last-minute terrified cell phone calls from the hijacked planes, was obviously designed to be an unmistakable reminder to those “in the know” of the fearsome “signature of the Assassins.”  Other weapons in this “new” (actually, very old) war: subterfuge, disinformation, the planting of “sleepers” in the enemy camp years before, etc. A campaign of escalating terror clearly now being planned … with a final, </w:t>
            </w:r>
            <w:r w:rsidRPr="00C366BF">
              <w:rPr>
                <w:rFonts w:ascii="Times New Roman" w:eastAsia="Times New Roman" w:hAnsi="Times New Roman" w:cs="Times New Roman"/>
                <w:i/>
                <w:iCs/>
                <w:sz w:val="24"/>
                <w:szCs w:val="24"/>
              </w:rPr>
              <w:t>global</w:t>
            </w:r>
            <w:r w:rsidRPr="00C366BF">
              <w:rPr>
                <w:rFonts w:ascii="Times New Roman" w:eastAsia="Times New Roman" w:hAnsi="Times New Roman" w:cs="Times New Roman"/>
                <w:sz w:val="24"/>
                <w:szCs w:val="24"/>
              </w:rPr>
              <w:t xml:space="preserve"> outcome in mind.</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In this role as a modern “al-</w:t>
            </w:r>
            <w:proofErr w:type="spellStart"/>
            <w:r w:rsidRPr="00C366BF">
              <w:rPr>
                <w:rFonts w:ascii="Times New Roman" w:eastAsia="Times New Roman" w:hAnsi="Times New Roman" w:cs="Times New Roman"/>
                <w:sz w:val="24"/>
                <w:szCs w:val="24"/>
              </w:rPr>
              <w:t>Hasan</w:t>
            </w:r>
            <w:proofErr w:type="spellEnd"/>
            <w:r w:rsidRPr="00C366BF">
              <w:rPr>
                <w:rFonts w:ascii="Times New Roman" w:eastAsia="Times New Roman" w:hAnsi="Times New Roman" w:cs="Times New Roman"/>
                <w:sz w:val="24"/>
                <w:szCs w:val="24"/>
              </w:rPr>
              <w:t xml:space="preserve"> </w:t>
            </w:r>
            <w:proofErr w:type="spellStart"/>
            <w:r w:rsidRPr="00C366BF">
              <w:rPr>
                <w:rFonts w:ascii="Times New Roman" w:eastAsia="Times New Roman" w:hAnsi="Times New Roman" w:cs="Times New Roman"/>
                <w:sz w:val="24"/>
                <w:szCs w:val="24"/>
              </w:rPr>
              <w:t>ibn</w:t>
            </w:r>
            <w:proofErr w:type="spellEnd"/>
            <w:r w:rsidRPr="00C366BF">
              <w:rPr>
                <w:rFonts w:ascii="Times New Roman" w:eastAsia="Times New Roman" w:hAnsi="Times New Roman" w:cs="Times New Roman"/>
                <w:sz w:val="24"/>
                <w:szCs w:val="24"/>
              </w:rPr>
              <w:t>-al-</w:t>
            </w:r>
            <w:proofErr w:type="spellStart"/>
            <w:r w:rsidRPr="00C366BF">
              <w:rPr>
                <w:rFonts w:ascii="Times New Roman" w:eastAsia="Times New Roman" w:hAnsi="Times New Roman" w:cs="Times New Roman"/>
                <w:sz w:val="24"/>
                <w:szCs w:val="24"/>
              </w:rPr>
              <w:t>Sabbah</w:t>
            </w:r>
            <w:proofErr w:type="spellEnd"/>
            <w:r w:rsidRPr="00C366BF">
              <w:rPr>
                <w:rFonts w:ascii="Times New Roman" w:eastAsia="Times New Roman" w:hAnsi="Times New Roman" w:cs="Times New Roman"/>
                <w:sz w:val="24"/>
                <w:szCs w:val="24"/>
              </w:rPr>
              <w:t xml:space="preserve">,” in addition to using his great inherited wealth to underwrite this now literally global network, bin Laden is recognized even by his enemies as a devious and highly educated mastermind –- and one with a determined long-term plan. But recent evidence has surfaced that a major part of that “plan” may not be the sole creation of bin Laden, but a shadowy figure known as </w:t>
            </w:r>
            <w:proofErr w:type="spellStart"/>
            <w:r w:rsidRPr="00C366BF">
              <w:rPr>
                <w:rFonts w:ascii="Times New Roman" w:eastAsia="Times New Roman" w:hAnsi="Times New Roman" w:cs="Times New Roman"/>
                <w:sz w:val="24"/>
                <w:szCs w:val="24"/>
              </w:rPr>
              <w:t>Ayman</w:t>
            </w:r>
            <w:proofErr w:type="spellEnd"/>
            <w:r w:rsidRPr="00C366BF">
              <w:rPr>
                <w:rFonts w:ascii="Times New Roman" w:eastAsia="Times New Roman" w:hAnsi="Times New Roman" w:cs="Times New Roman"/>
                <w:sz w:val="24"/>
                <w:szCs w:val="24"/>
              </w:rPr>
              <w:t xml:space="preserve"> al </w:t>
            </w:r>
            <w:proofErr w:type="spellStart"/>
            <w:r w:rsidRPr="00C366BF">
              <w:rPr>
                <w:rFonts w:ascii="Times New Roman" w:eastAsia="Times New Roman" w:hAnsi="Times New Roman" w:cs="Times New Roman"/>
                <w:sz w:val="24"/>
                <w:szCs w:val="24"/>
              </w:rPr>
              <w:t>Zawahiri</w:t>
            </w:r>
            <w:proofErr w:type="spellEnd"/>
            <w:r w:rsidRPr="00C366BF">
              <w:rPr>
                <w:rFonts w:ascii="Times New Roman" w:eastAsia="Times New Roman" w:hAnsi="Times New Roman" w:cs="Times New Roman"/>
                <w:sz w:val="24"/>
                <w:szCs w:val="24"/>
              </w:rPr>
              <w:t xml:space="preserve"> –- a highly educated medical doctor, and bin Laden’s </w:t>
            </w:r>
            <w:hyperlink r:id="rId28" w:tgtFrame="_blank" w:history="1">
              <w:r w:rsidRPr="00C366BF">
                <w:rPr>
                  <w:rFonts w:ascii="Times New Roman" w:eastAsia="Times New Roman" w:hAnsi="Times New Roman" w:cs="Times New Roman"/>
                  <w:color w:val="0000FF"/>
                  <w:sz w:val="24"/>
                  <w:szCs w:val="24"/>
                  <w:u w:val="single"/>
                </w:rPr>
                <w:t>right hand man</w:t>
              </w:r>
            </w:hyperlink>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098675" cy="1600200"/>
                  <wp:effectExtent l="19050" t="0" r="0" b="0"/>
                  <wp:docPr id="10" name="Picture 10" descr="Ayman al-Zawah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yman al-Zawahiri"/>
                          <pic:cNvPicPr>
                            <a:picLocks noChangeAspect="1" noChangeArrowheads="1"/>
                          </pic:cNvPicPr>
                        </pic:nvPicPr>
                        <pic:blipFill>
                          <a:blip r:embed="rId29" cstate="print"/>
                          <a:srcRect/>
                          <a:stretch>
                            <a:fillRect/>
                          </a:stretch>
                        </pic:blipFill>
                        <pic:spPr bwMode="auto">
                          <a:xfrm>
                            <a:off x="0" y="0"/>
                            <a:ext cx="2098675" cy="160020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Al </w:t>
            </w:r>
            <w:proofErr w:type="spellStart"/>
            <w:r w:rsidRPr="00C366BF">
              <w:rPr>
                <w:rFonts w:ascii="Times New Roman" w:eastAsia="Times New Roman" w:hAnsi="Times New Roman" w:cs="Times New Roman"/>
                <w:sz w:val="24"/>
                <w:szCs w:val="24"/>
              </w:rPr>
              <w:t>Zawahiri</w:t>
            </w:r>
            <w:proofErr w:type="spellEnd"/>
            <w:r w:rsidRPr="00C366BF">
              <w:rPr>
                <w:rFonts w:ascii="Times New Roman" w:eastAsia="Times New Roman" w:hAnsi="Times New Roman" w:cs="Times New Roman"/>
                <w:sz w:val="24"/>
                <w:szCs w:val="24"/>
              </w:rPr>
              <w:t xml:space="preserve"> also began his terrorist career in Egypt, being a young medical student when he first became involved in a plot called “the Muslim Brotherhood” to kill then President Nasser in the 1960’s.  Later, he was put on trail and jailed for three years for being part of Islamic Jihad’s successful plot to kill Nasser’s successor, Anwar Sadat, in October 1981.  Surfacing in Pakistan in 1987, where his medical training was used to aid Afghani resistance fighters to the Soviet invasion, that’s where he first met bin Laden.</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According to CNN terrorism expert, </w:t>
            </w:r>
            <w:hyperlink r:id="rId30" w:history="1">
              <w:r w:rsidRPr="00C366BF">
                <w:rPr>
                  <w:rFonts w:ascii="Times New Roman" w:eastAsia="Times New Roman" w:hAnsi="Times New Roman" w:cs="Times New Roman"/>
                  <w:color w:val="0000FF"/>
                  <w:sz w:val="24"/>
                  <w:szCs w:val="24"/>
                  <w:u w:val="single"/>
                </w:rPr>
                <w:t>Peter Bergen</w:t>
              </w:r>
            </w:hyperlink>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w:t>
            </w:r>
            <w:proofErr w:type="spellStart"/>
            <w:r w:rsidRPr="00C366BF">
              <w:rPr>
                <w:rFonts w:ascii="Times New Roman" w:eastAsia="Times New Roman" w:hAnsi="Times New Roman" w:cs="Times New Roman"/>
                <w:sz w:val="24"/>
                <w:szCs w:val="24"/>
              </w:rPr>
              <w:t>Ayman</w:t>
            </w:r>
            <w:proofErr w:type="spellEnd"/>
            <w:r w:rsidRPr="00C366BF">
              <w:rPr>
                <w:rFonts w:ascii="Times New Roman" w:eastAsia="Times New Roman" w:hAnsi="Times New Roman" w:cs="Times New Roman"/>
                <w:sz w:val="24"/>
                <w:szCs w:val="24"/>
              </w:rPr>
              <w:t xml:space="preserve"> al-</w:t>
            </w:r>
            <w:proofErr w:type="spellStart"/>
            <w:r w:rsidRPr="00C366BF">
              <w:rPr>
                <w:rFonts w:ascii="Times New Roman" w:eastAsia="Times New Roman" w:hAnsi="Times New Roman" w:cs="Times New Roman"/>
                <w:sz w:val="24"/>
                <w:szCs w:val="24"/>
              </w:rPr>
              <w:t>Zawahiri's</w:t>
            </w:r>
            <w:proofErr w:type="spellEnd"/>
            <w:r w:rsidRPr="00C366BF">
              <w:rPr>
                <w:rFonts w:ascii="Times New Roman" w:eastAsia="Times New Roman" w:hAnsi="Times New Roman" w:cs="Times New Roman"/>
                <w:sz w:val="24"/>
                <w:szCs w:val="24"/>
              </w:rPr>
              <w:t xml:space="preserve"> influence on bin Laden has been profound. According to a number of people who know both men, he helped him become more radical, more anti-American and more violent.”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According to Bergen’s sources, this is because al-</w:t>
            </w:r>
            <w:proofErr w:type="spellStart"/>
            <w:r w:rsidRPr="00C366BF">
              <w:rPr>
                <w:rFonts w:ascii="Times New Roman" w:eastAsia="Times New Roman" w:hAnsi="Times New Roman" w:cs="Times New Roman"/>
                <w:sz w:val="24"/>
                <w:szCs w:val="24"/>
              </w:rPr>
              <w:t>Zawahiri</w:t>
            </w:r>
            <w:proofErr w:type="spellEnd"/>
            <w:r w:rsidRPr="00C366BF">
              <w:rPr>
                <w:rFonts w:ascii="Times New Roman" w:eastAsia="Times New Roman" w:hAnsi="Times New Roman" w:cs="Times New Roman"/>
                <w:sz w:val="24"/>
                <w:szCs w:val="24"/>
              </w:rPr>
              <w:t xml:space="preserve"> has a vision of “an apocalyptic conflict between Islam and the West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In other words, an Armageddon War –- the Last Jihad.</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proofErr w:type="spellStart"/>
            <w:r w:rsidRPr="00C366BF">
              <w:rPr>
                <w:rFonts w:ascii="Times New Roman" w:eastAsia="Times New Roman" w:hAnsi="Times New Roman" w:cs="Times New Roman"/>
                <w:sz w:val="24"/>
                <w:szCs w:val="24"/>
              </w:rPr>
              <w:t>Mustaf</w:t>
            </w:r>
            <w:proofErr w:type="spellEnd"/>
            <w:r w:rsidRPr="00C366BF">
              <w:rPr>
                <w:rFonts w:ascii="Times New Roman" w:eastAsia="Times New Roman" w:hAnsi="Times New Roman" w:cs="Times New Roman"/>
                <w:sz w:val="24"/>
                <w:szCs w:val="24"/>
              </w:rPr>
              <w:t xml:space="preserve"> al-</w:t>
            </w:r>
            <w:proofErr w:type="spellStart"/>
            <w:r w:rsidRPr="00C366BF">
              <w:rPr>
                <w:rFonts w:ascii="Times New Roman" w:eastAsia="Times New Roman" w:hAnsi="Times New Roman" w:cs="Times New Roman"/>
                <w:sz w:val="24"/>
                <w:szCs w:val="24"/>
              </w:rPr>
              <w:t>Amin</w:t>
            </w:r>
            <w:proofErr w:type="spellEnd"/>
            <w:r w:rsidRPr="00C366BF">
              <w:rPr>
                <w:rFonts w:ascii="Times New Roman" w:eastAsia="Times New Roman" w:hAnsi="Times New Roman" w:cs="Times New Roman"/>
                <w:sz w:val="24"/>
                <w:szCs w:val="24"/>
              </w:rPr>
              <w:t>, a contemporary authority on Freemasonry, in his book</w:t>
            </w:r>
            <w:r w:rsidRPr="00C366BF">
              <w:rPr>
                <w:rFonts w:ascii="Times New Roman" w:eastAsia="Times New Roman" w:hAnsi="Times New Roman" w:cs="Times New Roman"/>
                <w:i/>
                <w:iCs/>
                <w:sz w:val="24"/>
                <w:szCs w:val="24"/>
              </w:rPr>
              <w:t xml:space="preserve"> </w:t>
            </w:r>
            <w:hyperlink r:id="rId31" w:tgtFrame="_blank" w:history="1">
              <w:r w:rsidRPr="00C366BF">
                <w:rPr>
                  <w:rFonts w:ascii="Times New Roman" w:eastAsia="Times New Roman" w:hAnsi="Times New Roman" w:cs="Times New Roman"/>
                  <w:i/>
                  <w:iCs/>
                  <w:color w:val="0000FF"/>
                  <w:sz w:val="24"/>
                  <w:szCs w:val="24"/>
                  <w:u w:val="single"/>
                </w:rPr>
                <w:t>Al-Islam, Christianity &amp; Freemasonry</w:t>
              </w:r>
            </w:hyperlink>
            <w:r w:rsidRPr="00C366BF">
              <w:rPr>
                <w:rFonts w:ascii="Times New Roman" w:eastAsia="Times New Roman" w:hAnsi="Times New Roman" w:cs="Times New Roman"/>
                <w:i/>
                <w:iCs/>
                <w:sz w:val="24"/>
                <w:szCs w:val="24"/>
              </w:rPr>
              <w:t xml:space="preserve"> </w:t>
            </w:r>
            <w:r w:rsidRPr="00C366BF">
              <w:rPr>
                <w:rFonts w:ascii="Times New Roman" w:eastAsia="Times New Roman" w:hAnsi="Times New Roman" w:cs="Times New Roman"/>
                <w:sz w:val="24"/>
                <w:szCs w:val="24"/>
              </w:rPr>
              <w:t>notes:</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after="100"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w:t>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“During the period of the Crusades, many of the ideas and practices of the Muslim groups were adopted by the European Christian warriors. More specifically, it was through the Knights Templar that most of the Eastern secret societies’ methods were introduced to Europe.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were influenced by the Order of the Assassins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Al-</w:t>
            </w:r>
            <w:proofErr w:type="spellStart"/>
            <w:r w:rsidRPr="00C366BF">
              <w:rPr>
                <w:rFonts w:ascii="Times New Roman" w:eastAsia="Times New Roman" w:hAnsi="Times New Roman" w:cs="Times New Roman"/>
                <w:sz w:val="24"/>
                <w:szCs w:val="24"/>
              </w:rPr>
              <w:t>Amin</w:t>
            </w:r>
            <w:proofErr w:type="spellEnd"/>
            <w:r w:rsidRPr="00C366BF">
              <w:rPr>
                <w:rFonts w:ascii="Times New Roman" w:eastAsia="Times New Roman" w:hAnsi="Times New Roman" w:cs="Times New Roman"/>
                <w:sz w:val="24"/>
                <w:szCs w:val="24"/>
              </w:rPr>
              <w:t xml:space="preserve"> goes on to observe that the Assassins, when carrying out their missions, took great pleasure in the actual killing -– believing that the victims, in dying, gave up their </w:t>
            </w:r>
            <w:r w:rsidRPr="00C366BF">
              <w:rPr>
                <w:rFonts w:ascii="Times New Roman" w:eastAsia="Times New Roman" w:hAnsi="Times New Roman" w:cs="Times New Roman"/>
                <w:i/>
                <w:iCs/>
                <w:sz w:val="24"/>
                <w:szCs w:val="24"/>
              </w:rPr>
              <w:t>gnosis</w:t>
            </w:r>
            <w:r w:rsidRPr="00C366BF">
              <w:rPr>
                <w:rFonts w:ascii="Times New Roman" w:eastAsia="Times New Roman" w:hAnsi="Times New Roman" w:cs="Times New Roman"/>
                <w:sz w:val="24"/>
                <w:szCs w:val="24"/>
              </w:rPr>
              <w:t xml:space="preserve"> (life force) to their assassins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Given this background, it was still astonishing for us to discover an unmistakable “signature” … unequivocally linking the millennial-old Order of the Assassins to the horrific events of September 11, 2001.  Because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If you take the current year, 2001, and subtract the year al-</w:t>
            </w:r>
            <w:proofErr w:type="spellStart"/>
            <w:r w:rsidRPr="00C366BF">
              <w:rPr>
                <w:rFonts w:ascii="Times New Roman" w:eastAsia="Times New Roman" w:hAnsi="Times New Roman" w:cs="Times New Roman"/>
                <w:sz w:val="24"/>
                <w:szCs w:val="24"/>
              </w:rPr>
              <w:t>Hasan</w:t>
            </w:r>
            <w:proofErr w:type="spellEnd"/>
            <w:r w:rsidRPr="00C366BF">
              <w:rPr>
                <w:rFonts w:ascii="Times New Roman" w:eastAsia="Times New Roman" w:hAnsi="Times New Roman" w:cs="Times New Roman"/>
                <w:sz w:val="24"/>
                <w:szCs w:val="24"/>
              </w:rPr>
              <w:t xml:space="preserve"> </w:t>
            </w:r>
            <w:proofErr w:type="spellStart"/>
            <w:r w:rsidRPr="00C366BF">
              <w:rPr>
                <w:rFonts w:ascii="Times New Roman" w:eastAsia="Times New Roman" w:hAnsi="Times New Roman" w:cs="Times New Roman"/>
                <w:sz w:val="24"/>
                <w:szCs w:val="24"/>
              </w:rPr>
              <w:t>ibn</w:t>
            </w:r>
            <w:proofErr w:type="spellEnd"/>
            <w:r w:rsidRPr="00C366BF">
              <w:rPr>
                <w:rFonts w:ascii="Times New Roman" w:eastAsia="Times New Roman" w:hAnsi="Times New Roman" w:cs="Times New Roman"/>
                <w:sz w:val="24"/>
                <w:szCs w:val="24"/>
              </w:rPr>
              <w:t>-al-</w:t>
            </w:r>
            <w:proofErr w:type="spellStart"/>
            <w:r w:rsidRPr="00C366BF">
              <w:rPr>
                <w:rFonts w:ascii="Times New Roman" w:eastAsia="Times New Roman" w:hAnsi="Times New Roman" w:cs="Times New Roman"/>
                <w:sz w:val="24"/>
                <w:szCs w:val="24"/>
              </w:rPr>
              <w:t>Sabbah</w:t>
            </w:r>
            <w:proofErr w:type="spellEnd"/>
            <w:r w:rsidRPr="00C366BF">
              <w:rPr>
                <w:rFonts w:ascii="Times New Roman" w:eastAsia="Times New Roman" w:hAnsi="Times New Roman" w:cs="Times New Roman"/>
                <w:sz w:val="24"/>
                <w:szCs w:val="24"/>
              </w:rPr>
              <w:t xml:space="preserve"> founded the Assassins, 1090, you get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911!</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Obviously, whoever was behind this modern horror wanted us to </w:t>
            </w:r>
            <w:r w:rsidRPr="00C366BF">
              <w:rPr>
                <w:rFonts w:ascii="Times New Roman" w:eastAsia="Times New Roman" w:hAnsi="Times New Roman" w:cs="Times New Roman"/>
                <w:i/>
                <w:iCs/>
                <w:sz w:val="24"/>
                <w:szCs w:val="24"/>
              </w:rPr>
              <w:t>specifically and unmistakably</w:t>
            </w:r>
            <w:r w:rsidRPr="00C366BF">
              <w:rPr>
                <w:rFonts w:ascii="Times New Roman" w:eastAsia="Times New Roman" w:hAnsi="Times New Roman" w:cs="Times New Roman"/>
                <w:sz w:val="24"/>
                <w:szCs w:val="24"/>
              </w:rPr>
              <w:t xml:space="preserve"> connect the unique and ancient Middle Eastern “secret and warrior society” –- the Order of the Assassins –- with this </w:t>
            </w:r>
            <w:r w:rsidRPr="00C366BF">
              <w:rPr>
                <w:rFonts w:ascii="Times New Roman" w:eastAsia="Times New Roman" w:hAnsi="Times New Roman" w:cs="Times New Roman"/>
                <w:i/>
                <w:iCs/>
                <w:sz w:val="24"/>
                <w:szCs w:val="24"/>
              </w:rPr>
              <w:t>specific</w:t>
            </w:r>
            <w:r w:rsidRPr="00C366BF">
              <w:rPr>
                <w:rFonts w:ascii="Times New Roman" w:eastAsia="Times New Roman" w:hAnsi="Times New Roman" w:cs="Times New Roman"/>
                <w:sz w:val="24"/>
                <w:szCs w:val="24"/>
              </w:rPr>
              <w:t xml:space="preserve"> 9/11 event.  Further, as previously noted, they also wanted us to realize that this is also the only year, 2001, that the addition of the numbers in the year of the founding of the Knights Templar  –- 1118 (1+1+1+8 = 11) -– plus the number of founding Knights in the Templar Order (9), gives the </w:t>
            </w:r>
            <w:r w:rsidRPr="00C366BF">
              <w:rPr>
                <w:rFonts w:ascii="Times New Roman" w:eastAsia="Times New Roman" w:hAnsi="Times New Roman" w:cs="Times New Roman"/>
                <w:i/>
                <w:iCs/>
                <w:sz w:val="24"/>
                <w:szCs w:val="24"/>
              </w:rPr>
              <w:t>same</w:t>
            </w:r>
            <w:r w:rsidRPr="00C366BF">
              <w:rPr>
                <w:rFonts w:ascii="Times New Roman" w:eastAsia="Times New Roman" w:hAnsi="Times New Roman" w:cs="Times New Roman"/>
                <w:sz w:val="24"/>
                <w:szCs w:val="24"/>
              </w:rPr>
              <w:t xml:space="preserve"> identifying number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911.</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It should now also be obvious that the same “someone” who meticulously planned these attacks, also wanted it known that there was a major nexus between their planning and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 between the date of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formation in 1118 (and that first Crusade, which brought them to their secret excavations on the Temple Mount) -- and this </w:t>
            </w:r>
            <w:r w:rsidRPr="00C366BF">
              <w:rPr>
                <w:rFonts w:ascii="Times New Roman" w:eastAsia="Times New Roman" w:hAnsi="Times New Roman" w:cs="Times New Roman"/>
                <w:i/>
                <w:iCs/>
                <w:sz w:val="24"/>
                <w:szCs w:val="24"/>
              </w:rPr>
              <w:t>one date</w:t>
            </w:r>
            <w:r w:rsidRPr="00C366BF">
              <w:rPr>
                <w:rFonts w:ascii="Times New Roman" w:eastAsia="Times New Roman" w:hAnsi="Times New Roman" w:cs="Times New Roman"/>
                <w:sz w:val="24"/>
                <w:szCs w:val="24"/>
              </w:rPr>
              <w:t xml:space="preserve">: September 11, 2001.  And … an equally fundamental connection between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and the Assassins themselves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There is historical evidence pointing to the Order of the Assassins being present at the seminal battle of </w:t>
            </w:r>
            <w:proofErr w:type="spellStart"/>
            <w:r w:rsidRPr="00C366BF">
              <w:rPr>
                <w:rFonts w:ascii="Times New Roman" w:eastAsia="Times New Roman" w:hAnsi="Times New Roman" w:cs="Times New Roman"/>
                <w:sz w:val="24"/>
                <w:szCs w:val="24"/>
              </w:rPr>
              <w:t>Hattin</w:t>
            </w:r>
            <w:proofErr w:type="spellEnd"/>
            <w:r w:rsidRPr="00C366BF">
              <w:rPr>
                <w:rFonts w:ascii="Times New Roman" w:eastAsia="Times New Roman" w:hAnsi="Times New Roman" w:cs="Times New Roman"/>
                <w:sz w:val="24"/>
                <w:szCs w:val="24"/>
              </w:rPr>
              <w:t>, in 1187, where the Knights Templar were resoundingly defeated. Is it coincidence that the term “</w:t>
            </w:r>
            <w:proofErr w:type="spellStart"/>
            <w:r w:rsidRPr="00C366BF">
              <w:rPr>
                <w:rFonts w:ascii="Times New Roman" w:eastAsia="Times New Roman" w:hAnsi="Times New Roman" w:cs="Times New Roman"/>
                <w:sz w:val="24"/>
                <w:szCs w:val="24"/>
              </w:rPr>
              <w:t>Assasseen</w:t>
            </w:r>
            <w:proofErr w:type="spellEnd"/>
            <w:r w:rsidRPr="00C366BF">
              <w:rPr>
                <w:rFonts w:ascii="Times New Roman" w:eastAsia="Times New Roman" w:hAnsi="Times New Roman" w:cs="Times New Roman"/>
                <w:sz w:val="24"/>
                <w:szCs w:val="24"/>
              </w:rPr>
              <w:t>” in Arabic signifies “guardians”, and that some commentators have considered this to be the true origin of the word?  But -- “guardians” of what?  How about: whatever the Templar Knights defiled through their non-Islamic excavations under Solomon’s Temple in Jerusalem in 1118, and brought first to Europe … then to Scotland … then West?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As we dug deeper, it became apparent that many additional layers of sophisticated Assassin/Templar symbolic “fingerprints” had been </w:t>
            </w:r>
            <w:r w:rsidRPr="00C366BF">
              <w:rPr>
                <w:rFonts w:ascii="Times New Roman" w:eastAsia="Times New Roman" w:hAnsi="Times New Roman" w:cs="Times New Roman"/>
                <w:i/>
                <w:iCs/>
                <w:sz w:val="24"/>
                <w:szCs w:val="24"/>
              </w:rPr>
              <w:t>deliberately</w:t>
            </w:r>
            <w:r w:rsidRPr="00C366BF">
              <w:rPr>
                <w:rFonts w:ascii="Times New Roman" w:eastAsia="Times New Roman" w:hAnsi="Times New Roman" w:cs="Times New Roman"/>
                <w:sz w:val="24"/>
                <w:szCs w:val="24"/>
              </w:rPr>
              <w:t xml:space="preserve"> encoded in this tragedy (see below). The real mystery: to what end?</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Even conventional news organizations have noted some of the more superficially “symbolic” aspects of these strikes -- calling the twin WTC towers and the Pentagon “symbols of America.” They are, of course, correct. But it is clear that, beyond the now much-used cliché “they’re the heart of the financial and military power of the United States,” these media pundits simply do not understand what these objects -- especially the Twin Towers -- are truly symbols “of” … at a far more fundamental level.</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Yes, it is also true that the Pentagon is the heart of American military prowess and pride. It makes sense as a target, if the aim of the Assassins was to put doubt into the minds of the enemy, just as their ruthless predecessors did with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so many centuries ago. But, again, why the twin WTC towers? Why not, if your aim is to strike at the financial center of America, take out the entire New York Stock Exchange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95190" cy="4460875"/>
                  <wp:effectExtent l="19050" t="0" r="0" b="0"/>
                  <wp:docPr id="11" name="Picture 11" descr="http://www.enterprisemission.com/images/tow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terprisemission.com/images/tower2.jpg"/>
                          <pic:cNvPicPr>
                            <a:picLocks noChangeAspect="1" noChangeArrowheads="1"/>
                          </pic:cNvPicPr>
                        </pic:nvPicPr>
                        <pic:blipFill>
                          <a:blip r:embed="rId32" cstate="print"/>
                          <a:srcRect/>
                          <a:stretch>
                            <a:fillRect/>
                          </a:stretch>
                        </pic:blipFill>
                        <pic:spPr bwMode="auto">
                          <a:xfrm>
                            <a:off x="0" y="0"/>
                            <a:ext cx="4695190" cy="4460875"/>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 reason the twin towers were such inviting targets to radical Islamic fundamentalists (like Bin Laden), was that they were symbols, first and foremost, of America's </w:t>
            </w:r>
            <w:r w:rsidRPr="00C366BF">
              <w:rPr>
                <w:rFonts w:ascii="Times New Roman" w:eastAsia="Times New Roman" w:hAnsi="Times New Roman" w:cs="Times New Roman"/>
                <w:i/>
                <w:iCs/>
                <w:sz w:val="24"/>
                <w:szCs w:val="24"/>
              </w:rPr>
              <w:t>Masonic/Templar</w:t>
            </w:r>
            <w:r w:rsidRPr="00C366BF">
              <w:rPr>
                <w:rFonts w:ascii="Times New Roman" w:eastAsia="Times New Roman" w:hAnsi="Times New Roman" w:cs="Times New Roman"/>
                <w:sz w:val="24"/>
                <w:szCs w:val="24"/>
              </w:rPr>
              <w:t xml:space="preserve"> roots. It was no accident that these particular buildings housed the financial center of the Free World; they represented the Templar’s little-known invention of the very international financial system that has enabled the United States to become the global superpower that it is now.</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This legacy, again, stemmed from whatever the Knights succeeded in retrieving from the Temple Mount in 1127; that it was “something of enormous value” -– both financially and culturally -- seems apparent in their subsequent reception across Europe. When news spread of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success in their “retrieval operation,” history records that the Knights became revered by one and all.  And, in spite of their newly-acquired Jerusalem wealth, major donations also began flowing in from all other quarters. Suddenly, no price seemed too high to secure identification with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According to one writer:</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“Within a decade of their return,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were probably the most influential body the world </w:t>
            </w:r>
            <w:r w:rsidRPr="00C366BF">
              <w:rPr>
                <w:rFonts w:ascii="Times New Roman" w:eastAsia="Times New Roman" w:hAnsi="Times New Roman" w:cs="Times New Roman"/>
                <w:i/>
                <w:iCs/>
                <w:sz w:val="24"/>
                <w:szCs w:val="24"/>
              </w:rPr>
              <w:t>has ever known</w:t>
            </w:r>
            <w:r w:rsidRPr="00C366BF">
              <w:rPr>
                <w:rFonts w:ascii="Times New Roman" w:eastAsia="Times New Roman" w:hAnsi="Times New Roman" w:cs="Times New Roman"/>
                <w:sz w:val="24"/>
                <w:szCs w:val="24"/>
              </w:rPr>
              <w:t xml:space="preserve">. Nonetheless, despite the prodigious holdings of the Order, the individual Knights were still bound to a vow of poverty. Whatever his station in life, every Templar was obliged to sign over title to his possessions. Even the Grand Master, </w:t>
            </w:r>
            <w:proofErr w:type="spellStart"/>
            <w:r w:rsidRPr="00C366BF">
              <w:rPr>
                <w:rFonts w:ascii="Times New Roman" w:eastAsia="Times New Roman" w:hAnsi="Times New Roman" w:cs="Times New Roman"/>
                <w:sz w:val="24"/>
                <w:szCs w:val="24"/>
              </w:rPr>
              <w:t>Hugues</w:t>
            </w:r>
            <w:proofErr w:type="spellEnd"/>
            <w:r w:rsidRPr="00C366BF">
              <w:rPr>
                <w:rFonts w:ascii="Times New Roman" w:eastAsia="Times New Roman" w:hAnsi="Times New Roman" w:cs="Times New Roman"/>
                <w:sz w:val="24"/>
                <w:szCs w:val="24"/>
              </w:rPr>
              <w:t xml:space="preserve"> de </w:t>
            </w:r>
            <w:proofErr w:type="spellStart"/>
            <w:r w:rsidRPr="00C366BF">
              <w:rPr>
                <w:rFonts w:ascii="Times New Roman" w:eastAsia="Times New Roman" w:hAnsi="Times New Roman" w:cs="Times New Roman"/>
                <w:sz w:val="24"/>
                <w:szCs w:val="24"/>
              </w:rPr>
              <w:t>Payens</w:t>
            </w:r>
            <w:proofErr w:type="spellEnd"/>
            <w:r w:rsidRPr="00C366BF">
              <w:rPr>
                <w:rFonts w:ascii="Times New Roman" w:eastAsia="Times New Roman" w:hAnsi="Times New Roman" w:cs="Times New Roman"/>
                <w:sz w:val="24"/>
                <w:szCs w:val="24"/>
              </w:rPr>
              <w:t xml:space="preserve">, had done so. Yet still the sons of nobility flocked to join the Order, either as warriors in the Crusades or as travelling ambassadors and political consultants. Being so well funded,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established </w:t>
            </w:r>
            <w:hyperlink r:id="rId33" w:tgtFrame="_blank" w:history="1">
              <w:r w:rsidRPr="00C366BF">
                <w:rPr>
                  <w:rFonts w:ascii="Times New Roman" w:eastAsia="Times New Roman" w:hAnsi="Times New Roman" w:cs="Times New Roman"/>
                  <w:i/>
                  <w:iCs/>
                  <w:color w:val="0000FF"/>
                  <w:sz w:val="24"/>
                  <w:szCs w:val="24"/>
                  <w:u w:val="single"/>
                </w:rPr>
                <w:t>the first international banking network, becoming financiers for the Levant and for practically every throne in Europe</w:t>
              </w:r>
            </w:hyperlink>
            <w:r w:rsidRPr="00C366BF">
              <w:rPr>
                <w:rFonts w:ascii="Times New Roman" w:eastAsia="Times New Roman" w:hAnsi="Times New Roman" w:cs="Times New Roman"/>
                <w:i/>
                <w:iCs/>
                <w:sz w:val="24"/>
                <w:szCs w:val="24"/>
              </w:rPr>
              <w:t xml:space="preserve"> </w:t>
            </w:r>
            <w:r w:rsidRPr="00C366BF">
              <w:rPr>
                <w:rFonts w:ascii="Times New Roman" w:eastAsia="Times New Roman" w:hAnsi="Times New Roman" w:cs="Times New Roman"/>
                <w:sz w:val="24"/>
                <w:szCs w:val="24"/>
              </w:rPr>
              <w:t>[emphasis added].</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Thus, in striking at the World Trade Center, whoever carried out the attack was striking not just at the political concept of “America” -- but at the underlying financial aspect of the Templar legacy.  A legacy overtly symbolized by the very nature of the </w:t>
            </w:r>
            <w:r w:rsidRPr="00C366BF">
              <w:rPr>
                <w:rFonts w:ascii="Times New Roman" w:eastAsia="Times New Roman" w:hAnsi="Times New Roman" w:cs="Times New Roman"/>
                <w:i/>
                <w:iCs/>
                <w:sz w:val="24"/>
                <w:szCs w:val="24"/>
              </w:rPr>
              <w:t>twin</w:t>
            </w:r>
            <w:r w:rsidRPr="00C366BF">
              <w:rPr>
                <w:rFonts w:ascii="Times New Roman" w:eastAsia="Times New Roman" w:hAnsi="Times New Roman" w:cs="Times New Roman"/>
                <w:sz w:val="24"/>
                <w:szCs w:val="24"/>
              </w:rPr>
              <w:t xml:space="preserve"> World Trade Center Towers themselves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In the Mythology of the Freemasons/</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one of the core legends is that of </w:t>
            </w:r>
            <w:proofErr w:type="spellStart"/>
            <w:r w:rsidRPr="00C366BF">
              <w:rPr>
                <w:rFonts w:ascii="Times New Roman" w:eastAsia="Times New Roman" w:hAnsi="Times New Roman" w:cs="Times New Roman"/>
                <w:sz w:val="24"/>
                <w:szCs w:val="24"/>
              </w:rPr>
              <w:t>Jachin</w:t>
            </w:r>
            <w:proofErr w:type="spellEnd"/>
            <w:r w:rsidRPr="00C366BF">
              <w:rPr>
                <w:rFonts w:ascii="Times New Roman" w:eastAsia="Times New Roman" w:hAnsi="Times New Roman" w:cs="Times New Roman"/>
                <w:sz w:val="24"/>
                <w:szCs w:val="24"/>
              </w:rPr>
              <w:t xml:space="preserve"> and Boaz … the “Twin Pillars” of Atlantis.</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47390" cy="5105400"/>
                  <wp:effectExtent l="19050" t="0" r="0" b="0"/>
                  <wp:docPr id="12" name="Picture 12" descr="http://www.enterprisemission.com/images/tow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nterprisemission.com/images/tower3.jpg"/>
                          <pic:cNvPicPr>
                            <a:picLocks noChangeAspect="1" noChangeArrowheads="1"/>
                          </pic:cNvPicPr>
                        </pic:nvPicPr>
                        <pic:blipFill>
                          <a:blip r:embed="rId34" cstate="print"/>
                          <a:srcRect/>
                          <a:stretch>
                            <a:fillRect/>
                          </a:stretch>
                        </pic:blipFill>
                        <pic:spPr bwMode="auto">
                          <a:xfrm>
                            <a:off x="0" y="0"/>
                            <a:ext cx="3247390" cy="510540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All Masonic lodges have these two pillars at some location in their architecture. In the earliest Lodges, they were said to represent far more ancient pillars, supposedly erected by “the children of </w:t>
            </w:r>
            <w:proofErr w:type="spellStart"/>
            <w:r w:rsidRPr="00C366BF">
              <w:rPr>
                <w:rFonts w:ascii="Times New Roman" w:eastAsia="Times New Roman" w:hAnsi="Times New Roman" w:cs="Times New Roman"/>
                <w:sz w:val="24"/>
                <w:szCs w:val="24"/>
              </w:rPr>
              <w:t>Lamech</w:t>
            </w:r>
            <w:proofErr w:type="spellEnd"/>
            <w:r w:rsidRPr="00C366BF">
              <w:rPr>
                <w:rFonts w:ascii="Times New Roman" w:eastAsia="Times New Roman" w:hAnsi="Times New Roman" w:cs="Times New Roman"/>
                <w:sz w:val="24"/>
                <w:szCs w:val="24"/>
              </w:rPr>
              <w:t xml:space="preserve">.” On those ancient pillars -- one of brick, one of stone -- were said to be engraved all the then known sciences to preserve them from destruction “by fire or inundation.” As such, they symbolized the esoteric importance of the knowledge of the builder's (mason’s) art, to be guarded and preserved by future faithful craftsmen. Simply put, according to Masonic legend, “the children of </w:t>
            </w:r>
            <w:proofErr w:type="spellStart"/>
            <w:r w:rsidRPr="00C366BF">
              <w:rPr>
                <w:rFonts w:ascii="Times New Roman" w:eastAsia="Times New Roman" w:hAnsi="Times New Roman" w:cs="Times New Roman"/>
                <w:sz w:val="24"/>
                <w:szCs w:val="24"/>
              </w:rPr>
              <w:t>Lamech</w:t>
            </w:r>
            <w:proofErr w:type="spellEnd"/>
            <w:r w:rsidRPr="00C366BF">
              <w:rPr>
                <w:rFonts w:ascii="Times New Roman" w:eastAsia="Times New Roman" w:hAnsi="Times New Roman" w:cs="Times New Roman"/>
                <w:sz w:val="24"/>
                <w:szCs w:val="24"/>
              </w:rPr>
              <w:t>” were the inhabitants of Atlantis. This information, passed down from that prior highly advanced civilization, is supposed to form the basis of the Masonic secrets “from the ancient times.”</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Hundreds of years later, shortly before the American Revolution, these original representations of “ancient, preserved knowledge” were replaced in Masonic lodges with two </w:t>
            </w:r>
            <w:r w:rsidRPr="00C366BF">
              <w:rPr>
                <w:rFonts w:ascii="Times New Roman" w:eastAsia="Times New Roman" w:hAnsi="Times New Roman" w:cs="Times New Roman"/>
                <w:i/>
                <w:iCs/>
                <w:sz w:val="24"/>
                <w:szCs w:val="24"/>
              </w:rPr>
              <w:t>brass</w:t>
            </w:r>
            <w:r w:rsidRPr="00C366BF">
              <w:rPr>
                <w:rFonts w:ascii="Times New Roman" w:eastAsia="Times New Roman" w:hAnsi="Times New Roman" w:cs="Times New Roman"/>
                <w:sz w:val="24"/>
                <w:szCs w:val="24"/>
              </w:rPr>
              <w:t xml:space="preserve"> pillars, representing two similar pillars originally erected at the entrance to King Solomon's Temple in Jerusalem -- </w:t>
            </w:r>
            <w:hyperlink r:id="rId35" w:tgtFrame="_blank" w:history="1">
              <w:r w:rsidRPr="00C366BF">
                <w:rPr>
                  <w:rFonts w:ascii="Times New Roman" w:eastAsia="Times New Roman" w:hAnsi="Times New Roman" w:cs="Times New Roman"/>
                  <w:color w:val="0000FF"/>
                  <w:sz w:val="24"/>
                  <w:szCs w:val="24"/>
                  <w:u w:val="single"/>
                </w:rPr>
                <w:t xml:space="preserve">the Pillars of </w:t>
              </w:r>
              <w:proofErr w:type="spellStart"/>
              <w:r w:rsidRPr="00C366BF">
                <w:rPr>
                  <w:rFonts w:ascii="Times New Roman" w:eastAsia="Times New Roman" w:hAnsi="Times New Roman" w:cs="Times New Roman"/>
                  <w:color w:val="0000FF"/>
                  <w:sz w:val="24"/>
                  <w:szCs w:val="24"/>
                  <w:u w:val="single"/>
                </w:rPr>
                <w:t>Jachin</w:t>
              </w:r>
              <w:proofErr w:type="spellEnd"/>
              <w:r w:rsidRPr="00C366BF">
                <w:rPr>
                  <w:rFonts w:ascii="Times New Roman" w:eastAsia="Times New Roman" w:hAnsi="Times New Roman" w:cs="Times New Roman"/>
                  <w:color w:val="0000FF"/>
                  <w:sz w:val="24"/>
                  <w:szCs w:val="24"/>
                  <w:u w:val="single"/>
                </w:rPr>
                <w:t xml:space="preserve"> and Boaz</w:t>
              </w:r>
            </w:hyperlink>
            <w:r w:rsidRPr="00C366BF">
              <w:rPr>
                <w:rFonts w:ascii="Times New Roman" w:eastAsia="Times New Roman" w:hAnsi="Times New Roman" w:cs="Times New Roman"/>
                <w:sz w:val="24"/>
                <w:szCs w:val="24"/>
              </w:rPr>
              <w:t>. The new Masonic pillars took on the symbolic attributes of “establishment” and “strength,” cleverly concealing their continuing representation of the great catastrophe which had destroyed a previous epoch of “high civilization,” beneath additional layers of almost impenetrable (for most non-members) new symbolic interpretation.</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These same two pillars also make their appearance in non-Masonic religious works, like the Bible.</w:t>
            </w:r>
          </w:p>
          <w:p w:rsidR="00C366BF" w:rsidRPr="00C366BF" w:rsidRDefault="00C366BF" w:rsidP="00C366BF">
            <w:pPr>
              <w:spacing w:after="100"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w:t>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“And he set up the pillars in the porch of the temple: and he set up the</w:t>
            </w:r>
            <w:r w:rsidRPr="00C366BF">
              <w:rPr>
                <w:rFonts w:ascii="Times New Roman" w:eastAsia="Times New Roman" w:hAnsi="Times New Roman" w:cs="Times New Roman"/>
                <w:sz w:val="24"/>
                <w:szCs w:val="24"/>
              </w:rPr>
              <w:br/>
              <w:t xml:space="preserve">right pillar, and called the name thereof </w:t>
            </w:r>
            <w:proofErr w:type="spellStart"/>
            <w:r w:rsidRPr="00C366BF">
              <w:rPr>
                <w:rFonts w:ascii="Times New Roman" w:eastAsia="Times New Roman" w:hAnsi="Times New Roman" w:cs="Times New Roman"/>
                <w:sz w:val="24"/>
                <w:szCs w:val="24"/>
              </w:rPr>
              <w:t>Jachin</w:t>
            </w:r>
            <w:proofErr w:type="spellEnd"/>
            <w:r w:rsidRPr="00C366BF">
              <w:rPr>
                <w:rFonts w:ascii="Times New Roman" w:eastAsia="Times New Roman" w:hAnsi="Times New Roman" w:cs="Times New Roman"/>
                <w:sz w:val="24"/>
                <w:szCs w:val="24"/>
              </w:rPr>
              <w:t>: and he set up the left</w:t>
            </w:r>
            <w:r w:rsidRPr="00C366BF">
              <w:rPr>
                <w:rFonts w:ascii="Times New Roman" w:eastAsia="Times New Roman" w:hAnsi="Times New Roman" w:cs="Times New Roman"/>
                <w:sz w:val="24"/>
                <w:szCs w:val="24"/>
              </w:rPr>
              <w:br/>
              <w:t>pillar, and called the name thereof Boaz. (1 Kings 7:21)</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“And he reared up the pillars before the temple, one on the right hand, and</w:t>
            </w:r>
            <w:r w:rsidRPr="00C366BF">
              <w:rPr>
                <w:rFonts w:ascii="Times New Roman" w:eastAsia="Times New Roman" w:hAnsi="Times New Roman" w:cs="Times New Roman"/>
                <w:sz w:val="24"/>
                <w:szCs w:val="24"/>
              </w:rPr>
              <w:br/>
              <w:t xml:space="preserve">the other on the left; and called the name of that on the right hand </w:t>
            </w:r>
            <w:proofErr w:type="spellStart"/>
            <w:r w:rsidRPr="00C366BF">
              <w:rPr>
                <w:rFonts w:ascii="Times New Roman" w:eastAsia="Times New Roman" w:hAnsi="Times New Roman" w:cs="Times New Roman"/>
                <w:sz w:val="24"/>
                <w:szCs w:val="24"/>
              </w:rPr>
              <w:t>Jachin</w:t>
            </w:r>
            <w:proofErr w:type="spellEnd"/>
            <w:r w:rsidRPr="00C366BF">
              <w:rPr>
                <w:rFonts w:ascii="Times New Roman" w:eastAsia="Times New Roman" w:hAnsi="Times New Roman" w:cs="Times New Roman"/>
                <w:sz w:val="24"/>
                <w:szCs w:val="24"/>
              </w:rPr>
              <w:t>,</w:t>
            </w:r>
            <w:r w:rsidRPr="00C366BF">
              <w:rPr>
                <w:rFonts w:ascii="Times New Roman" w:eastAsia="Times New Roman" w:hAnsi="Times New Roman" w:cs="Times New Roman"/>
                <w:sz w:val="24"/>
                <w:szCs w:val="24"/>
              </w:rPr>
              <w:br/>
              <w:t>and the name of that on the left Boaz. (2 Chronicles 3:17)”</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As the root source of the deepest Masonic secrets –- the literal “end of days,” and the Masonic role in the subsequent “preservation and carefully timed re-dissemination of the sacred knowledge of Mankind” -- these twin pillars, “</w:t>
            </w:r>
            <w:proofErr w:type="spellStart"/>
            <w:r w:rsidRPr="00C366BF">
              <w:rPr>
                <w:rFonts w:ascii="Times New Roman" w:eastAsia="Times New Roman" w:hAnsi="Times New Roman" w:cs="Times New Roman"/>
                <w:sz w:val="24"/>
                <w:szCs w:val="24"/>
              </w:rPr>
              <w:t>Jachin</w:t>
            </w:r>
            <w:proofErr w:type="spellEnd"/>
            <w:r w:rsidRPr="00C366BF">
              <w:rPr>
                <w:rFonts w:ascii="Times New Roman" w:eastAsia="Times New Roman" w:hAnsi="Times New Roman" w:cs="Times New Roman"/>
                <w:sz w:val="24"/>
                <w:szCs w:val="24"/>
              </w:rPr>
              <w:t xml:space="preserve">” and “Boaz,” represent </w:t>
            </w:r>
            <w:r w:rsidRPr="00C366BF">
              <w:rPr>
                <w:rFonts w:ascii="Times New Roman" w:eastAsia="Times New Roman" w:hAnsi="Times New Roman" w:cs="Times New Roman"/>
                <w:i/>
                <w:iCs/>
                <w:sz w:val="24"/>
                <w:szCs w:val="24"/>
              </w:rPr>
              <w:t>the</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most</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sacred</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objects</w:t>
            </w:r>
            <w:r w:rsidRPr="00C366BF">
              <w:rPr>
                <w:rFonts w:ascii="Times New Roman" w:eastAsia="Times New Roman" w:hAnsi="Times New Roman" w:cs="Times New Roman"/>
                <w:sz w:val="24"/>
                <w:szCs w:val="24"/>
              </w:rPr>
              <w:t xml:space="preserve"> in contemporary Templar/Masonic rituals. Because of this, their symbolic incorporation into the towering 110-story twin World Trade Center Towers made those “pillars”  -- </w:t>
            </w:r>
            <w:r w:rsidRPr="00C366BF">
              <w:rPr>
                <w:rFonts w:ascii="Times New Roman" w:eastAsia="Times New Roman" w:hAnsi="Times New Roman" w:cs="Times New Roman"/>
                <w:i/>
                <w:iCs/>
                <w:sz w:val="24"/>
                <w:szCs w:val="24"/>
              </w:rPr>
              <w:t>not</w:t>
            </w:r>
            <w:r w:rsidRPr="00C366BF">
              <w:rPr>
                <w:rFonts w:ascii="Times New Roman" w:eastAsia="Times New Roman" w:hAnsi="Times New Roman" w:cs="Times New Roman"/>
                <w:sz w:val="24"/>
                <w:szCs w:val="24"/>
              </w:rPr>
              <w:t xml:space="preserve"> the New York Stock Exchange -- the prime targets of the </w:t>
            </w:r>
            <w:proofErr w:type="spellStart"/>
            <w:r w:rsidRPr="00C366BF">
              <w:rPr>
                <w:rFonts w:ascii="Times New Roman" w:eastAsia="Times New Roman" w:hAnsi="Times New Roman" w:cs="Times New Roman"/>
                <w:sz w:val="24"/>
                <w:szCs w:val="24"/>
              </w:rPr>
              <w:t>Islmailis</w:t>
            </w:r>
            <w:proofErr w:type="spellEnd"/>
            <w:r w:rsidRPr="00C366BF">
              <w:rPr>
                <w:rFonts w:ascii="Times New Roman" w:eastAsia="Times New Roman" w:hAnsi="Times New Roman" w:cs="Times New Roman"/>
                <w:sz w:val="24"/>
                <w:szCs w:val="24"/>
              </w:rPr>
              <w:t xml:space="preserve"> “Assassins” still waging their millennia-long “holy war”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If we could tie the actual architects of the WTC towers </w:t>
            </w:r>
            <w:r w:rsidRPr="00C366BF">
              <w:rPr>
                <w:rFonts w:ascii="Times New Roman" w:eastAsia="Times New Roman" w:hAnsi="Times New Roman" w:cs="Times New Roman"/>
                <w:i/>
                <w:iCs/>
                <w:sz w:val="24"/>
                <w:szCs w:val="24"/>
              </w:rPr>
              <w:t>directly</w:t>
            </w:r>
            <w:r w:rsidRPr="00C366BF">
              <w:rPr>
                <w:rFonts w:ascii="Times New Roman" w:eastAsia="Times New Roman" w:hAnsi="Times New Roman" w:cs="Times New Roman"/>
                <w:sz w:val="24"/>
                <w:szCs w:val="24"/>
              </w:rPr>
              <w:t xml:space="preserve"> to Freemasonry, we would have strong support for this aspect of our theory. To this point however, we have not been able to do so. We do, however, have some fascinating circumstantial evidence  -– both from the architecture of the Trade Towers themselves … and from their world-class architect, </w:t>
            </w:r>
            <w:hyperlink r:id="rId36" w:tgtFrame="_blank" w:history="1">
              <w:r w:rsidRPr="00C366BF">
                <w:rPr>
                  <w:rFonts w:ascii="Times New Roman" w:eastAsia="Times New Roman" w:hAnsi="Times New Roman" w:cs="Times New Roman"/>
                  <w:color w:val="0000FF"/>
                  <w:sz w:val="24"/>
                  <w:szCs w:val="24"/>
                  <w:u w:val="single"/>
                </w:rPr>
                <w:t>Minoru Yamasaki</w:t>
              </w:r>
            </w:hyperlink>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“There are a few very influential architects who sincerely believe that all buildings must be 'strong'. The word 'strong' in this context seems to connote 'powerful' — that is, each building should be a monument to the virility of our society. These architects look with derision upon attempts to build a friendly, more gentle kind of building. The basis for their belief is that our culture is derived primarily from Europe, and that most of the important traditional examples of European architecture are monumental, reflecting the need of the state, church, or the feudal families — the primary patrons of these buildings — to awe and impress the masses. This is incongruous today. Although it is inevitable for architects who admire these great monumental buildings of Europe to strive for the quality most evident in them — grandeur, the elements of mysticism and power, basic to cathedrals and palaces, are also incongruous today, because the buildings we build for our times are for a totally different purpose.”</w:t>
            </w:r>
          </w:p>
          <w:p w:rsidR="00C366BF" w:rsidRPr="00C366BF" w:rsidRDefault="00C366BF" w:rsidP="00C366BF">
            <w:pPr>
              <w:spacing w:before="100" w:beforeAutospacing="1" w:after="100" w:afterAutospacing="1" w:line="240" w:lineRule="auto"/>
              <w:ind w:left="720" w:hanging="360"/>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Minoru Yamasaki, in Paul </w:t>
            </w:r>
            <w:proofErr w:type="spellStart"/>
            <w:r w:rsidRPr="00C366BF">
              <w:rPr>
                <w:rFonts w:ascii="Times New Roman" w:eastAsia="Times New Roman" w:hAnsi="Times New Roman" w:cs="Times New Roman"/>
                <w:sz w:val="24"/>
                <w:szCs w:val="24"/>
              </w:rPr>
              <w:t>Heyer</w:t>
            </w:r>
            <w:proofErr w:type="spellEnd"/>
            <w:r w:rsidRPr="00C366BF">
              <w:rPr>
                <w:rFonts w:ascii="Times New Roman" w:eastAsia="Times New Roman" w:hAnsi="Times New Roman" w:cs="Times New Roman"/>
                <w:sz w:val="24"/>
                <w:szCs w:val="24"/>
              </w:rPr>
              <w:t>, Architects on Architecture: New Directions in America, p186.</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Yamasaki’s discussion of incorporating qualities of “grandeur” … “mysticism” … “power,” as in the great cathedrals, into contemporary architecture is provocative.  And his specific reiteration of the term “strong,” remarkably echoes the very meaning of one of the pillars of Solomon’s Temple  -– “Boaz” … “strength.”  Even more intriguing, in the Temple “Boaz” was the left hand (northern) pillar; in the September 11</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attack, Flight 11 hit the </w:t>
            </w:r>
            <w:r w:rsidRPr="00C366BF">
              <w:rPr>
                <w:rFonts w:ascii="Times New Roman" w:eastAsia="Times New Roman" w:hAnsi="Times New Roman" w:cs="Times New Roman"/>
                <w:i/>
                <w:iCs/>
                <w:sz w:val="24"/>
                <w:szCs w:val="24"/>
              </w:rPr>
              <w:t>northern</w:t>
            </w:r>
            <w:r w:rsidRPr="00C366BF">
              <w:rPr>
                <w:rFonts w:ascii="Times New Roman" w:eastAsia="Times New Roman" w:hAnsi="Times New Roman" w:cs="Times New Roman"/>
                <w:sz w:val="24"/>
                <w:szCs w:val="24"/>
              </w:rPr>
              <w:t xml:space="preserve"> Tower first -– thereby attacking the “</w:t>
            </w:r>
            <w:r w:rsidRPr="00C366BF">
              <w:rPr>
                <w:rFonts w:ascii="Times New Roman" w:eastAsia="Times New Roman" w:hAnsi="Times New Roman" w:cs="Times New Roman"/>
                <w:i/>
                <w:iCs/>
                <w:sz w:val="24"/>
                <w:szCs w:val="24"/>
              </w:rPr>
              <w:t>strength</w:t>
            </w:r>
            <w:r w:rsidRPr="00C366BF">
              <w:rPr>
                <w:rFonts w:ascii="Times New Roman" w:eastAsia="Times New Roman" w:hAnsi="Times New Roman" w:cs="Times New Roman"/>
                <w:sz w:val="24"/>
                <w:szCs w:val="24"/>
              </w:rPr>
              <w:t xml:space="preserve"> of America” first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However, without an internal memo from Yamasaki’s architectural firm directly admitting this intended symbolism in the choice of “two </w:t>
            </w:r>
            <w:r w:rsidRPr="00C366BF">
              <w:rPr>
                <w:rFonts w:ascii="Times New Roman" w:eastAsia="Times New Roman" w:hAnsi="Times New Roman" w:cs="Times New Roman"/>
                <w:i/>
                <w:iCs/>
                <w:sz w:val="24"/>
                <w:szCs w:val="24"/>
              </w:rPr>
              <w:t>twin</w:t>
            </w:r>
            <w:r w:rsidRPr="00C366BF">
              <w:rPr>
                <w:rFonts w:ascii="Times New Roman" w:eastAsia="Times New Roman" w:hAnsi="Times New Roman" w:cs="Times New Roman"/>
                <w:sz w:val="24"/>
                <w:szCs w:val="24"/>
              </w:rPr>
              <w:t xml:space="preserve"> towers,” we readily admit that some will not see this crucial connection to the events of September 11</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So, how about some direct </w:t>
            </w:r>
            <w:r w:rsidRPr="00C366BF">
              <w:rPr>
                <w:rFonts w:ascii="Times New Roman" w:eastAsia="Times New Roman" w:hAnsi="Times New Roman" w:cs="Times New Roman"/>
                <w:i/>
                <w:iCs/>
                <w:sz w:val="24"/>
                <w:szCs w:val="24"/>
              </w:rPr>
              <w:t>architectural</w:t>
            </w:r>
            <w:r w:rsidRPr="00C366BF">
              <w:rPr>
                <w:rFonts w:ascii="Times New Roman" w:eastAsia="Times New Roman" w:hAnsi="Times New Roman" w:cs="Times New Roman"/>
                <w:sz w:val="24"/>
                <w:szCs w:val="24"/>
              </w:rPr>
              <w:t xml:space="preserve"> evidence?</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Yamasaki, again </w:t>
            </w:r>
            <w:r w:rsidRPr="00C366BF">
              <w:rPr>
                <w:rFonts w:ascii="Times New Roman" w:eastAsia="Times New Roman" w:hAnsi="Times New Roman" w:cs="Times New Roman"/>
                <w:i/>
                <w:iCs/>
                <w:sz w:val="24"/>
                <w:szCs w:val="24"/>
              </w:rPr>
              <w:t>the chief architect of the Towers</w:t>
            </w:r>
            <w:r w:rsidRPr="00C366BF">
              <w:rPr>
                <w:rFonts w:ascii="Times New Roman" w:eastAsia="Times New Roman" w:hAnsi="Times New Roman" w:cs="Times New Roman"/>
                <w:sz w:val="24"/>
                <w:szCs w:val="24"/>
              </w:rPr>
              <w:t xml:space="preserve">, once described his search for </w:t>
            </w:r>
            <w:hyperlink r:id="rId37" w:tgtFrame="_blank" w:history="1">
              <w:r w:rsidRPr="00C366BF">
                <w:rPr>
                  <w:rFonts w:ascii="Times New Roman" w:eastAsia="Times New Roman" w:hAnsi="Times New Roman" w:cs="Times New Roman"/>
                  <w:color w:val="0000FF"/>
                  <w:sz w:val="24"/>
                  <w:szCs w:val="24"/>
                  <w:u w:val="single"/>
                </w:rPr>
                <w:t>architectural inspiration</w:t>
              </w:r>
            </w:hyperlink>
            <w:r w:rsidRPr="00C366BF">
              <w:rPr>
                <w:rFonts w:ascii="Times New Roman" w:eastAsia="Times New Roman" w:hAnsi="Times New Roman" w:cs="Times New Roman"/>
                <w:sz w:val="24"/>
                <w:szCs w:val="24"/>
              </w:rPr>
              <w:t xml:space="preserve"> thus:</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after="100"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w:t>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I decided that I wanted to go back and find out what happened in the older buildings, you see. And once I got started on this idea of looking at older buildings to try to gain from them the qualities that we might instill in our architecture then I got very excited, you see. And so I started with the cathedrals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In a direct comparison, the Gothic </w:t>
            </w:r>
            <w:r w:rsidRPr="00C366BF">
              <w:rPr>
                <w:rFonts w:ascii="Times New Roman" w:eastAsia="Times New Roman" w:hAnsi="Times New Roman" w:cs="Times New Roman"/>
                <w:i/>
                <w:iCs/>
                <w:sz w:val="24"/>
                <w:szCs w:val="24"/>
              </w:rPr>
              <w:t>cathedral-like architecture</w:t>
            </w:r>
            <w:r w:rsidRPr="00C366BF">
              <w:rPr>
                <w:rFonts w:ascii="Times New Roman" w:eastAsia="Times New Roman" w:hAnsi="Times New Roman" w:cs="Times New Roman"/>
                <w:sz w:val="24"/>
                <w:szCs w:val="24"/>
              </w:rPr>
              <w:t xml:space="preserve"> Yamasaki designed into the World Trade Towers becomes startling and unmistakable in hindsight.  The question is: was he trying to communicate something deeper than a mere physical resemblance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58410" cy="1741170"/>
                  <wp:effectExtent l="19050" t="0" r="8890" b="0"/>
                  <wp:docPr id="13" name="Picture 13" descr="http://www.enterprisemission.com/images/tow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terprisemission.com/images/tower9.jpg"/>
                          <pic:cNvPicPr>
                            <a:picLocks noChangeAspect="1" noChangeArrowheads="1"/>
                          </pic:cNvPicPr>
                        </pic:nvPicPr>
                        <pic:blipFill>
                          <a:blip r:embed="rId38" cstate="print"/>
                          <a:srcRect/>
                          <a:stretch>
                            <a:fillRect/>
                          </a:stretch>
                        </pic:blipFill>
                        <pic:spPr bwMode="auto">
                          <a:xfrm>
                            <a:off x="0" y="0"/>
                            <a:ext cx="5058410" cy="174117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 great Gothic cathedrals of Europe were constructed over a period of about two </w:t>
            </w:r>
            <w:proofErr w:type="spellStart"/>
            <w:r w:rsidRPr="00C366BF">
              <w:rPr>
                <w:rFonts w:ascii="Times New Roman" w:eastAsia="Times New Roman" w:hAnsi="Times New Roman" w:cs="Times New Roman"/>
                <w:sz w:val="24"/>
                <w:szCs w:val="24"/>
              </w:rPr>
              <w:t>hundreds</w:t>
            </w:r>
            <w:proofErr w:type="spellEnd"/>
            <w:r w:rsidRPr="00C366BF">
              <w:rPr>
                <w:rFonts w:ascii="Times New Roman" w:eastAsia="Times New Roman" w:hAnsi="Times New Roman" w:cs="Times New Roman"/>
                <w:sz w:val="24"/>
                <w:szCs w:val="24"/>
              </w:rPr>
              <w:t xml:space="preserve"> years –- from approximately 1134 to 1350 -- by </w:t>
            </w:r>
            <w:r w:rsidRPr="00C366BF">
              <w:rPr>
                <w:rFonts w:ascii="Times New Roman" w:eastAsia="Times New Roman" w:hAnsi="Times New Roman" w:cs="Times New Roman"/>
                <w:i/>
                <w:iCs/>
                <w:sz w:val="24"/>
                <w:szCs w:val="24"/>
              </w:rPr>
              <w:t>masons</w:t>
            </w:r>
            <w:r w:rsidRPr="00C366BF">
              <w:rPr>
                <w:rFonts w:ascii="Times New Roman" w:eastAsia="Times New Roman" w:hAnsi="Times New Roman" w:cs="Times New Roman"/>
                <w:sz w:val="24"/>
                <w:szCs w:val="24"/>
              </w:rPr>
              <w:t xml:space="preserve"> … ostensibly the same guild that would go on to become the foundation of Freemasonry today. And it was these same Templar masons who were supposed have incorporated esoteric and secret geometric knowledge into the cathedrals basic construction.  Notes writer </w:t>
            </w:r>
            <w:hyperlink r:id="rId39" w:tgtFrame="_blank" w:history="1">
              <w:r w:rsidRPr="00C366BF">
                <w:rPr>
                  <w:rFonts w:ascii="Times New Roman" w:eastAsia="Times New Roman" w:hAnsi="Times New Roman" w:cs="Times New Roman"/>
                  <w:color w:val="0000FF"/>
                  <w:sz w:val="24"/>
                  <w:szCs w:val="24"/>
                  <w:u w:val="single"/>
                </w:rPr>
                <w:t>Graham Hancock</w:t>
              </w:r>
            </w:hyperlink>
            <w:r w:rsidRPr="00C366BF">
              <w:rPr>
                <w:rFonts w:ascii="Times New Roman" w:eastAsia="Times New Roman" w:hAnsi="Times New Roman" w:cs="Times New Roman"/>
                <w:sz w:val="24"/>
                <w:szCs w:val="24"/>
              </w:rPr>
              <w:t>:</w:t>
            </w:r>
          </w:p>
          <w:p w:rsidR="00C366BF" w:rsidRPr="00C366BF" w:rsidRDefault="00C366BF" w:rsidP="00C366BF">
            <w:pPr>
              <w:spacing w:after="100"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“St. Bernard, the patron of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played a formative role in the evolution and dissemination of the Gothic architectural formula in its early days (he had been at the height of his powers in 1134 when the soaring north tower of Chartres cathedral had been built), and he had constantly stressed the principles of </w:t>
            </w:r>
            <w:r w:rsidRPr="00C366BF">
              <w:rPr>
                <w:rFonts w:ascii="Times New Roman" w:eastAsia="Times New Roman" w:hAnsi="Times New Roman" w:cs="Times New Roman"/>
                <w:i/>
                <w:iCs/>
                <w:sz w:val="24"/>
                <w:szCs w:val="24"/>
              </w:rPr>
              <w:t>sacred geometry</w:t>
            </w:r>
            <w:r w:rsidRPr="00C366BF">
              <w:rPr>
                <w:rFonts w:ascii="Times New Roman" w:eastAsia="Times New Roman" w:hAnsi="Times New Roman" w:cs="Times New Roman"/>
                <w:sz w:val="24"/>
                <w:szCs w:val="24"/>
              </w:rPr>
              <w:t xml:space="preserve"> that had been put into practice in that tower and throughout the whole wonderful building.</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Soaring roofs and arches had … been the distinguishing features of the Gothic architectural formula as expressed at Chartres and other French cathedrals in the twelfth century -- cathedrals that ... were regarded by some observers as 'scientifically ... far beyond what can be allowed for in the knowledge of the epoch' [Louis </w:t>
            </w:r>
            <w:proofErr w:type="spellStart"/>
            <w:r w:rsidRPr="00C366BF">
              <w:rPr>
                <w:rFonts w:ascii="Times New Roman" w:eastAsia="Times New Roman" w:hAnsi="Times New Roman" w:cs="Times New Roman"/>
                <w:sz w:val="24"/>
                <w:szCs w:val="24"/>
              </w:rPr>
              <w:t>Charpentier</w:t>
            </w:r>
            <w:proofErr w:type="spellEnd"/>
            <w:r w:rsidRPr="00C366BF">
              <w:rPr>
                <w:rFonts w:ascii="Times New Roman" w:eastAsia="Times New Roman" w:hAnsi="Times New Roman" w:cs="Times New Roman"/>
                <w:sz w:val="24"/>
                <w:szCs w:val="24"/>
              </w:rPr>
              <w:t>, The Mysteries of Chartres Cathedral.]”</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Hancock goes on to speculate:</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What if, in their excavations on the Temple Mount, they [the Knights Templar] had unearthed scrolls, manuscripts, theorems or blueprints relating to Solomon's Temple itself? What if these discoveries had included </w:t>
            </w:r>
            <w:r w:rsidRPr="00C366BF">
              <w:rPr>
                <w:rFonts w:ascii="Times New Roman" w:eastAsia="Times New Roman" w:hAnsi="Times New Roman" w:cs="Times New Roman"/>
                <w:i/>
                <w:iCs/>
                <w:sz w:val="24"/>
                <w:szCs w:val="24"/>
              </w:rPr>
              <w:t>the lost architectural secrets of geometry, proportion, balance and harmony that had been known to the builders of the pyramids and other great monuments of antiquity</w:t>
            </w:r>
            <w:r w:rsidRPr="00C366BF">
              <w:rPr>
                <w:rFonts w:ascii="Times New Roman" w:eastAsia="Times New Roman" w:hAnsi="Times New Roman" w:cs="Times New Roman"/>
                <w:sz w:val="24"/>
                <w:szCs w:val="24"/>
              </w:rPr>
              <w:t xml:space="preserve"> [emphasis added]?”</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In addition to their obvious resemblance to the soaring Gothic cathedrals that so obviously impressed Yamasaki decades before, what else was he trying to communicate through his choice of this </w:t>
            </w:r>
            <w:r w:rsidRPr="00C366BF">
              <w:rPr>
                <w:rFonts w:ascii="Times New Roman" w:eastAsia="Times New Roman" w:hAnsi="Times New Roman" w:cs="Times New Roman"/>
                <w:i/>
                <w:iCs/>
                <w:sz w:val="24"/>
                <w:szCs w:val="24"/>
              </w:rPr>
              <w:t>particular</w:t>
            </w:r>
            <w:r w:rsidRPr="00C366BF">
              <w:rPr>
                <w:rFonts w:ascii="Times New Roman" w:eastAsia="Times New Roman" w:hAnsi="Times New Roman" w:cs="Times New Roman"/>
                <w:sz w:val="24"/>
                <w:szCs w:val="24"/>
              </w:rPr>
              <w:t xml:space="preserve"> design?  Did he, like the Templar architects and Masons who built the astonishing cathedrals a thousand years before, also encode ultimate “Masonic secrets” in the Towers’ very forms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Paul </w:t>
            </w:r>
            <w:proofErr w:type="spellStart"/>
            <w:r w:rsidRPr="00C366BF">
              <w:rPr>
                <w:rFonts w:ascii="Times New Roman" w:eastAsia="Times New Roman" w:hAnsi="Times New Roman" w:cs="Times New Roman"/>
                <w:sz w:val="24"/>
                <w:szCs w:val="24"/>
              </w:rPr>
              <w:t>Heyer’s</w:t>
            </w:r>
            <w:proofErr w:type="spellEnd"/>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 xml:space="preserve">Architects on Architecture: New Directions in America </w:t>
            </w:r>
            <w:r w:rsidRPr="00C366BF">
              <w:rPr>
                <w:rFonts w:ascii="Times New Roman" w:eastAsia="Times New Roman" w:hAnsi="Times New Roman" w:cs="Times New Roman"/>
                <w:sz w:val="24"/>
                <w:szCs w:val="24"/>
              </w:rPr>
              <w:t xml:space="preserve">(p. 194-195) </w:t>
            </w:r>
            <w:hyperlink r:id="rId40" w:tgtFrame="_blank" w:history="1">
              <w:r w:rsidRPr="00C366BF">
                <w:rPr>
                  <w:rFonts w:ascii="Times New Roman" w:eastAsia="Times New Roman" w:hAnsi="Times New Roman" w:cs="Times New Roman"/>
                  <w:color w:val="0000FF"/>
                  <w:sz w:val="24"/>
                  <w:szCs w:val="24"/>
                  <w:u w:val="single"/>
                </w:rPr>
                <w:t>contains the following description</w:t>
              </w:r>
            </w:hyperlink>
            <w:r w:rsidRPr="00C366BF">
              <w:rPr>
                <w:rFonts w:ascii="Times New Roman" w:eastAsia="Times New Roman" w:hAnsi="Times New Roman" w:cs="Times New Roman"/>
                <w:sz w:val="24"/>
                <w:szCs w:val="24"/>
              </w:rPr>
              <w:t xml:space="preserve"> of Yamasaki’s actual design of the twin towers:</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 structural system, deriving from the I.B.M. Building in Seattle, is impressively simple. The 208-foot wide facade is, in effect, a prefabricated steel lattice, with columns on 39-inch centers acting as wind bracing to resist all overturning forces; the central core takes only the gravity loads of the building. A very light, economical structure results by keeping the wind bracing in the most efficient place, the outside surface of the building, thus not transferring the forces through the floor membrane to the core, as in most curtain-wall structures. Office spaces will have no interior columns. In the upper floors there is as much as 40,000 square feet of office space per floor. The floor construction is of prefabricated trussed steel, only 33 inches in depth, that spans the full 60 feet to the core, and also acts as a diaphragm to stiffen the outside wall against lateral buckling forces from wind-load pressures."</w:t>
            </w:r>
          </w:p>
          <w:p w:rsidR="00C366BF" w:rsidRPr="00C366BF" w:rsidRDefault="00C366BF" w:rsidP="00C366BF">
            <w:pPr>
              <w:spacing w:after="100"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a prefabricated steel lattice, with columns on </w:t>
            </w:r>
            <w:r w:rsidRPr="00C366BF">
              <w:rPr>
                <w:rFonts w:ascii="Times New Roman" w:eastAsia="Times New Roman" w:hAnsi="Times New Roman" w:cs="Times New Roman"/>
                <w:i/>
                <w:iCs/>
                <w:sz w:val="24"/>
                <w:szCs w:val="24"/>
              </w:rPr>
              <w:t>39-inch</w:t>
            </w:r>
            <w:r w:rsidRPr="00C366BF">
              <w:rPr>
                <w:rFonts w:ascii="Times New Roman" w:eastAsia="Times New Roman" w:hAnsi="Times New Roman" w:cs="Times New Roman"/>
                <w:sz w:val="24"/>
                <w:szCs w:val="24"/>
              </w:rPr>
              <w:t xml:space="preserve"> centers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As everyone who has followed our research should instantly recognize by now, 39 is none other than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Twice 19.5!</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i/>
                <w:iCs/>
                <w:sz w:val="24"/>
                <w:szCs w:val="24"/>
              </w:rPr>
              <w:t>Two</w:t>
            </w:r>
            <w:r w:rsidRPr="00C366BF">
              <w:rPr>
                <w:rFonts w:ascii="Times New Roman" w:eastAsia="Times New Roman" w:hAnsi="Times New Roman" w:cs="Times New Roman"/>
                <w:sz w:val="24"/>
                <w:szCs w:val="24"/>
              </w:rPr>
              <w:t xml:space="preserve"> towers …  twice 19.5 … creating a 39-inch separation of the steel.</w:t>
            </w:r>
          </w:p>
          <w:p w:rsidR="00C366BF" w:rsidRPr="00C366BF" w:rsidRDefault="00C366BF" w:rsidP="00C366BF">
            <w:pPr>
              <w:spacing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 The floor construction is of prefabricated trussed steel, only </w:t>
            </w:r>
            <w:r w:rsidRPr="00C366BF">
              <w:rPr>
                <w:rFonts w:ascii="Times New Roman" w:eastAsia="Times New Roman" w:hAnsi="Times New Roman" w:cs="Times New Roman"/>
                <w:i/>
                <w:iCs/>
                <w:sz w:val="24"/>
                <w:szCs w:val="24"/>
              </w:rPr>
              <w:t>33 inches</w:t>
            </w:r>
            <w:r w:rsidRPr="00C366BF">
              <w:rPr>
                <w:rFonts w:ascii="Times New Roman" w:eastAsia="Times New Roman" w:hAnsi="Times New Roman" w:cs="Times New Roman"/>
                <w:sz w:val="24"/>
                <w:szCs w:val="24"/>
              </w:rPr>
              <w:t xml:space="preserve"> in depth, that spans the full </w:t>
            </w:r>
            <w:r w:rsidRPr="00C366BF">
              <w:rPr>
                <w:rFonts w:ascii="Times New Roman" w:eastAsia="Times New Roman" w:hAnsi="Times New Roman" w:cs="Times New Roman"/>
                <w:i/>
                <w:iCs/>
                <w:sz w:val="24"/>
                <w:szCs w:val="24"/>
              </w:rPr>
              <w:t>60 feet</w:t>
            </w:r>
            <w:r w:rsidRPr="00C366BF">
              <w:rPr>
                <w:rFonts w:ascii="Times New Roman" w:eastAsia="Times New Roman" w:hAnsi="Times New Roman" w:cs="Times New Roman"/>
                <w:sz w:val="24"/>
                <w:szCs w:val="24"/>
              </w:rPr>
              <w:t xml:space="preserve"> to the core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And, again, those of you have followed our research will instantly recognize that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“33”</w:t>
            </w:r>
            <w:r w:rsidRPr="00C366BF">
              <w:rPr>
                <w:rFonts w:ascii="Times New Roman" w:eastAsia="Times New Roman" w:hAnsi="Times New Roman" w:cs="Times New Roman"/>
                <w:sz w:val="24"/>
                <w:szCs w:val="24"/>
              </w:rPr>
              <w:t xml:space="preserve"> is not only the highest attainable Degree in Masonry in the Scottish Rite  … it is also (and more fundamentally) </w:t>
            </w:r>
            <w:r w:rsidRPr="00C366BF">
              <w:rPr>
                <w:rFonts w:ascii="Times New Roman" w:eastAsia="Times New Roman" w:hAnsi="Times New Roman" w:cs="Times New Roman"/>
                <w:i/>
                <w:iCs/>
                <w:sz w:val="24"/>
                <w:szCs w:val="24"/>
              </w:rPr>
              <w:t>the sin of 19.5 degrees.</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“60”</w:t>
            </w:r>
            <w:r w:rsidRPr="00C366BF">
              <w:rPr>
                <w:rFonts w:ascii="Times New Roman" w:eastAsia="Times New Roman" w:hAnsi="Times New Roman" w:cs="Times New Roman"/>
                <w:sz w:val="24"/>
                <w:szCs w:val="24"/>
              </w:rPr>
              <w:t xml:space="preserve"> of course is the critical angle in both equilateral triangles </w:t>
            </w:r>
            <w:r w:rsidRPr="00C366BF">
              <w:rPr>
                <w:rFonts w:ascii="Times New Roman" w:eastAsia="Times New Roman" w:hAnsi="Times New Roman" w:cs="Times New Roman"/>
                <w:i/>
                <w:iCs/>
                <w:sz w:val="24"/>
                <w:szCs w:val="24"/>
              </w:rPr>
              <w:t>and</w:t>
            </w:r>
            <w:r w:rsidRPr="00C366BF">
              <w:rPr>
                <w:rFonts w:ascii="Times New Roman" w:eastAsia="Times New Roman" w:hAnsi="Times New Roman" w:cs="Times New Roman"/>
                <w:sz w:val="24"/>
                <w:szCs w:val="24"/>
              </w:rPr>
              <w:t xml:space="preserve"> the </w:t>
            </w:r>
            <w:proofErr w:type="spellStart"/>
            <w:r w:rsidRPr="00C366BF">
              <w:rPr>
                <w:rFonts w:ascii="Times New Roman" w:eastAsia="Times New Roman" w:hAnsi="Times New Roman" w:cs="Times New Roman"/>
                <w:sz w:val="24"/>
                <w:szCs w:val="24"/>
              </w:rPr>
              <w:t>tetrahedra</w:t>
            </w:r>
            <w:proofErr w:type="spellEnd"/>
            <w:r w:rsidRPr="00C366BF">
              <w:rPr>
                <w:rFonts w:ascii="Times New Roman" w:eastAsia="Times New Roman" w:hAnsi="Times New Roman" w:cs="Times New Roman"/>
                <w:sz w:val="24"/>
                <w:szCs w:val="24"/>
              </w:rPr>
              <w:t xml:space="preserve"> of which they are comprised -- the latter incorporating those same critical circumscribed </w:t>
            </w:r>
            <w:r w:rsidRPr="00C366BF">
              <w:rPr>
                <w:rFonts w:ascii="Times New Roman" w:eastAsia="Times New Roman" w:hAnsi="Times New Roman" w:cs="Times New Roman"/>
                <w:i/>
                <w:iCs/>
                <w:sz w:val="24"/>
                <w:szCs w:val="24"/>
              </w:rPr>
              <w:t>19.5-degree angles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In other words, it is overwhelmingly obvious that Yamasaki went out of his</w:t>
            </w:r>
            <w:r w:rsidRPr="00C366BF">
              <w:rPr>
                <w:rFonts w:ascii="Times New Roman" w:eastAsia="Times New Roman" w:hAnsi="Times New Roman" w:cs="Times New Roman"/>
                <w:i/>
                <w:iCs/>
                <w:sz w:val="24"/>
                <w:szCs w:val="24"/>
              </w:rPr>
              <w:t xml:space="preserve"> </w:t>
            </w:r>
            <w:r w:rsidRPr="00C366BF">
              <w:rPr>
                <w:rFonts w:ascii="Times New Roman" w:eastAsia="Times New Roman" w:hAnsi="Times New Roman" w:cs="Times New Roman"/>
                <w:sz w:val="24"/>
                <w:szCs w:val="24"/>
              </w:rPr>
              <w:t xml:space="preserve">way to quietly, </w:t>
            </w:r>
            <w:r w:rsidRPr="00C366BF">
              <w:rPr>
                <w:rFonts w:ascii="Times New Roman" w:eastAsia="Times New Roman" w:hAnsi="Times New Roman" w:cs="Times New Roman"/>
                <w:i/>
                <w:iCs/>
                <w:sz w:val="24"/>
                <w:szCs w:val="24"/>
              </w:rPr>
              <w:t>secretly,</w:t>
            </w:r>
            <w:r w:rsidRPr="00C366BF">
              <w:rPr>
                <w:rFonts w:ascii="Times New Roman" w:eastAsia="Times New Roman" w:hAnsi="Times New Roman" w:cs="Times New Roman"/>
                <w:sz w:val="24"/>
                <w:szCs w:val="24"/>
              </w:rPr>
              <w:t xml:space="preserve"> incorporate key </w:t>
            </w:r>
            <w:r w:rsidRPr="00C366BF">
              <w:rPr>
                <w:rFonts w:ascii="Times New Roman" w:eastAsia="Times New Roman" w:hAnsi="Times New Roman" w:cs="Times New Roman"/>
                <w:i/>
                <w:iCs/>
                <w:sz w:val="24"/>
                <w:szCs w:val="24"/>
              </w:rPr>
              <w:t>Templar/Masonic</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geometric information</w:t>
            </w:r>
            <w:r w:rsidRPr="00C366BF">
              <w:rPr>
                <w:rFonts w:ascii="Times New Roman" w:eastAsia="Times New Roman" w:hAnsi="Times New Roman" w:cs="Times New Roman"/>
                <w:sz w:val="24"/>
                <w:szCs w:val="24"/>
              </w:rPr>
              <w:t xml:space="preserve"> in the most fundamental dimensions of the World Trade Center Towers themselves.  By using these </w:t>
            </w:r>
            <w:r w:rsidRPr="00C366BF">
              <w:rPr>
                <w:rFonts w:ascii="Times New Roman" w:eastAsia="Times New Roman" w:hAnsi="Times New Roman" w:cs="Times New Roman"/>
                <w:i/>
                <w:iCs/>
                <w:sz w:val="24"/>
                <w:szCs w:val="24"/>
              </w:rPr>
              <w:t>specific</w:t>
            </w:r>
            <w:r w:rsidRPr="00C366BF">
              <w:rPr>
                <w:rFonts w:ascii="Times New Roman" w:eastAsia="Times New Roman" w:hAnsi="Times New Roman" w:cs="Times New Roman"/>
                <w:sz w:val="24"/>
                <w:szCs w:val="24"/>
              </w:rPr>
              <w:t xml:space="preserve"> units [which are NOT metric, and certainly not part of any Imperial (English) measurement system], there can be no other logical explanation for Yamasaki’s bizarre choices of those specific numbers … other than to enshrine Masonic secrets in his masterpieces … and thus provide convincing </w:t>
            </w:r>
            <w:r w:rsidRPr="00C366BF">
              <w:rPr>
                <w:rFonts w:ascii="Times New Roman" w:eastAsia="Times New Roman" w:hAnsi="Times New Roman" w:cs="Times New Roman"/>
                <w:i/>
                <w:iCs/>
                <w:sz w:val="24"/>
                <w:szCs w:val="24"/>
              </w:rPr>
              <w:t>proof</w:t>
            </w:r>
            <w:r w:rsidRPr="00C366BF">
              <w:rPr>
                <w:rFonts w:ascii="Times New Roman" w:eastAsia="Times New Roman" w:hAnsi="Times New Roman" w:cs="Times New Roman"/>
                <w:sz w:val="24"/>
                <w:szCs w:val="24"/>
              </w:rPr>
              <w:t xml:space="preserve"> of the  Trade Towers ultimate symbolic role as “the twin pillars of Solomon.”</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And on September 11</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2001, these 110-story representations of </w:t>
            </w:r>
            <w:proofErr w:type="spellStart"/>
            <w:r w:rsidRPr="00C366BF">
              <w:rPr>
                <w:rFonts w:ascii="Times New Roman" w:eastAsia="Times New Roman" w:hAnsi="Times New Roman" w:cs="Times New Roman"/>
                <w:sz w:val="24"/>
                <w:szCs w:val="24"/>
              </w:rPr>
              <w:t>Jachin</w:t>
            </w:r>
            <w:proofErr w:type="spellEnd"/>
            <w:r w:rsidRPr="00C366BF">
              <w:rPr>
                <w:rFonts w:ascii="Times New Roman" w:eastAsia="Times New Roman" w:hAnsi="Times New Roman" w:cs="Times New Roman"/>
                <w:sz w:val="24"/>
                <w:szCs w:val="24"/>
              </w:rPr>
              <w:t xml:space="preserve"> and Boaz –- incorporating, through Minoru Yamasaki’s quiet genius, elements of Templar knowledge extending back at least a thousand years -- were finally, deliberately, and totally … destroyed.</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 only surviving clue as to the hidden knowledge once incorporated in their towering construction, being haunting portions of</w:t>
            </w:r>
            <w:r w:rsidRPr="00C366BF">
              <w:rPr>
                <w:rFonts w:ascii="Times New Roman" w:eastAsia="Times New Roman" w:hAnsi="Times New Roman" w:cs="Times New Roman"/>
                <w:i/>
                <w:iCs/>
                <w:sz w:val="24"/>
                <w:szCs w:val="24"/>
              </w:rPr>
              <w:t xml:space="preserve"> “… the prefabricated steel lattice, with columns on 39-inch centers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20010" cy="3827780"/>
                  <wp:effectExtent l="19050" t="0" r="8890" b="0"/>
                  <wp:docPr id="14" name="Picture 14" descr="http://www.enterprisemission.com/images/tow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nterprisemission.com/images/tower10.jpg"/>
                          <pic:cNvPicPr>
                            <a:picLocks noChangeAspect="1" noChangeArrowheads="1"/>
                          </pic:cNvPicPr>
                        </pic:nvPicPr>
                        <pic:blipFill>
                          <a:blip r:embed="rId41" cstate="print"/>
                          <a:srcRect/>
                          <a:stretch>
                            <a:fillRect/>
                          </a:stretch>
                        </pic:blipFill>
                        <pic:spPr bwMode="auto">
                          <a:xfrm>
                            <a:off x="0" y="0"/>
                            <a:ext cx="2620010" cy="382778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Another way to look at this extraordinarily well-planned and overwhelmingly successful terrorist attack against these major Templar symbols, is in the context of the “</w:t>
            </w:r>
            <w:hyperlink r:id="rId42" w:history="1">
              <w:r w:rsidRPr="00C366BF">
                <w:rPr>
                  <w:rFonts w:ascii="Times New Roman" w:eastAsia="Times New Roman" w:hAnsi="Times New Roman" w:cs="Times New Roman"/>
                  <w:color w:val="0000FF"/>
                  <w:sz w:val="24"/>
                  <w:szCs w:val="24"/>
                  <w:u w:val="single"/>
                </w:rPr>
                <w:t>ritual alignment pattern</w:t>
              </w:r>
            </w:hyperlink>
            <w:r w:rsidRPr="00C366BF">
              <w:rPr>
                <w:rFonts w:ascii="Times New Roman" w:eastAsia="Times New Roman" w:hAnsi="Times New Roman" w:cs="Times New Roman"/>
                <w:sz w:val="24"/>
                <w:szCs w:val="24"/>
              </w:rPr>
              <w:t>” we have been documenting for so long.</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As we have shown many times before, years ago we discovered that certain key events in our National space program have been repeatedly and consistently timed to occur </w:t>
            </w:r>
            <w:r w:rsidRPr="00C366BF">
              <w:rPr>
                <w:rFonts w:ascii="Times New Roman" w:eastAsia="Times New Roman" w:hAnsi="Times New Roman" w:cs="Times New Roman"/>
                <w:i/>
                <w:iCs/>
                <w:sz w:val="24"/>
                <w:szCs w:val="24"/>
              </w:rPr>
              <w:t>around the placement of certain stars at “</w:t>
            </w:r>
            <w:hyperlink r:id="rId43" w:history="1">
              <w:r w:rsidRPr="00C366BF">
                <w:rPr>
                  <w:rFonts w:ascii="Times New Roman" w:eastAsia="Times New Roman" w:hAnsi="Times New Roman" w:cs="Times New Roman"/>
                  <w:i/>
                  <w:iCs/>
                  <w:color w:val="0000FF"/>
                  <w:sz w:val="24"/>
                  <w:szCs w:val="24"/>
                  <w:u w:val="single"/>
                </w:rPr>
                <w:t>key ritual positions” in the heavens</w:t>
              </w:r>
            </w:hyperlink>
            <w:r w:rsidRPr="00C366BF">
              <w:rPr>
                <w:rFonts w:ascii="Times New Roman" w:eastAsia="Times New Roman" w:hAnsi="Times New Roman" w:cs="Times New Roman"/>
                <w:i/>
                <w:iCs/>
                <w:sz w:val="24"/>
                <w:szCs w:val="24"/>
              </w:rPr>
              <w:t>.</w:t>
            </w:r>
            <w:r w:rsidRPr="00C366BF">
              <w:rPr>
                <w:rFonts w:ascii="Times New Roman" w:eastAsia="Times New Roman" w:hAnsi="Times New Roman" w:cs="Times New Roman"/>
                <w:sz w:val="24"/>
                <w:szCs w:val="24"/>
              </w:rPr>
              <w:t xml:space="preserve"> Presumably, if Bin Laden, </w:t>
            </w:r>
            <w:proofErr w:type="spellStart"/>
            <w:r w:rsidRPr="00C366BF">
              <w:rPr>
                <w:rFonts w:ascii="Times New Roman" w:eastAsia="Times New Roman" w:hAnsi="Times New Roman" w:cs="Times New Roman"/>
                <w:sz w:val="24"/>
                <w:szCs w:val="24"/>
              </w:rPr>
              <w:t>Ayman</w:t>
            </w:r>
            <w:proofErr w:type="spellEnd"/>
            <w:r w:rsidRPr="00C366BF">
              <w:rPr>
                <w:rFonts w:ascii="Times New Roman" w:eastAsia="Times New Roman" w:hAnsi="Times New Roman" w:cs="Times New Roman"/>
                <w:sz w:val="24"/>
                <w:szCs w:val="24"/>
              </w:rPr>
              <w:t xml:space="preserve"> al-</w:t>
            </w:r>
            <w:proofErr w:type="spellStart"/>
            <w:r w:rsidRPr="00C366BF">
              <w:rPr>
                <w:rFonts w:ascii="Times New Roman" w:eastAsia="Times New Roman" w:hAnsi="Times New Roman" w:cs="Times New Roman"/>
                <w:sz w:val="24"/>
                <w:szCs w:val="24"/>
              </w:rPr>
              <w:t>Zawahiri</w:t>
            </w:r>
            <w:proofErr w:type="spellEnd"/>
            <w:r w:rsidRPr="00C366BF">
              <w:rPr>
                <w:rFonts w:ascii="Times New Roman" w:eastAsia="Times New Roman" w:hAnsi="Times New Roman" w:cs="Times New Roman"/>
                <w:sz w:val="24"/>
                <w:szCs w:val="24"/>
              </w:rPr>
              <w:t xml:space="preserve">, or whoever planned these intricate assaults, understood this ancient “ritual language” of their enemies, or -- </w:t>
            </w:r>
            <w:r w:rsidRPr="00C366BF">
              <w:rPr>
                <w:rFonts w:ascii="Times New Roman" w:eastAsia="Times New Roman" w:hAnsi="Times New Roman" w:cs="Times New Roman"/>
                <w:i/>
                <w:iCs/>
                <w:sz w:val="24"/>
                <w:szCs w:val="24"/>
              </w:rPr>
              <w:t>were part of an equally ancient tradition which made use of</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similar knowledge for their own well-being --</w:t>
            </w:r>
            <w:r w:rsidRPr="00C366BF">
              <w:rPr>
                <w:rFonts w:ascii="Times New Roman" w:eastAsia="Times New Roman" w:hAnsi="Times New Roman" w:cs="Times New Roman"/>
                <w:sz w:val="24"/>
                <w:szCs w:val="24"/>
              </w:rPr>
              <w:t xml:space="preserve"> the September 11</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events would have also been devised to incorporate those critical celestial elements in the attacks -- if for no other reason than to confer a “celestial advantage” on their operations.</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And, if this was indeed the case, then a carefully orchestrated –- and precisely </w:t>
            </w:r>
            <w:r w:rsidRPr="00C366BF">
              <w:rPr>
                <w:rFonts w:ascii="Times New Roman" w:eastAsia="Times New Roman" w:hAnsi="Times New Roman" w:cs="Times New Roman"/>
                <w:i/>
                <w:iCs/>
                <w:sz w:val="24"/>
                <w:szCs w:val="24"/>
              </w:rPr>
              <w:t>timed</w:t>
            </w:r>
            <w:r w:rsidRPr="00C366BF">
              <w:rPr>
                <w:rFonts w:ascii="Times New Roman" w:eastAsia="Times New Roman" w:hAnsi="Times New Roman" w:cs="Times New Roman"/>
                <w:sz w:val="24"/>
                <w:szCs w:val="24"/>
              </w:rPr>
              <w:t xml:space="preserve"> -- sequence of events in the hijackings, routings, and eventual collisions of each aircraft with each target, </w:t>
            </w:r>
            <w:r w:rsidRPr="00C366BF">
              <w:rPr>
                <w:rFonts w:ascii="Times New Roman" w:eastAsia="Times New Roman" w:hAnsi="Times New Roman" w:cs="Times New Roman"/>
                <w:i/>
                <w:iCs/>
                <w:sz w:val="24"/>
                <w:szCs w:val="24"/>
              </w:rPr>
              <w:t>would have been required</w:t>
            </w:r>
            <w:r w:rsidRPr="00C366BF">
              <w:rPr>
                <w:rFonts w:ascii="Times New Roman" w:eastAsia="Times New Roman" w:hAnsi="Times New Roman" w:cs="Times New Roman"/>
                <w:sz w:val="24"/>
                <w:szCs w:val="24"/>
              </w:rPr>
              <w:t xml:space="preserve"> -- to successfully pull off such a multi-leveled, interlocking Plan.  Such additional elements -– because they all would have depended on precise </w:t>
            </w:r>
            <w:r w:rsidRPr="00C366BF">
              <w:rPr>
                <w:rFonts w:ascii="Times New Roman" w:eastAsia="Times New Roman" w:hAnsi="Times New Roman" w:cs="Times New Roman"/>
                <w:i/>
                <w:iCs/>
                <w:sz w:val="24"/>
                <w:szCs w:val="24"/>
              </w:rPr>
              <w:t>timing</w:t>
            </w:r>
            <w:r w:rsidRPr="00C366BF">
              <w:rPr>
                <w:rFonts w:ascii="Times New Roman" w:eastAsia="Times New Roman" w:hAnsi="Times New Roman" w:cs="Times New Roman"/>
                <w:sz w:val="24"/>
                <w:szCs w:val="24"/>
              </w:rPr>
              <w:t xml:space="preserve"> with the rotation of the Earth -- would easily and unmistakably show up in any post analysis of the attacks.</w:t>
            </w:r>
          </w:p>
          <w:p w:rsidR="00C366BF" w:rsidRPr="00C366BF" w:rsidRDefault="00C366BF" w:rsidP="00C366BF">
            <w:pPr>
              <w:spacing w:after="0" w:line="240" w:lineRule="auto"/>
              <w:jc w:val="center"/>
              <w:rPr>
                <w:rFonts w:ascii="Verdana" w:eastAsia="Times New Roman" w:hAnsi="Verdana" w:cs="Times New Roman"/>
                <w:color w:val="FF0000"/>
                <w:sz w:val="20"/>
                <w:szCs w:val="20"/>
              </w:rPr>
            </w:pPr>
            <w:r w:rsidRPr="00C366BF">
              <w:rPr>
                <w:rFonts w:ascii="Verdana" w:eastAsia="Times New Roman" w:hAnsi="Verdana" w:cs="Times New Roman"/>
                <w:color w:val="FF0000"/>
                <w:sz w:val="20"/>
                <w:szCs w:val="20"/>
              </w:rPr>
              <w:pict>
                <v:rect id="_x0000_i1027" style="width:867.25pt;height:1.2pt" o:hrstd="t" o:hr="t" fillcolor="#a0a0a0" stroked="f"/>
              </w:pic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Another quick review is in order here. According to our system, the only stars of significance for the fulfillment of these rituals are Sirius, which represented the goddess Isis in the ancient Egyptian stellar religion; the three belt stars of Orion, which represented Osiris, her brother and husband; and </w:t>
            </w:r>
            <w:proofErr w:type="spellStart"/>
            <w:r w:rsidRPr="00C366BF">
              <w:rPr>
                <w:rFonts w:ascii="Times New Roman" w:eastAsia="Times New Roman" w:hAnsi="Times New Roman" w:cs="Times New Roman"/>
                <w:sz w:val="24"/>
                <w:szCs w:val="24"/>
              </w:rPr>
              <w:t>Regulus</w:t>
            </w:r>
            <w:proofErr w:type="spellEnd"/>
            <w:r w:rsidRPr="00C366BF">
              <w:rPr>
                <w:rFonts w:ascii="Times New Roman" w:eastAsia="Times New Roman" w:hAnsi="Times New Roman" w:cs="Times New Roman"/>
                <w:sz w:val="24"/>
                <w:szCs w:val="24"/>
              </w:rPr>
              <w:t xml:space="preserve">, the "heart of the lion" of the constellation Leo. Leo is representative of Horus (the son of Isis and Osiris), who ultimately vanquished his father’s murderer, Set. The only ritual positions for these stars considered significant are: 33° above or below the horizon (representative of the highest degree of enlightenment in the Templar/Masonic rites); 19.5° above or below the horizon (taken from the </w:t>
            </w:r>
            <w:hyperlink r:id="rId44" w:history="1">
              <w:proofErr w:type="spellStart"/>
              <w:r w:rsidRPr="00C366BF">
                <w:rPr>
                  <w:rFonts w:ascii="Times New Roman" w:eastAsia="Times New Roman" w:hAnsi="Times New Roman" w:cs="Times New Roman"/>
                  <w:color w:val="0000FF"/>
                  <w:sz w:val="24"/>
                  <w:szCs w:val="24"/>
                  <w:u w:val="single"/>
                </w:rPr>
                <w:t>Hyperdimensional</w:t>
              </w:r>
              <w:proofErr w:type="spellEnd"/>
              <w:r w:rsidRPr="00C366BF">
                <w:rPr>
                  <w:rFonts w:ascii="Times New Roman" w:eastAsia="Times New Roman" w:hAnsi="Times New Roman" w:cs="Times New Roman"/>
                  <w:color w:val="0000FF"/>
                  <w:sz w:val="24"/>
                  <w:szCs w:val="24"/>
                  <w:u w:val="single"/>
                </w:rPr>
                <w:t xml:space="preserve"> physics</w:t>
              </w:r>
            </w:hyperlink>
            <w:r w:rsidRPr="00C366BF">
              <w:rPr>
                <w:rFonts w:ascii="Times New Roman" w:eastAsia="Times New Roman" w:hAnsi="Times New Roman" w:cs="Times New Roman"/>
                <w:sz w:val="24"/>
                <w:szCs w:val="24"/>
              </w:rPr>
              <w:t xml:space="preserve"> of </w:t>
            </w:r>
            <w:hyperlink r:id="rId45" w:history="1">
              <w:proofErr w:type="spellStart"/>
              <w:r w:rsidRPr="00C366BF">
                <w:rPr>
                  <w:rFonts w:ascii="Times New Roman" w:eastAsia="Times New Roman" w:hAnsi="Times New Roman" w:cs="Times New Roman"/>
                  <w:color w:val="0000FF"/>
                  <w:sz w:val="24"/>
                  <w:szCs w:val="24"/>
                  <w:u w:val="single"/>
                </w:rPr>
                <w:t>Cydonia</w:t>
              </w:r>
              <w:proofErr w:type="spellEnd"/>
            </w:hyperlink>
            <w:r w:rsidRPr="00C366BF">
              <w:rPr>
                <w:rFonts w:ascii="Times New Roman" w:eastAsia="Times New Roman" w:hAnsi="Times New Roman" w:cs="Times New Roman"/>
                <w:sz w:val="24"/>
                <w:szCs w:val="24"/>
              </w:rPr>
              <w:t>, and the intimate geometric relationship of 19.5 to 33); and the horizon and meridian themselves (considered markers of the passage between life and death).</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51275" cy="3704590"/>
                  <wp:effectExtent l="19050" t="0" r="0" b="0"/>
                  <wp:docPr id="16" name="Picture 16" descr="http://www.enterprisemission.com/images/towe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nterprisemission.com/images/tower11.gif"/>
                          <pic:cNvPicPr>
                            <a:picLocks noChangeAspect="1" noChangeArrowheads="1"/>
                          </pic:cNvPicPr>
                        </pic:nvPicPr>
                        <pic:blipFill>
                          <a:blip r:embed="rId46" cstate="print"/>
                          <a:srcRect/>
                          <a:stretch>
                            <a:fillRect/>
                          </a:stretch>
                        </pic:blipFill>
                        <pic:spPr bwMode="auto">
                          <a:xfrm>
                            <a:off x="0" y="0"/>
                            <a:ext cx="3851275" cy="370459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According to well-published timelines of the events from various media sources, the first plane (American Airlines Flight 11) struck the first tower at 8:45 EDT. In checking the alignments for New York at that time, we found only one “hit” of possible significance. Sirius, the representation of the goddess Isis in the ancient Egyptian (and as we have asserted, Templar/Masonic) stellar religion, was just slightly above 32° over the horizon. Now, 33° is the position we normally consider a “hit,” and we normally only allow a 1/2 degree margin for error, so this was a case of “close but no cigar.” Still, it was close enough (a 1-degree error, plus or minus, is still “one chance in 180”) to be intriguing, since Sirius never really got as high as 33° the entire morning. In checking the 9:03 impact of United Airlines Flight 175 with the second Tower, we found that Sirius was slightly further out of range, though still very close.</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In quickly checking Washington DC at the times of the Tower impacts, we also found that neither Sirius nor Orion (as Osiris), the two primary players in this sacramental dance we have seen so many times, were close enough to any of the usual “ritual positions.” So in neither of the targeted cities did there seem to be any irrefutable evidence that bin Laden “the Assassin,” at the times of the New York attacks, was trying to use the </w:t>
            </w:r>
            <w:proofErr w:type="spellStart"/>
            <w:r w:rsidRPr="00C366BF">
              <w:rPr>
                <w:rFonts w:ascii="Times New Roman" w:eastAsia="Times New Roman" w:hAnsi="Times New Roman" w:cs="Times New Roman"/>
                <w:sz w:val="24"/>
                <w:szCs w:val="24"/>
              </w:rPr>
              <w:t>Templars</w:t>
            </w:r>
            <w:proofErr w:type="spellEnd"/>
            <w:r w:rsidRPr="00C366BF">
              <w:rPr>
                <w:rFonts w:ascii="Times New Roman" w:eastAsia="Times New Roman" w:hAnsi="Times New Roman" w:cs="Times New Roman"/>
                <w:sz w:val="24"/>
                <w:szCs w:val="24"/>
              </w:rPr>
              <w:t xml:space="preserve"> own “magic” against them.</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However, a cursory check of Giza, Egypt -- the home of not only the Assassins (and Al </w:t>
            </w:r>
            <w:proofErr w:type="spellStart"/>
            <w:r w:rsidRPr="00C366BF">
              <w:rPr>
                <w:rFonts w:ascii="Times New Roman" w:eastAsia="Times New Roman" w:hAnsi="Times New Roman" w:cs="Times New Roman"/>
                <w:sz w:val="24"/>
                <w:szCs w:val="24"/>
              </w:rPr>
              <w:t>Zawahiri</w:t>
            </w:r>
            <w:proofErr w:type="spellEnd"/>
            <w:r w:rsidRPr="00C366BF">
              <w:rPr>
                <w:rFonts w:ascii="Times New Roman" w:eastAsia="Times New Roman" w:hAnsi="Times New Roman" w:cs="Times New Roman"/>
                <w:sz w:val="24"/>
                <w:szCs w:val="24"/>
              </w:rPr>
              <w:t xml:space="preserve">) but also the Templar/Masonic religion itself -- showed the belt stars of Orion </w:t>
            </w:r>
            <w:r w:rsidRPr="00C366BF">
              <w:rPr>
                <w:rFonts w:ascii="Times New Roman" w:eastAsia="Times New Roman" w:hAnsi="Times New Roman" w:cs="Times New Roman"/>
                <w:i/>
                <w:iCs/>
                <w:sz w:val="24"/>
                <w:szCs w:val="24"/>
              </w:rPr>
              <w:t>well within</w:t>
            </w:r>
            <w:r w:rsidRPr="00C366BF">
              <w:rPr>
                <w:rFonts w:ascii="Times New Roman" w:eastAsia="Times New Roman" w:hAnsi="Times New Roman" w:cs="Times New Roman"/>
                <w:sz w:val="24"/>
                <w:szCs w:val="24"/>
              </w:rPr>
              <w:t xml:space="preserve"> the half degree margin of 33° at the time of the first attack! And in Kabul, capitol of Afghanistan (and bin Laden's Al-</w:t>
            </w:r>
            <w:proofErr w:type="spellStart"/>
            <w:r w:rsidRPr="00C366BF">
              <w:rPr>
                <w:rFonts w:ascii="Times New Roman" w:eastAsia="Times New Roman" w:hAnsi="Times New Roman" w:cs="Times New Roman"/>
                <w:sz w:val="24"/>
                <w:szCs w:val="24"/>
              </w:rPr>
              <w:t>Quada</w:t>
            </w:r>
            <w:proofErr w:type="spellEnd"/>
            <w:r w:rsidRPr="00C366BF">
              <w:rPr>
                <w:rFonts w:ascii="Times New Roman" w:eastAsia="Times New Roman" w:hAnsi="Times New Roman" w:cs="Times New Roman"/>
                <w:sz w:val="24"/>
                <w:szCs w:val="24"/>
              </w:rPr>
              <w:t xml:space="preserve"> “base”), </w:t>
            </w:r>
            <w:proofErr w:type="spellStart"/>
            <w:r w:rsidRPr="00C366BF">
              <w:rPr>
                <w:rFonts w:ascii="Times New Roman" w:eastAsia="Times New Roman" w:hAnsi="Times New Roman" w:cs="Times New Roman"/>
                <w:sz w:val="24"/>
                <w:szCs w:val="24"/>
              </w:rPr>
              <w:t>Regulus</w:t>
            </w:r>
            <w:proofErr w:type="spellEnd"/>
            <w:r w:rsidRPr="00C366BF">
              <w:rPr>
                <w:rFonts w:ascii="Times New Roman" w:eastAsia="Times New Roman" w:hAnsi="Times New Roman" w:cs="Times New Roman"/>
                <w:sz w:val="24"/>
                <w:szCs w:val="24"/>
              </w:rPr>
              <w:t xml:space="preserve"> -- the heart of the lion -- was </w:t>
            </w:r>
            <w:r w:rsidRPr="00C366BF">
              <w:rPr>
                <w:rFonts w:ascii="Times New Roman" w:eastAsia="Times New Roman" w:hAnsi="Times New Roman" w:cs="Times New Roman"/>
                <w:i/>
                <w:iCs/>
                <w:sz w:val="24"/>
                <w:szCs w:val="24"/>
              </w:rPr>
              <w:t>dead on the horizon ..</w:t>
            </w:r>
            <w:r w:rsidRPr="00C366BF">
              <w:rPr>
                <w:rFonts w:ascii="Times New Roman" w:eastAsia="Times New Roman" w:hAnsi="Times New Roman" w:cs="Times New Roman"/>
                <w:sz w:val="24"/>
                <w:szCs w:val="24"/>
              </w:rPr>
              <w:t xml:space="preserve">. the Western “death” horizon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 significance of </w:t>
            </w:r>
            <w:proofErr w:type="spellStart"/>
            <w:r w:rsidRPr="00C366BF">
              <w:rPr>
                <w:rFonts w:ascii="Times New Roman" w:eastAsia="Times New Roman" w:hAnsi="Times New Roman" w:cs="Times New Roman"/>
                <w:sz w:val="24"/>
                <w:szCs w:val="24"/>
              </w:rPr>
              <w:t>Regulus</w:t>
            </w:r>
            <w:proofErr w:type="spellEnd"/>
            <w:r w:rsidRPr="00C366BF">
              <w:rPr>
                <w:rFonts w:ascii="Times New Roman" w:eastAsia="Times New Roman" w:hAnsi="Times New Roman" w:cs="Times New Roman"/>
                <w:sz w:val="24"/>
                <w:szCs w:val="24"/>
              </w:rPr>
              <w:t xml:space="preserve"> on the western horizon at Kabul might be especially meaningful. Leo represents Horus, who was a figure of vengeance in ancient Egyptian tradition. If bin Laden saw himself as a “vengeful assassin,” then having Horus, the instrument of traditional Templar vengeance, on the death horizon of his adopted capitol, could be not only an ironic affront to the enemy -- but a powerful source of magical power as well.</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Still, without the usual “suspects” in proper ritual positions over the </w:t>
            </w:r>
            <w:r w:rsidRPr="00C366BF">
              <w:rPr>
                <w:rFonts w:ascii="Times New Roman" w:eastAsia="Times New Roman" w:hAnsi="Times New Roman" w:cs="Times New Roman"/>
                <w:i/>
                <w:iCs/>
                <w:sz w:val="24"/>
                <w:szCs w:val="24"/>
              </w:rPr>
              <w:t>targeted cities</w:t>
            </w:r>
            <w:r w:rsidRPr="00C366BF">
              <w:rPr>
                <w:rFonts w:ascii="Times New Roman" w:eastAsia="Times New Roman" w:hAnsi="Times New Roman" w:cs="Times New Roman"/>
                <w:sz w:val="24"/>
                <w:szCs w:val="24"/>
              </w:rPr>
              <w:t>, we did not feel we could “call” these events as part of the normal ritual pattern we have come to recognize so well. Nor, could we use such a pattern (if it was absent) to ferret out precisely “who” was behind these despicable acts of September 11</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We needed more.</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Then we looked closely at the actual flight numbers. The four planes involved were, in sequence, American Airlines Flight 11, United Airlines Flight 175, American Airlines Flight 77, and United Airlines Flight 93. As we looked at each of these, a disturbing and faintly familiar pattern began to emerge. Besides all the nines and elevens, it did not escape our notice that the flight which crashed into the Pentagon, in the only </w:t>
            </w:r>
            <w:r w:rsidRPr="00C366BF">
              <w:rPr>
                <w:rFonts w:ascii="Times New Roman" w:eastAsia="Times New Roman" w:hAnsi="Times New Roman" w:cs="Times New Roman"/>
                <w:i/>
                <w:iCs/>
                <w:sz w:val="24"/>
                <w:szCs w:val="24"/>
              </w:rPr>
              <w:t>successful</w:t>
            </w:r>
            <w:r w:rsidRPr="00C366BF">
              <w:rPr>
                <w:rFonts w:ascii="Times New Roman" w:eastAsia="Times New Roman" w:hAnsi="Times New Roman" w:cs="Times New Roman"/>
                <w:sz w:val="24"/>
                <w:szCs w:val="24"/>
              </w:rPr>
              <w:t xml:space="preserve"> attack on Washington D.C., was “Flight 77.” As we looked in the skies above the Pentagon at the exact moment of impact, 9:39 AM (according to NBC’s </w:t>
            </w:r>
            <w:r w:rsidRPr="00C366BF">
              <w:rPr>
                <w:rFonts w:ascii="Times New Roman" w:eastAsia="Times New Roman" w:hAnsi="Times New Roman" w:cs="Times New Roman"/>
                <w:i/>
                <w:iCs/>
                <w:sz w:val="24"/>
                <w:szCs w:val="24"/>
              </w:rPr>
              <w:t xml:space="preserve">Dateline </w:t>
            </w:r>
            <w:r w:rsidRPr="00C366BF">
              <w:rPr>
                <w:rFonts w:ascii="Times New Roman" w:eastAsia="Times New Roman" w:hAnsi="Times New Roman" w:cs="Times New Roman"/>
                <w:sz w:val="24"/>
                <w:szCs w:val="24"/>
              </w:rPr>
              <w:t xml:space="preserve">–- and yes, we </w:t>
            </w:r>
            <w:r w:rsidRPr="00C366BF">
              <w:rPr>
                <w:rFonts w:ascii="Times New Roman" w:eastAsia="Times New Roman" w:hAnsi="Times New Roman" w:cs="Times New Roman"/>
                <w:i/>
                <w:iCs/>
                <w:sz w:val="24"/>
                <w:szCs w:val="24"/>
              </w:rPr>
              <w:t>noticed</w:t>
            </w:r>
            <w:r w:rsidRPr="00C366BF">
              <w:rPr>
                <w:rFonts w:ascii="Times New Roman" w:eastAsia="Times New Roman" w:hAnsi="Times New Roman" w:cs="Times New Roman"/>
                <w:sz w:val="24"/>
                <w:szCs w:val="24"/>
              </w:rPr>
              <w:t>), we saw something extraordinary.</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0000" cy="2748915"/>
                  <wp:effectExtent l="19050" t="0" r="0" b="0"/>
                  <wp:docPr id="17" name="Picture 17" descr="http://www.enterprisemission.com/images/tower.2_small.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terprisemission.com/images/tower.2_small.gif">
                            <a:hlinkClick r:id="rId47"/>
                          </pic:cNvPr>
                          <pic:cNvPicPr>
                            <a:picLocks noChangeAspect="1" noChangeArrowheads="1"/>
                          </pic:cNvPicPr>
                        </pic:nvPicPr>
                        <pic:blipFill>
                          <a:blip r:embed="rId48" cstate="print"/>
                          <a:srcRect/>
                          <a:stretch>
                            <a:fillRect/>
                          </a:stretch>
                        </pic:blipFill>
                        <pic:spPr bwMode="auto">
                          <a:xfrm>
                            <a:off x="0" y="0"/>
                            <a:ext cx="3810000" cy="2748915"/>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There, at precisely 39°, literally in a row parallel to the horizon, were the three belt stars of Orion.</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Ok, so what?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Well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Orion, as we have said, represents the god Osiris, overseer of the dead, judge of the underworld and resurrection, the literal “god of the dead” and highest deity in the Egyptian pantheon of gods so sacred to the Masonic/Templar religion we’ve been tracking. To find Osiris, lord of the dead, at such a point overlooking this scene of death and destruction –- the assault on the Pentagon -- was surprising if not disturbing. But again, it is at 39°, so it doesn’t quite fit our pattern of “19.5's and 33's.” Or … does it?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Readers will recall that in one of the earlier chapters of “</w:t>
            </w:r>
            <w:hyperlink r:id="rId49" w:history="1">
              <w:r w:rsidRPr="00C366BF">
                <w:rPr>
                  <w:rFonts w:ascii="Times New Roman" w:eastAsia="Times New Roman" w:hAnsi="Times New Roman" w:cs="Times New Roman"/>
                  <w:color w:val="0000FF"/>
                  <w:sz w:val="24"/>
                  <w:szCs w:val="24"/>
                  <w:u w:val="single"/>
                </w:rPr>
                <w:t>End of Days</w:t>
              </w:r>
            </w:hyperlink>
            <w:r w:rsidRPr="00C366BF">
              <w:rPr>
                <w:rFonts w:ascii="Times New Roman" w:eastAsia="Times New Roman" w:hAnsi="Times New Roman" w:cs="Times New Roman"/>
                <w:sz w:val="24"/>
                <w:szCs w:val="24"/>
              </w:rPr>
              <w:t xml:space="preserve">,” we laid out our case that the location of Washington D.C. at 77° longitude was definitely no “accident.” What we did not discuss (yet) was that the </w:t>
            </w:r>
            <w:r w:rsidRPr="00C366BF">
              <w:rPr>
                <w:rFonts w:ascii="Times New Roman" w:eastAsia="Times New Roman" w:hAnsi="Times New Roman" w:cs="Times New Roman"/>
                <w:i/>
                <w:iCs/>
                <w:sz w:val="24"/>
                <w:szCs w:val="24"/>
              </w:rPr>
              <w:t>latitude</w:t>
            </w:r>
            <w:r w:rsidRPr="00C366BF">
              <w:rPr>
                <w:rFonts w:ascii="Times New Roman" w:eastAsia="Times New Roman" w:hAnsi="Times New Roman" w:cs="Times New Roman"/>
                <w:sz w:val="24"/>
                <w:szCs w:val="24"/>
              </w:rPr>
              <w:t xml:space="preserve"> of the Capitol city was of equal symbolic significance to its longitude. That latitude?</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b/>
                <w:bCs/>
                <w:sz w:val="24"/>
                <w:szCs w:val="24"/>
              </w:rPr>
              <w:t xml:space="preserve">39°.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That key multiple again of </w:t>
            </w:r>
            <w:r w:rsidRPr="00C366BF">
              <w:rPr>
                <w:rFonts w:ascii="Times New Roman" w:eastAsia="Times New Roman" w:hAnsi="Times New Roman" w:cs="Times New Roman"/>
                <w:i/>
                <w:iCs/>
                <w:sz w:val="24"/>
                <w:szCs w:val="24"/>
              </w:rPr>
              <w:t>19.5</w:t>
            </w:r>
            <w:r w:rsidRPr="00C366BF">
              <w:rPr>
                <w:rFonts w:ascii="Times New Roman" w:eastAsia="Times New Roman" w:hAnsi="Times New Roman" w:cs="Times New Roman"/>
                <w:sz w:val="24"/>
                <w:szCs w:val="24"/>
              </w:rPr>
              <w:t xml:space="preserve"> (which, we now know, was also clandestinely embedded in the architecture of the World Trade Towers). The key code to figuring out the ultimate secret of the “Templar Magic.”</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92220" cy="3675380"/>
                  <wp:effectExtent l="19050" t="0" r="0" b="0"/>
                  <wp:docPr id="18" name="Picture 18" descr="http://www.enterprisemission.com/images/pentagon_dam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nterprisemission.com/images/pentagon_damage_02.jpg"/>
                          <pic:cNvPicPr>
                            <a:picLocks noChangeAspect="1" noChangeArrowheads="1"/>
                          </pic:cNvPicPr>
                        </pic:nvPicPr>
                        <pic:blipFill>
                          <a:blip r:embed="rId50" cstate="print"/>
                          <a:srcRect/>
                          <a:stretch>
                            <a:fillRect/>
                          </a:stretch>
                        </pic:blipFill>
                        <pic:spPr bwMode="auto">
                          <a:xfrm>
                            <a:off x="0" y="0"/>
                            <a:ext cx="3792220" cy="367538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So this specific act, the crashing of Flight 77 into the Pentagon in Washington D.C. with “Osiris” at 39° above the site, was draped in the symbolism of bin Laden's Templar enemies. It literally encoded “death to those at 77° by 39°” -- ergo “death to the Templar State of America!”</w:t>
            </w:r>
          </w:p>
          <w:p w:rsidR="00C366BF" w:rsidRPr="00C366BF" w:rsidRDefault="00C366BF" w:rsidP="00C366BF">
            <w:pPr>
              <w:spacing w:after="0" w:line="240" w:lineRule="auto"/>
              <w:jc w:val="center"/>
              <w:rPr>
                <w:rFonts w:ascii="Verdana" w:eastAsia="Times New Roman" w:hAnsi="Verdana" w:cs="Times New Roman"/>
                <w:color w:val="FF0000"/>
                <w:sz w:val="20"/>
                <w:szCs w:val="20"/>
              </w:rPr>
            </w:pPr>
            <w:r w:rsidRPr="00C366BF">
              <w:rPr>
                <w:rFonts w:ascii="Verdana" w:eastAsia="Times New Roman" w:hAnsi="Verdana" w:cs="Times New Roman"/>
                <w:color w:val="FF0000"/>
                <w:sz w:val="20"/>
                <w:szCs w:val="20"/>
              </w:rPr>
              <w:pict>
                <v:rect id="_x0000_i1028" style="width:867.25pt;height:1.2pt" o:hrstd="t" o:hr="t" fillcolor="#a0a0a0" stroked="f"/>
              </w:pic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If you need any more evidence that our Masonic founding fathers understood the significance of not only Cassidy and Steele's 77° “God's Longitude” but also our own </w:t>
            </w:r>
            <w:proofErr w:type="spellStart"/>
            <w:r w:rsidRPr="00C366BF">
              <w:rPr>
                <w:rFonts w:ascii="Times New Roman" w:eastAsia="Times New Roman" w:hAnsi="Times New Roman" w:cs="Times New Roman"/>
                <w:sz w:val="24"/>
                <w:szCs w:val="24"/>
              </w:rPr>
              <w:t>Hyperdimensional</w:t>
            </w:r>
            <w:proofErr w:type="spellEnd"/>
            <w:r w:rsidRPr="00C366BF">
              <w:rPr>
                <w:rFonts w:ascii="Times New Roman" w:eastAsia="Times New Roman" w:hAnsi="Times New Roman" w:cs="Times New Roman"/>
                <w:sz w:val="24"/>
                <w:szCs w:val="24"/>
              </w:rPr>
              <w:t xml:space="preserve"> Physics, you need look no further than the architecture of our Nation's Capitol for it.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4390390"/>
                  <wp:effectExtent l="19050" t="0" r="0" b="0"/>
                  <wp:docPr id="20" name="Picture 20" descr="http://www.enterprisemission.com/images/millenn-ma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nterprisemission.com/images/millenn-map1c.jpg"/>
                          <pic:cNvPicPr>
                            <a:picLocks noChangeAspect="1" noChangeArrowheads="1"/>
                          </pic:cNvPicPr>
                        </pic:nvPicPr>
                        <pic:blipFill>
                          <a:blip r:embed="rId51" cstate="print"/>
                          <a:srcRect/>
                          <a:stretch>
                            <a:fillRect/>
                          </a:stretch>
                        </pic:blipFill>
                        <pic:spPr bwMode="auto">
                          <a:xfrm>
                            <a:off x="0" y="0"/>
                            <a:ext cx="5715000" cy="439039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 architect of Washington DC, Pierre Charles </w:t>
            </w:r>
            <w:proofErr w:type="spellStart"/>
            <w:r w:rsidRPr="00C366BF">
              <w:rPr>
                <w:rFonts w:ascii="Times New Roman" w:eastAsia="Times New Roman" w:hAnsi="Times New Roman" w:cs="Times New Roman"/>
                <w:sz w:val="24"/>
                <w:szCs w:val="24"/>
              </w:rPr>
              <w:t>L'Enfante</w:t>
            </w:r>
            <w:proofErr w:type="spellEnd"/>
            <w:r w:rsidRPr="00C366BF">
              <w:rPr>
                <w:rFonts w:ascii="Times New Roman" w:eastAsia="Times New Roman" w:hAnsi="Times New Roman" w:cs="Times New Roman"/>
                <w:sz w:val="24"/>
                <w:szCs w:val="24"/>
              </w:rPr>
              <w:t xml:space="preserve">, was a French Freemason who was well acquainted with Benjamin Franklin from the latter's time in France. </w:t>
            </w:r>
            <w:proofErr w:type="spellStart"/>
            <w:r w:rsidRPr="00C366BF">
              <w:rPr>
                <w:rFonts w:ascii="Times New Roman" w:eastAsia="Times New Roman" w:hAnsi="Times New Roman" w:cs="Times New Roman"/>
                <w:sz w:val="24"/>
                <w:szCs w:val="24"/>
              </w:rPr>
              <w:t>L'Enfante</w:t>
            </w:r>
            <w:proofErr w:type="spellEnd"/>
            <w:r w:rsidRPr="00C366BF">
              <w:rPr>
                <w:rFonts w:ascii="Times New Roman" w:eastAsia="Times New Roman" w:hAnsi="Times New Roman" w:cs="Times New Roman"/>
                <w:sz w:val="24"/>
                <w:szCs w:val="24"/>
              </w:rPr>
              <w:t xml:space="preserve"> cleverly encoded not only the Masonic symbol of the Compass and Square into his design for our capitol city, but also apparently an inverted pentagram, commonly considered an occult/Satanic symbol. The association of the pentagram with Satan is a fairly recent development, however, and the geometric symbol would have had a completely different meaning to a Scottish Rite Freemason like </w:t>
            </w:r>
            <w:proofErr w:type="spellStart"/>
            <w:r w:rsidRPr="00C366BF">
              <w:rPr>
                <w:rFonts w:ascii="Times New Roman" w:eastAsia="Times New Roman" w:hAnsi="Times New Roman" w:cs="Times New Roman"/>
                <w:sz w:val="24"/>
                <w:szCs w:val="24"/>
              </w:rPr>
              <w:t>L'Enfante</w:t>
            </w:r>
            <w:proofErr w:type="spellEnd"/>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In Freemasonry, the Pentagram is found commonly in the inner chambers the lodges. Its ancient origins are as a symbol for the star Sirius, inextricably linked through the Masonic lore to the Egyptian goddess Isis. As such, it has become the symbol for the </w:t>
            </w:r>
            <w:hyperlink r:id="rId52" w:tgtFrame="_blank" w:history="1">
              <w:r w:rsidRPr="00C366BF">
                <w:rPr>
                  <w:rFonts w:ascii="Times New Roman" w:eastAsia="Times New Roman" w:hAnsi="Times New Roman" w:cs="Times New Roman"/>
                  <w:color w:val="0000FF"/>
                  <w:sz w:val="24"/>
                  <w:szCs w:val="24"/>
                  <w:u w:val="single"/>
                </w:rPr>
                <w:t>Order of the Eastern Star</w:t>
              </w:r>
            </w:hyperlink>
            <w:r w:rsidRPr="00C366BF">
              <w:rPr>
                <w:rFonts w:ascii="Times New Roman" w:eastAsia="Times New Roman" w:hAnsi="Times New Roman" w:cs="Times New Roman"/>
                <w:sz w:val="24"/>
                <w:szCs w:val="24"/>
              </w:rPr>
              <w:t>, the female counterpart to the exclusively male brotherhood of Freemasonry.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77915" cy="3798570"/>
                  <wp:effectExtent l="19050" t="0" r="0" b="0"/>
                  <wp:docPr id="21" name="Picture 21" descr="http://www.enterprisemission.com/images/tower-wash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nterprisemission.com/images/tower-washington.jpg"/>
                          <pic:cNvPicPr>
                            <a:picLocks noChangeAspect="1" noChangeArrowheads="1"/>
                          </pic:cNvPicPr>
                        </pic:nvPicPr>
                        <pic:blipFill>
                          <a:blip r:embed="rId53" cstate="print"/>
                          <a:srcRect/>
                          <a:stretch>
                            <a:fillRect/>
                          </a:stretch>
                        </pic:blipFill>
                        <pic:spPr bwMode="auto">
                          <a:xfrm>
                            <a:off x="0" y="0"/>
                            <a:ext cx="6177915" cy="379857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It should be fairly clear at this point that the sacred “33-year” cycle </w:t>
            </w:r>
            <w:proofErr w:type="spellStart"/>
            <w:r w:rsidRPr="00C366BF">
              <w:rPr>
                <w:rFonts w:ascii="Times New Roman" w:eastAsia="Times New Roman" w:hAnsi="Times New Roman" w:cs="Times New Roman"/>
                <w:sz w:val="24"/>
                <w:szCs w:val="24"/>
              </w:rPr>
              <w:t>calendrical</w:t>
            </w:r>
            <w:proofErr w:type="spellEnd"/>
            <w:r w:rsidRPr="00C366BF">
              <w:rPr>
                <w:rFonts w:ascii="Times New Roman" w:eastAsia="Times New Roman" w:hAnsi="Times New Roman" w:cs="Times New Roman"/>
                <w:sz w:val="24"/>
                <w:szCs w:val="24"/>
              </w:rPr>
              <w:t xml:space="preserve"> longitude -– 77° -- was picked as the site for our Nations Capitol for a major reason. It should also be evident that the Masonic order had full knowledge of this longitude's mathematical significance when they chose to place “2’s District of </w:t>
            </w:r>
            <w:proofErr w:type="spellStart"/>
            <w:r w:rsidRPr="00C366BF">
              <w:rPr>
                <w:rFonts w:ascii="Times New Roman" w:eastAsia="Times New Roman" w:hAnsi="Times New Roman" w:cs="Times New Roman"/>
                <w:sz w:val="24"/>
                <w:szCs w:val="24"/>
              </w:rPr>
              <w:t>Columb</w:t>
            </w:r>
            <w:proofErr w:type="spellEnd"/>
            <w:r w:rsidRPr="00C366BF">
              <w:rPr>
                <w:rFonts w:ascii="Times New Roman" w:eastAsia="Times New Roman" w:hAnsi="Times New Roman" w:cs="Times New Roman"/>
                <w:sz w:val="24"/>
                <w:szCs w:val="24"/>
              </w:rPr>
              <w:t>(</w:t>
            </w:r>
            <w:proofErr w:type="spellStart"/>
            <w:r w:rsidRPr="00C366BF">
              <w:rPr>
                <w:rFonts w:ascii="Times New Roman" w:eastAsia="Times New Roman" w:hAnsi="Times New Roman" w:cs="Times New Roman"/>
                <w:sz w:val="24"/>
                <w:szCs w:val="24"/>
              </w:rPr>
              <w:t>i</w:t>
            </w:r>
            <w:proofErr w:type="spellEnd"/>
            <w:r w:rsidRPr="00C366BF">
              <w:rPr>
                <w:rFonts w:ascii="Times New Roman" w:eastAsia="Times New Roman" w:hAnsi="Times New Roman" w:cs="Times New Roman"/>
                <w:sz w:val="24"/>
                <w:szCs w:val="24"/>
              </w:rPr>
              <w:t xml:space="preserve">)a” dead on it. But what evidence do we have (beyond the fact that the cycle itself is “coincidentally” 33 years) that </w:t>
            </w:r>
            <w:r w:rsidRPr="00C366BF">
              <w:rPr>
                <w:rFonts w:ascii="Times New Roman" w:eastAsia="Times New Roman" w:hAnsi="Times New Roman" w:cs="Times New Roman"/>
                <w:i/>
                <w:iCs/>
                <w:sz w:val="24"/>
                <w:szCs w:val="24"/>
              </w:rPr>
              <w:t>any</w:t>
            </w:r>
            <w:r w:rsidRPr="00C366BF">
              <w:rPr>
                <w:rFonts w:ascii="Times New Roman" w:eastAsia="Times New Roman" w:hAnsi="Times New Roman" w:cs="Times New Roman"/>
                <w:sz w:val="24"/>
                <w:szCs w:val="24"/>
              </w:rPr>
              <w:t xml:space="preserve"> of this was based on some secret knowledge of a physics that has its modern roots in the ruins of </w:t>
            </w:r>
            <w:proofErr w:type="spellStart"/>
            <w:r w:rsidRPr="00C366BF">
              <w:rPr>
                <w:rFonts w:ascii="Times New Roman" w:eastAsia="Times New Roman" w:hAnsi="Times New Roman" w:cs="Times New Roman"/>
                <w:sz w:val="24"/>
                <w:szCs w:val="24"/>
              </w:rPr>
              <w:t>Cydonia</w:t>
            </w:r>
            <w:proofErr w:type="spellEnd"/>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It's all in that 39° </w:t>
            </w:r>
            <w:r w:rsidRPr="00C366BF">
              <w:rPr>
                <w:rFonts w:ascii="Times New Roman" w:eastAsia="Times New Roman" w:hAnsi="Times New Roman" w:cs="Times New Roman"/>
                <w:i/>
                <w:iCs/>
                <w:sz w:val="24"/>
                <w:szCs w:val="24"/>
              </w:rPr>
              <w:t>latitude</w:t>
            </w:r>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Certainly, architects of a grand and covert Plan such as this one would have carefully considered the site of their most crucial shrine -- the very Capitol of the “</w:t>
            </w:r>
            <w:hyperlink r:id="rId54" w:tgtFrame="_blank" w:history="1">
              <w:r w:rsidRPr="00C366BF">
                <w:rPr>
                  <w:rFonts w:ascii="Times New Roman" w:eastAsia="Times New Roman" w:hAnsi="Times New Roman" w:cs="Times New Roman"/>
                  <w:color w:val="0000FF"/>
                  <w:sz w:val="24"/>
                  <w:szCs w:val="24"/>
                  <w:u w:val="single"/>
                </w:rPr>
                <w:t>New Atlantis</w:t>
              </w:r>
            </w:hyperlink>
            <w:r w:rsidRPr="00C366BF">
              <w:rPr>
                <w:rFonts w:ascii="Times New Roman" w:eastAsia="Times New Roman" w:hAnsi="Times New Roman" w:cs="Times New Roman"/>
                <w:sz w:val="24"/>
                <w:szCs w:val="24"/>
              </w:rPr>
              <w:t xml:space="preserve">” -- based on more than just the longitude. Wouldn't the latitude of this all- important </w:t>
            </w:r>
            <w:proofErr w:type="spellStart"/>
            <w:r w:rsidRPr="00C366BF">
              <w:rPr>
                <w:rFonts w:ascii="Times New Roman" w:eastAsia="Times New Roman" w:hAnsi="Times New Roman" w:cs="Times New Roman"/>
                <w:sz w:val="24"/>
                <w:szCs w:val="24"/>
              </w:rPr>
              <w:t>linch</w:t>
            </w:r>
            <w:proofErr w:type="spellEnd"/>
            <w:r w:rsidRPr="00C366BF">
              <w:rPr>
                <w:rFonts w:ascii="Times New Roman" w:eastAsia="Times New Roman" w:hAnsi="Times New Roman" w:cs="Times New Roman"/>
                <w:sz w:val="24"/>
                <w:szCs w:val="24"/>
              </w:rPr>
              <w:t>-pin site reveal something about the “selectors” as well?</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Indeed it does. If there were in fact some </w:t>
            </w:r>
            <w:proofErr w:type="spellStart"/>
            <w:r w:rsidRPr="00C366BF">
              <w:rPr>
                <w:rFonts w:ascii="Times New Roman" w:eastAsia="Times New Roman" w:hAnsi="Times New Roman" w:cs="Times New Roman"/>
                <w:sz w:val="24"/>
                <w:szCs w:val="24"/>
              </w:rPr>
              <w:t>Hyperdimensional</w:t>
            </w:r>
            <w:proofErr w:type="spellEnd"/>
            <w:r w:rsidRPr="00C366BF">
              <w:rPr>
                <w:rFonts w:ascii="Times New Roman" w:eastAsia="Times New Roman" w:hAnsi="Times New Roman" w:cs="Times New Roman"/>
                <w:sz w:val="24"/>
                <w:szCs w:val="24"/>
              </w:rPr>
              <w:t xml:space="preserve"> connection to the placement of our Nations Capitol, we would expect to see it revealed in its location in a significant way. And we do.</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Let's consider this for a moment. The most obvious way to encode such a message would be to place the City on an obvious “tetrahedral” latitude. But “19.5° N by 77° W” would have placed the Capitol City off land and into the ocean off Mexico (to say nothing of the fact that this was territory that the English/Masonic colonists did not control). Similarly, placing it at a latitude of 33° N would have left them trying to build their city in the Atlantic off the coast of Georgia. So the only logical place George Washington could choose for this new </w:t>
            </w:r>
            <w:proofErr w:type="spellStart"/>
            <w:r w:rsidRPr="00C366BF">
              <w:rPr>
                <w:rFonts w:ascii="Times New Roman" w:eastAsia="Times New Roman" w:hAnsi="Times New Roman" w:cs="Times New Roman"/>
                <w:sz w:val="24"/>
                <w:szCs w:val="24"/>
              </w:rPr>
              <w:t>Atlantean</w:t>
            </w:r>
            <w:proofErr w:type="spellEnd"/>
            <w:r w:rsidRPr="00C366BF">
              <w:rPr>
                <w:rFonts w:ascii="Times New Roman" w:eastAsia="Times New Roman" w:hAnsi="Times New Roman" w:cs="Times New Roman"/>
                <w:sz w:val="24"/>
                <w:szCs w:val="24"/>
              </w:rPr>
              <w:t xml:space="preserve"> Capitol in North America -– even if it was in the middle of a literal swamp when Washington selected the site! -- was where he eventually </w:t>
            </w:r>
            <w:r w:rsidRPr="00C366BF">
              <w:rPr>
                <w:rFonts w:ascii="Times New Roman" w:eastAsia="Times New Roman" w:hAnsi="Times New Roman" w:cs="Times New Roman"/>
                <w:i/>
                <w:iCs/>
                <w:sz w:val="24"/>
                <w:szCs w:val="24"/>
              </w:rPr>
              <w:t>did</w:t>
            </w:r>
            <w:r w:rsidRPr="00C366BF">
              <w:rPr>
                <w:rFonts w:ascii="Times New Roman" w:eastAsia="Times New Roman" w:hAnsi="Times New Roman" w:cs="Times New Roman"/>
                <w:sz w:val="24"/>
                <w:szCs w:val="24"/>
              </w:rPr>
              <w:t xml:space="preserve"> place it -- 39° N.</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03980" cy="3639820"/>
                  <wp:effectExtent l="19050" t="0" r="1270" b="0"/>
                  <wp:docPr id="22" name="Picture 22" descr="http://www.enterprisemission.com/images/tow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nterprisemission.com/images/tower15.jpg"/>
                          <pic:cNvPicPr>
                            <a:picLocks noChangeAspect="1" noChangeArrowheads="1"/>
                          </pic:cNvPicPr>
                        </pic:nvPicPr>
                        <pic:blipFill>
                          <a:blip r:embed="rId55" cstate="print"/>
                          <a:srcRect/>
                          <a:stretch>
                            <a:fillRect/>
                          </a:stretch>
                        </pic:blipFill>
                        <pic:spPr bwMode="auto">
                          <a:xfrm>
                            <a:off x="0" y="0"/>
                            <a:ext cx="3903980" cy="363982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Huh? Just how is 39°, not 19.5° or 33°, "tetrahedral" or "</w:t>
            </w:r>
            <w:proofErr w:type="spellStart"/>
            <w:r w:rsidRPr="00C366BF">
              <w:rPr>
                <w:rFonts w:ascii="Times New Roman" w:eastAsia="Times New Roman" w:hAnsi="Times New Roman" w:cs="Times New Roman"/>
                <w:sz w:val="24"/>
                <w:szCs w:val="24"/>
              </w:rPr>
              <w:t>Hyperdimensional</w:t>
            </w:r>
            <w:proofErr w:type="spellEnd"/>
            <w:r w:rsidRPr="00C366BF">
              <w:rPr>
                <w:rFonts w:ascii="Times New Roman" w:eastAsia="Times New Roman" w:hAnsi="Times New Roman" w:cs="Times New Roman"/>
                <w:sz w:val="24"/>
                <w:szCs w:val="24"/>
              </w:rPr>
              <w:t xml:space="preserve">?"; Well, if you remember from the preceding Trade Towers example, you simply divide 39 by 2, to derive ... 19.5. So, since it was impractical for the Founders to place their city where they clearly wanted to -- at one of these prime </w:t>
            </w:r>
            <w:proofErr w:type="spellStart"/>
            <w:r w:rsidRPr="00C366BF">
              <w:rPr>
                <w:rFonts w:ascii="Times New Roman" w:eastAsia="Times New Roman" w:hAnsi="Times New Roman" w:cs="Times New Roman"/>
                <w:sz w:val="24"/>
                <w:szCs w:val="24"/>
              </w:rPr>
              <w:t>Hyperdimensional</w:t>
            </w:r>
            <w:proofErr w:type="spellEnd"/>
            <w:r w:rsidRPr="00C366BF">
              <w:rPr>
                <w:rFonts w:ascii="Times New Roman" w:eastAsia="Times New Roman" w:hAnsi="Times New Roman" w:cs="Times New Roman"/>
                <w:sz w:val="24"/>
                <w:szCs w:val="24"/>
              </w:rPr>
              <w:t xml:space="preserve"> latitudes -- they settled for the next best thing. A "multiplicative harmonic" of 19.5° -- 39°!</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But, they went further. The two main thoroughfares in Washington -– Pennsylvania and Maryland Avenues -- connecting the Capitol Building with two other major landmarks –- the White House and the Jefferson Memorial –- depart the Capitol at exactly the key Templar/Masonic angle of 19.5°. And twice that angle of course equals 39° … again, the</w:t>
            </w:r>
            <w:r w:rsidRPr="00C366BF">
              <w:rPr>
                <w:rFonts w:ascii="Times New Roman" w:eastAsia="Times New Roman" w:hAnsi="Times New Roman" w:cs="Times New Roman"/>
                <w:i/>
                <w:iCs/>
                <w:sz w:val="24"/>
                <w:szCs w:val="24"/>
              </w:rPr>
              <w:t xml:space="preserve"> “encoded latitude” of Washington DC.</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57190" cy="3997325"/>
                  <wp:effectExtent l="19050" t="0" r="0" b="0"/>
                  <wp:docPr id="23" name="Picture 23" descr="http://www.enterprisemission.com/images/towe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nterprisemission.com/images/tower12.jpg"/>
                          <pic:cNvPicPr>
                            <a:picLocks noChangeAspect="1" noChangeArrowheads="1"/>
                          </pic:cNvPicPr>
                        </pic:nvPicPr>
                        <pic:blipFill>
                          <a:blip r:embed="rId56" cstate="print"/>
                          <a:srcRect/>
                          <a:stretch>
                            <a:fillRect/>
                          </a:stretch>
                        </pic:blipFill>
                        <pic:spPr bwMode="auto">
                          <a:xfrm>
                            <a:off x="0" y="0"/>
                            <a:ext cx="5457190" cy="3997325"/>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There is other American precedent in our investigation for this kind of geodetic “Templar encoding.”</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At the Kennedy Space Center in Florida, there are two launch pads from which all of the Apollo and Space Shuttle missions have been launched. They are certainly the best known launch sites in the world to any space exploration buff. Pads 39a and 39b.</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15000" cy="4267200"/>
                  <wp:effectExtent l="19050" t="0" r="0" b="0"/>
                  <wp:docPr id="24" name="Picture 24" descr="http://www.enterprisemission.com/images/millen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nterprisemission.com/images/millenn11.jpg"/>
                          <pic:cNvPicPr>
                            <a:picLocks noChangeAspect="1" noChangeArrowheads="1"/>
                          </pic:cNvPicPr>
                        </pic:nvPicPr>
                        <pic:blipFill>
                          <a:blip r:embed="rId57" cstate="print"/>
                          <a:srcRect/>
                          <a:stretch>
                            <a:fillRect/>
                          </a:stretch>
                        </pic:blipFill>
                        <pic:spPr bwMode="auto">
                          <a:xfrm>
                            <a:off x="0" y="0"/>
                            <a:ext cx="5715000" cy="426720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Now, it has always bugged us -- why “39a and b,” instead of … “39 and 40” … or, “38 and 39?” The answer is that neither of those combinations is </w:t>
            </w:r>
            <w:r w:rsidRPr="00C366BF">
              <w:rPr>
                <w:rFonts w:ascii="Times New Roman" w:eastAsia="Times New Roman" w:hAnsi="Times New Roman" w:cs="Times New Roman"/>
                <w:i/>
                <w:iCs/>
                <w:sz w:val="24"/>
                <w:szCs w:val="24"/>
              </w:rPr>
              <w:t>tetrahedral!</w:t>
            </w:r>
            <w:r w:rsidRPr="00C366BF">
              <w:rPr>
                <w:rFonts w:ascii="Times New Roman" w:eastAsia="Times New Roman" w:hAnsi="Times New Roman" w:cs="Times New Roman"/>
                <w:sz w:val="24"/>
                <w:szCs w:val="24"/>
              </w:rPr>
              <w:t xml:space="preserve"> As if to reinforce the point, the two pads are adjacent to a runway -- the only runway at the Cape --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i/>
                <w:iCs/>
                <w:sz w:val="24"/>
                <w:szCs w:val="24"/>
              </w:rPr>
              <w:t>Runway 33.</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And lest you forget, the sine of 19.471° (the un-rounded 19.5) is … 0.3333.</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And the Cape itself, “Cape Canaveral” translates in English as the “Cape of Reeds.” And what ancient Egyptian god was associated specifically with </w:t>
            </w:r>
            <w:r w:rsidRPr="00C366BF">
              <w:rPr>
                <w:rFonts w:ascii="Times New Roman" w:eastAsia="Times New Roman" w:hAnsi="Times New Roman" w:cs="Times New Roman"/>
                <w:i/>
                <w:iCs/>
                <w:sz w:val="24"/>
                <w:szCs w:val="24"/>
              </w:rPr>
              <w:t>reeds?</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Osiris, of course. They may have just as well called it “the Cape of Osiris.”</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Starting to notice a trend here?</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Now, our critics will say that all of this is just a “lucky coincidence” -- that we are applying “magical thinking” to pull connections “out of thin air” … But that’s exactly the point: this is </w:t>
            </w:r>
            <w:r w:rsidRPr="00C366BF">
              <w:rPr>
                <w:rFonts w:ascii="Times New Roman" w:eastAsia="Times New Roman" w:hAnsi="Times New Roman" w:cs="Times New Roman"/>
                <w:i/>
                <w:iCs/>
                <w:sz w:val="24"/>
                <w:szCs w:val="24"/>
              </w:rPr>
              <w:t>all</w:t>
            </w:r>
            <w:r w:rsidRPr="00C366BF">
              <w:rPr>
                <w:rFonts w:ascii="Times New Roman" w:eastAsia="Times New Roman" w:hAnsi="Times New Roman" w:cs="Times New Roman"/>
                <w:sz w:val="24"/>
                <w:szCs w:val="24"/>
              </w:rPr>
              <w:t xml:space="preserve"> about somebody’s warped idea of “magic!”</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Is it really so hard to believe that the choice of locales for Washington DC was based not on some “random affinity for good swampland,” but instead on the ancient and esoteric teachings to which all of these Founders were demonstrably students? That this same sort of mathematical/religious symbolism has simply continued another 225 years beyond the Founding of this Nation to the present day, just as it has for the many thousands of years of human history leading up to 1776? Why would 2,000 (plus!) years of devotion to this kind of symbolic thinking simply stop at the doorstep of the 20th century, and </w:t>
            </w:r>
            <w:r w:rsidRPr="00C366BF">
              <w:rPr>
                <w:rFonts w:ascii="Times New Roman" w:eastAsia="Times New Roman" w:hAnsi="Times New Roman" w:cs="Times New Roman"/>
                <w:i/>
                <w:iCs/>
                <w:sz w:val="24"/>
                <w:szCs w:val="24"/>
              </w:rPr>
              <w:t>not</w:t>
            </w:r>
            <w:r w:rsidRPr="00C366BF">
              <w:rPr>
                <w:rFonts w:ascii="Times New Roman" w:eastAsia="Times New Roman" w:hAnsi="Times New Roman" w:cs="Times New Roman"/>
                <w:sz w:val="24"/>
                <w:szCs w:val="24"/>
              </w:rPr>
              <w:t xml:space="preserve"> find its way into many current branches of government -- such as NASA, demonstrably dominated (how many top NASA officials and astronauts are Masons?!) by modern devotees of </w:t>
            </w:r>
            <w:r w:rsidRPr="00C366BF">
              <w:rPr>
                <w:rFonts w:ascii="Times New Roman" w:eastAsia="Times New Roman" w:hAnsi="Times New Roman" w:cs="Times New Roman"/>
                <w:i/>
                <w:iCs/>
                <w:sz w:val="24"/>
                <w:szCs w:val="24"/>
              </w:rPr>
              <w:t>these same ancestral organizations?</w:t>
            </w:r>
            <w:r w:rsidRPr="00C366BF">
              <w:rPr>
                <w:rFonts w:ascii="Times New Roman" w:eastAsia="Times New Roman" w:hAnsi="Times New Roman" w:cs="Times New Roman"/>
                <w:sz w:val="24"/>
                <w:szCs w:val="24"/>
              </w:rPr>
              <w:t xml:space="preserve">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Who really is “reaching” for an explanation here?</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Obviously, they are.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But there is still one task ahead of us. One final point that has to be made to tie all this ritual history together, and explain why it is intricately … inextricably … connected to the horrifying political events of today.</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i/>
                <w:iCs/>
                <w:sz w:val="24"/>
                <w:szCs w:val="24"/>
              </w:rPr>
              <w:t>What's</w:t>
            </w:r>
            <w:r w:rsidRPr="00C366BF">
              <w:rPr>
                <w:rFonts w:ascii="Times New Roman" w:eastAsia="Times New Roman" w:hAnsi="Times New Roman" w:cs="Times New Roman"/>
                <w:sz w:val="24"/>
                <w:szCs w:val="24"/>
              </w:rPr>
              <w:t xml:space="preserve"> it all about? </w:t>
            </w:r>
            <w:r w:rsidRPr="00C366BF">
              <w:rPr>
                <w:rFonts w:ascii="Times New Roman" w:eastAsia="Times New Roman" w:hAnsi="Times New Roman" w:cs="Times New Roman"/>
                <w:i/>
                <w:iCs/>
                <w:sz w:val="24"/>
                <w:szCs w:val="24"/>
              </w:rPr>
              <w:t>Why</w:t>
            </w:r>
            <w:r w:rsidRPr="00C366BF">
              <w:rPr>
                <w:rFonts w:ascii="Times New Roman" w:eastAsia="Times New Roman" w:hAnsi="Times New Roman" w:cs="Times New Roman"/>
                <w:sz w:val="24"/>
                <w:szCs w:val="24"/>
              </w:rPr>
              <w:t xml:space="preserve"> has all this been done? To what Ultimate Purpose, in the eyes of its Founders, was this Nation -- called by Lincoln “... the Last Best Hope of Mankind” -- truly born?</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We think the specific numerology of these attacks –- the date, their timing, the flight numbers of the planes chosen, even the number of passengers and crew aboard each flight  -- was an encoded message … and a </w:t>
            </w:r>
            <w:r w:rsidRPr="00C366BF">
              <w:rPr>
                <w:rFonts w:ascii="Times New Roman" w:eastAsia="Times New Roman" w:hAnsi="Times New Roman" w:cs="Times New Roman"/>
                <w:i/>
                <w:iCs/>
                <w:sz w:val="24"/>
                <w:szCs w:val="24"/>
              </w:rPr>
              <w:t>warning</w:t>
            </w:r>
            <w:r w:rsidRPr="00C366BF">
              <w:rPr>
                <w:rFonts w:ascii="Times New Roman" w:eastAsia="Times New Roman" w:hAnsi="Times New Roman" w:cs="Times New Roman"/>
                <w:sz w:val="24"/>
                <w:szCs w:val="24"/>
              </w:rPr>
              <w:t xml:space="preserve"> from bin Laden to his Templar opponents. “I understand your magic … and I can make use of it </w:t>
            </w:r>
            <w:r w:rsidRPr="00C366BF">
              <w:rPr>
                <w:rFonts w:ascii="Times New Roman" w:eastAsia="Times New Roman" w:hAnsi="Times New Roman" w:cs="Times New Roman"/>
                <w:i/>
                <w:iCs/>
                <w:sz w:val="24"/>
                <w:szCs w:val="24"/>
              </w:rPr>
              <w:t>myself</w:t>
            </w:r>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24810" cy="4097020"/>
                  <wp:effectExtent l="19050" t="0" r="8890" b="0"/>
                  <wp:docPr id="25" name="Picture 25" descr="http://www.enterprisemission.com/images/towe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nterprisemission.com/images/tower19.jpg"/>
                          <pic:cNvPicPr>
                            <a:picLocks noChangeAspect="1" noChangeArrowheads="1"/>
                          </pic:cNvPicPr>
                        </pic:nvPicPr>
                        <pic:blipFill>
                          <a:blip r:embed="rId58" cstate="print"/>
                          <a:srcRect/>
                          <a:stretch>
                            <a:fillRect/>
                          </a:stretch>
                        </pic:blipFill>
                        <pic:spPr bwMode="auto">
                          <a:xfrm>
                            <a:off x="0" y="0"/>
                            <a:ext cx="2924810" cy="4097020"/>
                          </a:xfrm>
                          <a:prstGeom prst="rect">
                            <a:avLst/>
                          </a:prstGeom>
                          <a:noFill/>
                          <a:ln w="9525">
                            <a:noFill/>
                            <a:miter lim="800000"/>
                            <a:headEnd/>
                            <a:tailEnd/>
                          </a:ln>
                        </pic:spPr>
                      </pic:pic>
                    </a:graphicData>
                  </a:graphic>
                </wp:inline>
              </w:drawing>
            </w:r>
          </w:p>
          <w:p w:rsidR="00C366BF" w:rsidRPr="00C366BF" w:rsidRDefault="00C366BF" w:rsidP="00C366BF">
            <w:pPr>
              <w:spacing w:after="0" w:line="240" w:lineRule="auto"/>
              <w:jc w:val="center"/>
              <w:rPr>
                <w:rFonts w:ascii="Verdana" w:eastAsia="Times New Roman" w:hAnsi="Verdana" w:cs="Times New Roman"/>
                <w:color w:val="FF0000"/>
                <w:sz w:val="20"/>
                <w:szCs w:val="20"/>
              </w:rPr>
            </w:pPr>
            <w:r w:rsidRPr="00C366BF">
              <w:rPr>
                <w:rFonts w:ascii="Verdana" w:eastAsia="Times New Roman" w:hAnsi="Verdana" w:cs="Times New Roman"/>
                <w:color w:val="FF0000"/>
                <w:sz w:val="20"/>
                <w:szCs w:val="20"/>
              </w:rPr>
              <w:pict>
                <v:rect id="_x0000_i1029" style="width:867.25pt;height:1.2pt" o:hrstd="t" o:hr="t" fillcolor="#a0a0a0" stroked="f"/>
              </w:pic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But our theory would only apply if there were equal symbolism in the </w:t>
            </w:r>
            <w:r w:rsidRPr="00C366BF">
              <w:rPr>
                <w:rFonts w:ascii="Times New Roman" w:eastAsia="Times New Roman" w:hAnsi="Times New Roman" w:cs="Times New Roman"/>
                <w:i/>
                <w:iCs/>
                <w:sz w:val="24"/>
                <w:szCs w:val="24"/>
              </w:rPr>
              <w:t>other</w:t>
            </w:r>
            <w:r w:rsidRPr="00C366BF">
              <w:rPr>
                <w:rFonts w:ascii="Times New Roman" w:eastAsia="Times New Roman" w:hAnsi="Times New Roman" w:cs="Times New Roman"/>
                <w:sz w:val="24"/>
                <w:szCs w:val="24"/>
              </w:rPr>
              <w:t xml:space="preserve"> doomed flights.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 xml:space="preserve">We quickly turned our attention to Flight 93: the flight that crashed in the fields of Pennsylvania after an heroic effort on the part of the passengers to overcome the terrorists and keep the plane from being flown into the White House. “93,” of course, is an anagram for “39. The number also made us curious, because 1993 was the year of the </w:t>
            </w:r>
            <w:r w:rsidRPr="00C366BF">
              <w:rPr>
                <w:rFonts w:ascii="Times New Roman" w:eastAsia="Times New Roman" w:hAnsi="Times New Roman" w:cs="Times New Roman"/>
                <w:i/>
                <w:iCs/>
                <w:color w:val="FFFFFF"/>
                <w:sz w:val="24"/>
                <w:szCs w:val="24"/>
              </w:rPr>
              <w:t>first</w:t>
            </w:r>
            <w:r w:rsidRPr="00C366BF">
              <w:rPr>
                <w:rFonts w:ascii="Times New Roman" w:eastAsia="Times New Roman" w:hAnsi="Times New Roman" w:cs="Times New Roman"/>
                <w:color w:val="FFFFFF"/>
                <w:sz w:val="24"/>
                <w:szCs w:val="24"/>
              </w:rPr>
              <w:t xml:space="preserve"> attempt -- apparently also by bin Laden (although Saddam Hussein’s fingerprints were also left on the scene) -- to bring down the WTC towers. So, of course, we went back to that initial event to see if it fit the symbolic pattern we’ve been tracking.</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37380" cy="4677410"/>
                  <wp:effectExtent l="19050" t="0" r="1270" b="0"/>
                  <wp:docPr id="27" name="Picture 27" descr="http://www.enterprisemission.com/images/TOW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nterprisemission.com/images/TOWER13.jpg"/>
                          <pic:cNvPicPr>
                            <a:picLocks noChangeAspect="1" noChangeArrowheads="1"/>
                          </pic:cNvPicPr>
                        </pic:nvPicPr>
                        <pic:blipFill>
                          <a:blip r:embed="rId59" cstate="print"/>
                          <a:srcRect/>
                          <a:stretch>
                            <a:fillRect/>
                          </a:stretch>
                        </pic:blipFill>
                        <pic:spPr bwMode="auto">
                          <a:xfrm>
                            <a:off x="0" y="0"/>
                            <a:ext cx="4437380" cy="467741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 xml:space="preserve">And once again -- </w:t>
            </w:r>
            <w:r w:rsidRPr="00C366BF">
              <w:rPr>
                <w:rFonts w:ascii="Times New Roman" w:eastAsia="Times New Roman" w:hAnsi="Times New Roman" w:cs="Times New Roman"/>
                <w:i/>
                <w:iCs/>
                <w:color w:val="FFFFFF"/>
                <w:sz w:val="24"/>
                <w:szCs w:val="24"/>
              </w:rPr>
              <w:t>the pattern was confirmed.</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“93” is also a significant number in “magic” (and remember what Sir Arthur has always said: “Any sufficiently advanced technology [or physics] is indistinguishable from magic”), the so-called “</w:t>
            </w:r>
            <w:proofErr w:type="spellStart"/>
            <w:r w:rsidRPr="00C366BF">
              <w:rPr>
                <w:rFonts w:ascii="Times New Roman" w:eastAsia="Times New Roman" w:hAnsi="Times New Roman" w:cs="Times New Roman"/>
                <w:sz w:val="24"/>
                <w:szCs w:val="24"/>
              </w:rPr>
              <w:t>thelemic</w:t>
            </w:r>
            <w:proofErr w:type="spellEnd"/>
            <w:r w:rsidRPr="00C366BF">
              <w:rPr>
                <w:rFonts w:ascii="Times New Roman" w:eastAsia="Times New Roman" w:hAnsi="Times New Roman" w:cs="Times New Roman"/>
                <w:sz w:val="24"/>
                <w:szCs w:val="24"/>
              </w:rPr>
              <w:t xml:space="preserve"> practices” of yet another modern day descendant of an ancient secret society -- the “Magi.” 93 was considered the </w:t>
            </w:r>
            <w:hyperlink r:id="rId60" w:history="1">
              <w:r w:rsidRPr="00C366BF">
                <w:rPr>
                  <w:rFonts w:ascii="Times New Roman" w:eastAsia="Times New Roman" w:hAnsi="Times New Roman" w:cs="Times New Roman"/>
                  <w:color w:val="0000FF"/>
                  <w:sz w:val="24"/>
                  <w:szCs w:val="24"/>
                  <w:u w:val="single"/>
                </w:rPr>
                <w:t>literal number of “magic” itself</w:t>
              </w:r>
            </w:hyperlink>
            <w:r w:rsidRPr="00C366BF">
              <w:rPr>
                <w:rFonts w:ascii="Times New Roman" w:eastAsia="Times New Roman" w:hAnsi="Times New Roman" w:cs="Times New Roman"/>
                <w:sz w:val="24"/>
                <w:szCs w:val="24"/>
              </w:rPr>
              <w:t xml:space="preserve">; and the “holy’ significance of this number was repeatedly espoused by </w:t>
            </w:r>
            <w:proofErr w:type="spellStart"/>
            <w:r w:rsidRPr="00C366BF">
              <w:rPr>
                <w:rFonts w:ascii="Times New Roman" w:eastAsia="Times New Roman" w:hAnsi="Times New Roman" w:cs="Times New Roman"/>
                <w:sz w:val="24"/>
                <w:szCs w:val="24"/>
              </w:rPr>
              <w:t>Aleister</w:t>
            </w:r>
            <w:proofErr w:type="spellEnd"/>
            <w:r w:rsidRPr="00C366BF">
              <w:rPr>
                <w:rFonts w:ascii="Times New Roman" w:eastAsia="Times New Roman" w:hAnsi="Times New Roman" w:cs="Times New Roman"/>
                <w:sz w:val="24"/>
                <w:szCs w:val="24"/>
              </w:rPr>
              <w:t xml:space="preserve"> Crowley, an early 20th century practitioner of magical rites -- through which he hoped to bring about </w:t>
            </w:r>
            <w:r w:rsidRPr="00C366BF">
              <w:rPr>
                <w:rFonts w:ascii="Times New Roman" w:eastAsia="Times New Roman" w:hAnsi="Times New Roman" w:cs="Times New Roman"/>
                <w:i/>
                <w:iCs/>
                <w:sz w:val="24"/>
                <w:szCs w:val="24"/>
              </w:rPr>
              <w:t>Armageddon</w:t>
            </w:r>
            <w:r w:rsidRPr="00C366BF">
              <w:rPr>
                <w:rFonts w:ascii="Times New Roman" w:eastAsia="Times New Roman" w:hAnsi="Times New Roman" w:cs="Times New Roman"/>
                <w:sz w:val="24"/>
                <w:szCs w:val="24"/>
              </w:rPr>
              <w:t xml:space="preserve">. Crowley is usually seen as a marginal figure in history, but more recently he has been discovered to have had a significant (if unsuspected) role </w:t>
            </w:r>
            <w:hyperlink r:id="rId61" w:history="1">
              <w:r w:rsidRPr="00C366BF">
                <w:rPr>
                  <w:rFonts w:ascii="Times New Roman" w:eastAsia="Times New Roman" w:hAnsi="Times New Roman" w:cs="Times New Roman"/>
                  <w:color w:val="0000FF"/>
                  <w:sz w:val="24"/>
                  <w:szCs w:val="24"/>
                  <w:u w:val="single"/>
                </w:rPr>
                <w:t>in the development of our own space program</w:t>
              </w:r>
            </w:hyperlink>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But Flight 93 was important for an even deeper, and in retrospect, more obvious reason.</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For a moment, put yourself in the mind of the terrorists. If you have been given the task of destroying a specific target -- like the WTC Towers or the White House -- why wouldn't you try to </w:t>
            </w:r>
            <w:r w:rsidRPr="00C366BF">
              <w:rPr>
                <w:rFonts w:ascii="Times New Roman" w:eastAsia="Times New Roman" w:hAnsi="Times New Roman" w:cs="Times New Roman"/>
                <w:i/>
                <w:iCs/>
                <w:sz w:val="24"/>
                <w:szCs w:val="24"/>
              </w:rPr>
              <w:t>quickly</w:t>
            </w:r>
            <w:r w:rsidRPr="00C366BF">
              <w:rPr>
                <w:rFonts w:ascii="Times New Roman" w:eastAsia="Times New Roman" w:hAnsi="Times New Roman" w:cs="Times New Roman"/>
                <w:sz w:val="24"/>
                <w:szCs w:val="24"/>
              </w:rPr>
              <w:t xml:space="preserve"> gain control of the aircraft? In the case of the two WTC aircraft, this was in fact done. But Flight 77, which crashed into the Pentagon, was not commandeered for at least 45 minutes after take-off. Flight 93, which was headed either for the White House or the Capitol Building itself, was a</w:t>
            </w:r>
            <w:r w:rsidRPr="00C366BF">
              <w:rPr>
                <w:rFonts w:ascii="Times New Roman" w:eastAsia="Times New Roman" w:hAnsi="Times New Roman" w:cs="Times New Roman"/>
                <w:i/>
                <w:iCs/>
                <w:sz w:val="24"/>
                <w:szCs w:val="24"/>
              </w:rPr>
              <w:t>ll the way to Cleveland</w:t>
            </w:r>
            <w:r w:rsidRPr="00C366BF">
              <w:rPr>
                <w:rFonts w:ascii="Times New Roman" w:eastAsia="Times New Roman" w:hAnsi="Times New Roman" w:cs="Times New Roman"/>
                <w:sz w:val="24"/>
                <w:szCs w:val="24"/>
              </w:rPr>
              <w:t xml:space="preserve"> before being taken and turned around. It crashed around 10 AM, more than an hour after the first plane hit the WTC tower. So the question is, if you are looking to hit a key target, why wait? Why give the enemy the chance to figure out what is going on, scramble his fighters, and possibly knock you out of the sky before you reach your target?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You don't. You get the jet as soon as you can and you head directly for oblivion. The only reason to wait, is if you’re waiting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i/>
                <w:iCs/>
                <w:sz w:val="24"/>
                <w:szCs w:val="24"/>
              </w:rPr>
              <w:t>For</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a specific time!</w:t>
            </w:r>
            <w:r w:rsidRPr="00C366BF">
              <w:rPr>
                <w:rFonts w:ascii="Times New Roman" w:eastAsia="Times New Roman" w:hAnsi="Times New Roman" w:cs="Times New Roman"/>
                <w:sz w:val="24"/>
                <w:szCs w:val="24"/>
              </w:rPr>
              <w:t xml:space="preserve">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Like say … when a certain </w:t>
            </w:r>
            <w:r w:rsidRPr="00C366BF">
              <w:rPr>
                <w:rFonts w:ascii="Times New Roman" w:eastAsia="Times New Roman" w:hAnsi="Times New Roman" w:cs="Times New Roman"/>
                <w:i/>
                <w:iCs/>
                <w:sz w:val="24"/>
                <w:szCs w:val="24"/>
              </w:rPr>
              <w:t>star</w:t>
            </w:r>
            <w:r w:rsidRPr="00C366BF">
              <w:rPr>
                <w:rFonts w:ascii="Times New Roman" w:eastAsia="Times New Roman" w:hAnsi="Times New Roman" w:cs="Times New Roman"/>
                <w:sz w:val="24"/>
                <w:szCs w:val="24"/>
              </w:rPr>
              <w:t xml:space="preserve"> is in a certain </w:t>
            </w:r>
            <w:r w:rsidRPr="00C366BF">
              <w:rPr>
                <w:rFonts w:ascii="Times New Roman" w:eastAsia="Times New Roman" w:hAnsi="Times New Roman" w:cs="Times New Roman"/>
                <w:i/>
                <w:iCs/>
                <w:sz w:val="24"/>
                <w:szCs w:val="24"/>
              </w:rPr>
              <w:t>position</w:t>
            </w:r>
            <w:r w:rsidRPr="00C366BF">
              <w:rPr>
                <w:rFonts w:ascii="Times New Roman" w:eastAsia="Times New Roman" w:hAnsi="Times New Roman" w:cs="Times New Roman"/>
                <w:sz w:val="24"/>
                <w:szCs w:val="24"/>
              </w:rPr>
              <w:t xml:space="preserve"> over your intended targets.</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And even more to the point, why hijack just 767s or 757s? They’re big planes, yes. And they got the job done. But why not grab </w:t>
            </w:r>
            <w:r w:rsidRPr="00C366BF">
              <w:rPr>
                <w:rFonts w:ascii="Times New Roman" w:eastAsia="Times New Roman" w:hAnsi="Times New Roman" w:cs="Times New Roman"/>
                <w:i/>
                <w:iCs/>
                <w:sz w:val="24"/>
                <w:szCs w:val="24"/>
              </w:rPr>
              <w:t>747s?</w:t>
            </w:r>
            <w:r w:rsidRPr="00C366BF">
              <w:rPr>
                <w:rFonts w:ascii="Times New Roman" w:eastAsia="Times New Roman" w:hAnsi="Times New Roman" w:cs="Times New Roman"/>
                <w:sz w:val="24"/>
                <w:szCs w:val="24"/>
              </w:rPr>
              <w:t xml:space="preserve"> They have </w:t>
            </w:r>
            <w:r w:rsidRPr="00C366BF">
              <w:rPr>
                <w:rFonts w:ascii="Times New Roman" w:eastAsia="Times New Roman" w:hAnsi="Times New Roman" w:cs="Times New Roman"/>
                <w:i/>
                <w:iCs/>
                <w:sz w:val="24"/>
                <w:szCs w:val="24"/>
              </w:rPr>
              <w:t>much</w:t>
            </w:r>
            <w:r w:rsidRPr="00C366BF">
              <w:rPr>
                <w:rFonts w:ascii="Times New Roman" w:eastAsia="Times New Roman" w:hAnsi="Times New Roman" w:cs="Times New Roman"/>
                <w:sz w:val="24"/>
                <w:szCs w:val="24"/>
              </w:rPr>
              <w:t xml:space="preserve"> larger fuel capacities and would do a </w:t>
            </w:r>
            <w:r w:rsidRPr="00C366BF">
              <w:rPr>
                <w:rFonts w:ascii="Times New Roman" w:eastAsia="Times New Roman" w:hAnsi="Times New Roman" w:cs="Times New Roman"/>
                <w:i/>
                <w:iCs/>
                <w:sz w:val="24"/>
                <w:szCs w:val="24"/>
              </w:rPr>
              <w:t>lot</w:t>
            </w:r>
            <w:r w:rsidRPr="00C366BF">
              <w:rPr>
                <w:rFonts w:ascii="Times New Roman" w:eastAsia="Times New Roman" w:hAnsi="Times New Roman" w:cs="Times New Roman"/>
                <w:sz w:val="24"/>
                <w:szCs w:val="24"/>
              </w:rPr>
              <w:t xml:space="preserve"> more damage, just because of their sheer size. Unless ... </w:t>
            </w:r>
            <w:r w:rsidRPr="00C366BF">
              <w:rPr>
                <w:rFonts w:ascii="Times New Roman" w:eastAsia="Times New Roman" w:hAnsi="Times New Roman" w:cs="Times New Roman"/>
                <w:i/>
                <w:iCs/>
                <w:sz w:val="24"/>
                <w:szCs w:val="24"/>
              </w:rPr>
              <w:t>they didn't have the right Flight Numbers that fateful morning?</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So, if Flight 93 had not been taken out by the passengers, when would it have arrived in Washington DC, its presumptive target? Using a maximum speed of around 500 mph, probably around 10:20 AM. And what did the sky over Washington look like at that moment?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49420" cy="4378325"/>
                  <wp:effectExtent l="19050" t="0" r="0" b="0"/>
                  <wp:docPr id="28" name="Picture 28" descr="http://www.enterprisemission.com/images/tow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nterprisemission.com/images/towe14.jpg"/>
                          <pic:cNvPicPr>
                            <a:picLocks noChangeAspect="1" noChangeArrowheads="1"/>
                          </pic:cNvPicPr>
                        </pic:nvPicPr>
                        <pic:blipFill>
                          <a:blip r:embed="rId62" cstate="print"/>
                          <a:srcRect/>
                          <a:stretch>
                            <a:fillRect/>
                          </a:stretch>
                        </pic:blipFill>
                        <pic:spPr bwMode="auto">
                          <a:xfrm>
                            <a:off x="0" y="0"/>
                            <a:ext cx="4249420" cy="4378325"/>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Orion/Osiris, at the Masonic altitude of 33°.</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The ritual pattern continued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It is perhaps not surprising that bin Laden would understand how to use these particular magical moments to plan his attack; these same “rules of engagement” had been used before -- by none other than President Bill Clinton, then representing the United States -- on </w:t>
            </w:r>
            <w:r w:rsidRPr="00C366BF">
              <w:rPr>
                <w:rFonts w:ascii="Times New Roman" w:eastAsia="Times New Roman" w:hAnsi="Times New Roman" w:cs="Times New Roman"/>
                <w:i/>
                <w:iCs/>
                <w:sz w:val="24"/>
                <w:szCs w:val="24"/>
              </w:rPr>
              <w:t>bin Laden.</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Some of you will remember the August 7th, 1998 </w:t>
            </w:r>
            <w:hyperlink r:id="rId63" w:tgtFrame="_blank" w:history="1">
              <w:r w:rsidRPr="00C366BF">
                <w:rPr>
                  <w:rFonts w:ascii="Times New Roman" w:eastAsia="Times New Roman" w:hAnsi="Times New Roman" w:cs="Times New Roman"/>
                  <w:color w:val="0000FF"/>
                  <w:sz w:val="24"/>
                  <w:szCs w:val="24"/>
                  <w:u w:val="single"/>
                </w:rPr>
                <w:t>terrorist attacks on US embassies</w:t>
              </w:r>
            </w:hyperlink>
            <w:r w:rsidRPr="00C366BF">
              <w:rPr>
                <w:rFonts w:ascii="Times New Roman" w:eastAsia="Times New Roman" w:hAnsi="Times New Roman" w:cs="Times New Roman"/>
                <w:sz w:val="24"/>
                <w:szCs w:val="24"/>
              </w:rPr>
              <w:t xml:space="preserve"> in Tanzania and Kenya. These atrocities, clearly proven to have been planned and carried out by bin Laden's Al Qaeda network, killed 224 innocent civilians and wounded thousands more. From the beginning, what was curious to terrorism experts in America was why there were two attacks simultaneously. In this case, it seems to be linked to the Longitude of the targets -- 39° E in the case of the embassy in Tanzania, and just a shade off that for the embassy in Nairobi. And of course 39° divided by two-- is 19.5°! So even then, bin Laden was telegraphing his coming attacks on Washington -- at 77° x 39°</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In response, the US launched a (mostly ineffectual) cruise missile attack on bin Laden's base camps in Afghanistan, and simultaneously, on the Sudan, on August 20th. The location of the Afghanistan attack was fascinating: bin Laden’s terrorist training camps, near the town of </w:t>
            </w:r>
            <w:proofErr w:type="spellStart"/>
            <w:r w:rsidRPr="00C366BF">
              <w:rPr>
                <w:rFonts w:ascii="Times New Roman" w:eastAsia="Times New Roman" w:hAnsi="Times New Roman" w:cs="Times New Roman"/>
                <w:sz w:val="24"/>
                <w:szCs w:val="24"/>
              </w:rPr>
              <w:t>Khost</w:t>
            </w:r>
            <w:proofErr w:type="spellEnd"/>
            <w:r w:rsidRPr="00C366BF">
              <w:rPr>
                <w:rFonts w:ascii="Times New Roman" w:eastAsia="Times New Roman" w:hAnsi="Times New Roman" w:cs="Times New Roman"/>
                <w:sz w:val="24"/>
                <w:szCs w:val="24"/>
              </w:rPr>
              <w:t xml:space="preserve"> … at </w:t>
            </w:r>
            <w:r w:rsidRPr="00C366BF">
              <w:rPr>
                <w:rFonts w:ascii="Times New Roman" w:eastAsia="Times New Roman" w:hAnsi="Times New Roman" w:cs="Times New Roman"/>
                <w:i/>
                <w:iCs/>
                <w:sz w:val="24"/>
                <w:szCs w:val="24"/>
              </w:rPr>
              <w:t>33.3° N.</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23285" cy="3001010"/>
                  <wp:effectExtent l="19050" t="0" r="5715" b="0"/>
                  <wp:docPr id="29" name="Picture 29" descr="http://www.enterprisemission.com/images/towe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nterprisemission.com/images/tower16.jpg"/>
                          <pic:cNvPicPr>
                            <a:picLocks noChangeAspect="1" noChangeArrowheads="1"/>
                          </pic:cNvPicPr>
                        </pic:nvPicPr>
                        <pic:blipFill>
                          <a:blip r:embed="rId64" cstate="print"/>
                          <a:srcRect/>
                          <a:stretch>
                            <a:fillRect/>
                          </a:stretch>
                        </pic:blipFill>
                        <pic:spPr bwMode="auto">
                          <a:xfrm>
                            <a:off x="0" y="0"/>
                            <a:ext cx="3423285" cy="300101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 target in the Sudan was a supposed “bin Laden nerve gas factory” in the Capitol itself, Khartoum -- a former bin Laden sanctuary.  Later investigation revealed that the “nerve gas factory” was actually only making </w:t>
            </w:r>
            <w:r w:rsidRPr="00C366BF">
              <w:rPr>
                <w:rFonts w:ascii="Times New Roman" w:eastAsia="Times New Roman" w:hAnsi="Times New Roman" w:cs="Times New Roman"/>
                <w:i/>
                <w:iCs/>
                <w:sz w:val="24"/>
                <w:szCs w:val="24"/>
              </w:rPr>
              <w:t>aspirin</w:t>
            </w:r>
            <w:r w:rsidRPr="00C366BF">
              <w:rPr>
                <w:rFonts w:ascii="Times New Roman" w:eastAsia="Times New Roman" w:hAnsi="Times New Roman" w:cs="Times New Roman"/>
                <w:sz w:val="24"/>
                <w:szCs w:val="24"/>
              </w:rPr>
              <w:t>, and in no way connected with bin Laden or terrorist activity.  So, why did Clinton give the order (secretly -– without even</w:t>
            </w:r>
            <w:r w:rsidRPr="00C366BF">
              <w:rPr>
                <w:rFonts w:ascii="Times New Roman" w:eastAsia="Times New Roman" w:hAnsi="Times New Roman" w:cs="Times New Roman"/>
                <w:i/>
                <w:iCs/>
                <w:sz w:val="24"/>
                <w:szCs w:val="24"/>
              </w:rPr>
              <w:t xml:space="preserve"> the input of the Joint Chiefs!</w:t>
            </w:r>
            <w:r w:rsidRPr="00C366BF">
              <w:rPr>
                <w:rFonts w:ascii="Times New Roman" w:eastAsia="Times New Roman" w:hAnsi="Times New Roman" w:cs="Times New Roman"/>
                <w:sz w:val="24"/>
                <w:szCs w:val="24"/>
              </w:rPr>
              <w:t>) to take it out?  Because—</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i/>
                <w:iCs/>
                <w:sz w:val="24"/>
                <w:szCs w:val="24"/>
              </w:rPr>
              <w:t>It was located at 33° E.</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And, the </w:t>
            </w:r>
            <w:hyperlink r:id="rId65" w:history="1">
              <w:r w:rsidRPr="00C366BF">
                <w:rPr>
                  <w:rFonts w:ascii="Times New Roman" w:eastAsia="Times New Roman" w:hAnsi="Times New Roman" w:cs="Times New Roman"/>
                  <w:color w:val="0000FF"/>
                  <w:sz w:val="24"/>
                  <w:szCs w:val="24"/>
                  <w:u w:val="single"/>
                </w:rPr>
                <w:t>precise timing of the attacks</w:t>
              </w:r>
            </w:hyperlink>
            <w:r w:rsidRPr="00C366BF">
              <w:rPr>
                <w:rFonts w:ascii="Times New Roman" w:eastAsia="Times New Roman" w:hAnsi="Times New Roman" w:cs="Times New Roman"/>
                <w:sz w:val="24"/>
                <w:szCs w:val="24"/>
              </w:rPr>
              <w:t xml:space="preserve"> was at 13:30 EDT (military time) or 19:30 in Khartoum.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 xml:space="preserve">That's </w:t>
            </w:r>
            <w:r w:rsidRPr="00C366BF">
              <w:rPr>
                <w:rFonts w:ascii="Times New Roman" w:eastAsia="Times New Roman" w:hAnsi="Times New Roman" w:cs="Times New Roman"/>
                <w:i/>
                <w:iCs/>
                <w:color w:val="FFFFFF"/>
                <w:sz w:val="24"/>
                <w:szCs w:val="24"/>
              </w:rPr>
              <w:t>19.5</w:t>
            </w:r>
            <w:r w:rsidRPr="00C366BF">
              <w:rPr>
                <w:rFonts w:ascii="Times New Roman" w:eastAsia="Times New Roman" w:hAnsi="Times New Roman" w:cs="Times New Roman"/>
                <w:color w:val="FFFFFF"/>
                <w:sz w:val="24"/>
                <w:szCs w:val="24"/>
              </w:rPr>
              <w:t xml:space="preserve"> … in case you're interested.</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A few months later, after he had kicked out the UN weapons inspectors and evidence began to mount that Iraqi leader Saddam Hussein was secretly stockpiling chemical weapons, the US launched a similar attack on Baghdad. At first, this held little interest for us, but US officials kept repeating over and over, clearly using a preplanned talking point, that Clinton had ordered the attack at “precisely 8:00 AM EST on December 16th, 1998.” They kept repeating this, even when not asked, ad-</w:t>
            </w:r>
            <w:proofErr w:type="spellStart"/>
            <w:r w:rsidRPr="00C366BF">
              <w:rPr>
                <w:rFonts w:ascii="Times New Roman" w:eastAsia="Times New Roman" w:hAnsi="Times New Roman" w:cs="Times New Roman"/>
                <w:color w:val="FFFFFF"/>
                <w:sz w:val="24"/>
                <w:szCs w:val="24"/>
              </w:rPr>
              <w:t>nauseum</w:t>
            </w:r>
            <w:proofErr w:type="spellEnd"/>
            <w:r w:rsidRPr="00C366BF">
              <w:rPr>
                <w:rFonts w:ascii="Times New Roman" w:eastAsia="Times New Roman" w:hAnsi="Times New Roman" w:cs="Times New Roman"/>
                <w:color w:val="FFFFFF"/>
                <w:sz w:val="24"/>
                <w:szCs w:val="24"/>
              </w:rPr>
              <w:t>. Obviously, there was a message here, and it did not take us long (after we “got the message”) to figure it out.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When we checked the stars, we again found this same, all-too-familiar magical pattern.</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231"/>
              <w:gridCol w:w="5113"/>
            </w:tblGrid>
            <w:tr w:rsidR="00C366BF" w:rsidRPr="00C366BF">
              <w:trPr>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10610" cy="3886200"/>
                        <wp:effectExtent l="19050" t="0" r="8890" b="0"/>
                        <wp:docPr id="30" name="Picture 30" descr="http://www.enterprisemission.com/images/12-16-98-clinton-OR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nterprisemission.com/images/12-16-98-clinton-ORDER.gif"/>
                                <pic:cNvPicPr>
                                  <a:picLocks noChangeAspect="1" noChangeArrowheads="1"/>
                                </pic:cNvPicPr>
                              </pic:nvPicPr>
                              <pic:blipFill>
                                <a:blip r:embed="rId66" cstate="print"/>
                                <a:srcRect/>
                                <a:stretch>
                                  <a:fillRect/>
                                </a:stretch>
                              </pic:blipFill>
                              <pic:spPr bwMode="auto">
                                <a:xfrm>
                                  <a:off x="0" y="0"/>
                                  <a:ext cx="3610610" cy="3886200"/>
                                </a:xfrm>
                                <a:prstGeom prst="rect">
                                  <a:avLst/>
                                </a:prstGeom>
                                <a:noFill/>
                                <a:ln w="9525">
                                  <a:noFill/>
                                  <a:miter lim="800000"/>
                                  <a:headEnd/>
                                  <a:tailEnd/>
                                </a:ln>
                              </pic:spPr>
                            </pic:pic>
                          </a:graphicData>
                        </a:graphic>
                      </wp:inline>
                    </w:drawing>
                  </w:r>
                </w:p>
              </w:tc>
              <w:tc>
                <w:tcPr>
                  <w:tcW w:w="1650" w:type="pct"/>
                  <w:tcBorders>
                    <w:top w:val="outset" w:sz="6" w:space="0" w:color="auto"/>
                    <w:left w:val="outset" w:sz="6" w:space="0" w:color="auto"/>
                    <w:bottom w:val="outset" w:sz="6" w:space="0" w:color="auto"/>
                    <w:right w:val="outset" w:sz="6" w:space="0" w:color="auto"/>
                  </w:tcBorders>
                  <w:vAlign w:val="center"/>
                  <w:hideMark/>
                </w:tcPr>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72610" cy="3692525"/>
                        <wp:effectExtent l="19050" t="0" r="8890" b="0"/>
                        <wp:docPr id="31" name="Picture 31" descr="http://www.enterprisemission.com/images/12-16-98-LAUN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nterprisemission.com/images/12-16-98-LAUNCH.gif"/>
                                <pic:cNvPicPr>
                                  <a:picLocks noChangeAspect="1" noChangeArrowheads="1"/>
                                </pic:cNvPicPr>
                              </pic:nvPicPr>
                              <pic:blipFill>
                                <a:blip r:embed="rId67" cstate="print"/>
                                <a:srcRect/>
                                <a:stretch>
                                  <a:fillRect/>
                                </a:stretch>
                              </pic:blipFill>
                              <pic:spPr bwMode="auto">
                                <a:xfrm>
                                  <a:off x="0" y="0"/>
                                  <a:ext cx="4372610" cy="3692525"/>
                                </a:xfrm>
                                <a:prstGeom prst="rect">
                                  <a:avLst/>
                                </a:prstGeom>
                                <a:noFill/>
                                <a:ln w="9525">
                                  <a:noFill/>
                                  <a:miter lim="800000"/>
                                  <a:headEnd/>
                                  <a:tailEnd/>
                                </a:ln>
                              </pic:spPr>
                            </pic:pic>
                          </a:graphicData>
                        </a:graphic>
                      </wp:inline>
                    </w:drawing>
                  </w:r>
                </w:p>
              </w:tc>
            </w:tr>
          </w:tbl>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 xml:space="preserve">What this told us was that Clinton certainly understood the importance of acting with “the grace of the gods” in mind. The Templar gods, that is. And –- like bin Laden now  -- he certainly seemed to want “somebody,” presumably Saddam, to </w:t>
            </w:r>
            <w:r w:rsidRPr="00C366BF">
              <w:rPr>
                <w:rFonts w:ascii="Times New Roman" w:eastAsia="Times New Roman" w:hAnsi="Times New Roman" w:cs="Times New Roman"/>
                <w:i/>
                <w:iCs/>
                <w:color w:val="FFFFFF"/>
                <w:sz w:val="24"/>
                <w:szCs w:val="24"/>
              </w:rPr>
              <w:t>know</w:t>
            </w:r>
            <w:r w:rsidRPr="00C366BF">
              <w:rPr>
                <w:rFonts w:ascii="Times New Roman" w:eastAsia="Times New Roman" w:hAnsi="Times New Roman" w:cs="Times New Roman"/>
                <w:color w:val="FFFFFF"/>
                <w:sz w:val="24"/>
                <w:szCs w:val="24"/>
              </w:rPr>
              <w:t xml:space="preserve"> about it.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 xml:space="preserve">While we did not yet know if the current occupants of the White House are as up on all aspects of this “magical symbolism,” we are unquestionably sure that the </w:t>
            </w:r>
            <w:r w:rsidRPr="00C366BF">
              <w:rPr>
                <w:rFonts w:ascii="Times New Roman" w:eastAsia="Times New Roman" w:hAnsi="Times New Roman" w:cs="Times New Roman"/>
                <w:i/>
                <w:iCs/>
                <w:color w:val="FFFFFF"/>
                <w:sz w:val="24"/>
                <w:szCs w:val="24"/>
              </w:rPr>
              <w:t>previous</w:t>
            </w:r>
            <w:r w:rsidRPr="00C366BF">
              <w:rPr>
                <w:rFonts w:ascii="Times New Roman" w:eastAsia="Times New Roman" w:hAnsi="Times New Roman" w:cs="Times New Roman"/>
                <w:color w:val="FFFFFF"/>
                <w:sz w:val="24"/>
                <w:szCs w:val="24"/>
              </w:rPr>
              <w:t xml:space="preserve"> occupants were …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So what of yesterdays US response to the attacks of 9-11? Did Bush follow the pattern we have so carefully tracked in his first response of this new "crusade" against terrorism?</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Of course he did.</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79570" cy="3851275"/>
                  <wp:effectExtent l="19050" t="0" r="0" b="0"/>
                  <wp:docPr id="32" name="Picture 32" descr="http://www.enterprisemission.com/images/towe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nterprisemission.com/images/tower22.jpg"/>
                          <pic:cNvPicPr>
                            <a:picLocks noChangeAspect="1" noChangeArrowheads="1"/>
                          </pic:cNvPicPr>
                        </pic:nvPicPr>
                        <pic:blipFill>
                          <a:blip r:embed="rId68" cstate="print"/>
                          <a:srcRect/>
                          <a:stretch>
                            <a:fillRect/>
                          </a:stretch>
                        </pic:blipFill>
                        <pic:spPr bwMode="auto">
                          <a:xfrm>
                            <a:off x="0" y="0"/>
                            <a:ext cx="4179570" cy="3851275"/>
                          </a:xfrm>
                          <a:prstGeom prst="rect">
                            <a:avLst/>
                          </a:prstGeom>
                          <a:noFill/>
                          <a:ln w="9525">
                            <a:noFill/>
                            <a:miter lim="800000"/>
                            <a:headEnd/>
                            <a:tailEnd/>
                          </a:ln>
                        </pic:spPr>
                      </pic:pic>
                    </a:graphicData>
                  </a:graphic>
                </wp:inline>
              </w:drawing>
            </w:r>
          </w:p>
          <w:p w:rsidR="00C366BF" w:rsidRPr="00C366BF" w:rsidRDefault="00C366BF" w:rsidP="00C366BF">
            <w:pPr>
              <w:spacing w:after="0"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pict>
                <v:rect id="_x0000_i1030" style="width:0;height:1.5pt" o:hralign="center" o:hrstd="t" o:hr="t" fillcolor="#a0a0a0" stroked="f"/>
              </w:pic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One of the questions we’ve had to deal with over the years around this recurrent symbolism is the argument “even if you’re right, it’s meaningless; even if the alignments are real  -- so what?!  What use are they, other than to ‘predict’ or expose ostensibly linked events … post </w:t>
            </w:r>
            <w:proofErr w:type="spellStart"/>
            <w:r w:rsidRPr="00C366BF">
              <w:rPr>
                <w:rFonts w:ascii="Times New Roman" w:eastAsia="Times New Roman" w:hAnsi="Times New Roman" w:cs="Times New Roman"/>
                <w:sz w:val="24"/>
                <w:szCs w:val="24"/>
              </w:rPr>
              <w:t>posteri</w:t>
            </w:r>
            <w:proofErr w:type="spellEnd"/>
            <w:r w:rsidRPr="00C366BF">
              <w:rPr>
                <w:rFonts w:ascii="Times New Roman" w:eastAsia="Times New Roman" w:hAnsi="Times New Roman" w:cs="Times New Roman"/>
                <w:sz w:val="24"/>
                <w:szCs w:val="24"/>
              </w:rPr>
              <w:t xml:space="preserve"> … </w:t>
            </w:r>
            <w:r w:rsidRPr="00C366BF">
              <w:rPr>
                <w:rFonts w:ascii="Times New Roman" w:eastAsia="Times New Roman" w:hAnsi="Times New Roman" w:cs="Times New Roman"/>
                <w:i/>
                <w:iCs/>
                <w:sz w:val="24"/>
                <w:szCs w:val="24"/>
              </w:rPr>
              <w:t>after</w:t>
            </w:r>
            <w:r w:rsidRPr="00C366BF">
              <w:rPr>
                <w:rFonts w:ascii="Times New Roman" w:eastAsia="Times New Roman" w:hAnsi="Times New Roman" w:cs="Times New Roman"/>
                <w:sz w:val="24"/>
                <w:szCs w:val="24"/>
              </w:rPr>
              <w:t xml:space="preserve"> the fact?”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We have always held that the alignment patterns are, at their core, “</w:t>
            </w:r>
            <w:hyperlink r:id="rId69" w:history="1">
              <w:r w:rsidRPr="00C366BF">
                <w:rPr>
                  <w:rFonts w:ascii="Times New Roman" w:eastAsia="Times New Roman" w:hAnsi="Times New Roman" w:cs="Times New Roman"/>
                  <w:color w:val="0000FF"/>
                  <w:sz w:val="24"/>
                  <w:szCs w:val="24"/>
                  <w:u w:val="single"/>
                </w:rPr>
                <w:t>Hyper-dimensional</w:t>
              </w:r>
            </w:hyperlink>
            <w:r w:rsidRPr="00C366BF">
              <w:rPr>
                <w:rFonts w:ascii="Times New Roman" w:eastAsia="Times New Roman" w:hAnsi="Times New Roman" w:cs="Times New Roman"/>
                <w:sz w:val="24"/>
                <w:szCs w:val="24"/>
              </w:rPr>
              <w:t xml:space="preserve">” -- inextricably linked to the ruins at </w:t>
            </w:r>
            <w:proofErr w:type="spellStart"/>
            <w:r w:rsidRPr="00C366BF">
              <w:rPr>
                <w:rFonts w:ascii="Times New Roman" w:eastAsia="Times New Roman" w:hAnsi="Times New Roman" w:cs="Times New Roman"/>
                <w:sz w:val="24"/>
                <w:szCs w:val="24"/>
              </w:rPr>
              <w:t>Cydonia</w:t>
            </w:r>
            <w:proofErr w:type="spellEnd"/>
            <w:r w:rsidRPr="00C366BF">
              <w:rPr>
                <w:rFonts w:ascii="Times New Roman" w:eastAsia="Times New Roman" w:hAnsi="Times New Roman" w:cs="Times New Roman"/>
                <w:sz w:val="24"/>
                <w:szCs w:val="24"/>
              </w:rPr>
              <w:t xml:space="preserve"> as a shadowy reflection of “a higher knowledge of arts, sciences and physics” that we (as humans!) once commanded, of the “Magic” that we once wielded. But we have not been entirely positive in some instances whether “the planning,” or “the incident” comes first.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These September 11</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events may have finally brought us to an appreciation of what these alignments </w:t>
            </w:r>
            <w:r w:rsidRPr="00C366BF">
              <w:rPr>
                <w:rFonts w:ascii="Times New Roman" w:eastAsia="Times New Roman" w:hAnsi="Times New Roman" w:cs="Times New Roman"/>
                <w:i/>
                <w:iCs/>
                <w:sz w:val="24"/>
                <w:szCs w:val="24"/>
              </w:rPr>
              <w:t>really</w:t>
            </w:r>
            <w:r w:rsidRPr="00C366BF">
              <w:rPr>
                <w:rFonts w:ascii="Times New Roman" w:eastAsia="Times New Roman" w:hAnsi="Times New Roman" w:cs="Times New Roman"/>
                <w:sz w:val="24"/>
                <w:szCs w:val="24"/>
              </w:rPr>
              <w:t xml:space="preserve"> mean.</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 little reported story surfaced after the attacks, of some astonishing electronic data collected by a research team at Princeton University</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on something called the “</w:t>
            </w:r>
            <w:hyperlink r:id="rId70" w:tgtFrame="_blank" w:history="1">
              <w:r w:rsidRPr="00C366BF">
                <w:rPr>
                  <w:rFonts w:ascii="Times New Roman" w:eastAsia="Times New Roman" w:hAnsi="Times New Roman" w:cs="Times New Roman"/>
                  <w:color w:val="0000FF"/>
                  <w:sz w:val="24"/>
                  <w:szCs w:val="24"/>
                  <w:u w:val="single"/>
                </w:rPr>
                <w:t>Global Consciousness Project</w:t>
              </w:r>
            </w:hyperlink>
            <w:r w:rsidRPr="00C366BF">
              <w:rPr>
                <w:rFonts w:ascii="Times New Roman" w:eastAsia="Times New Roman" w:hAnsi="Times New Roman" w:cs="Times New Roman"/>
                <w:sz w:val="24"/>
                <w:szCs w:val="24"/>
              </w:rPr>
              <w:t xml:space="preserve">.” In short, this is a project consisting of 38 random number generators (RNGs) located around the world, communicating their second-by-second random number data via the Internet back to a central computer located at Princeton University. The team discovered, on checking their data for September 11th, that there was </w:t>
            </w:r>
            <w:hyperlink r:id="rId71" w:tgtFrame="_blank" w:history="1">
              <w:r w:rsidRPr="00C366BF">
                <w:rPr>
                  <w:rFonts w:ascii="Times New Roman" w:eastAsia="Times New Roman" w:hAnsi="Times New Roman" w:cs="Times New Roman"/>
                  <w:color w:val="0000FF"/>
                  <w:sz w:val="24"/>
                  <w:szCs w:val="24"/>
                  <w:u w:val="single"/>
                </w:rPr>
                <w:t xml:space="preserve">a stunning </w:t>
              </w:r>
              <w:r w:rsidRPr="00C366BF">
                <w:rPr>
                  <w:rFonts w:ascii="Times New Roman" w:eastAsia="Times New Roman" w:hAnsi="Times New Roman" w:cs="Times New Roman"/>
                  <w:i/>
                  <w:iCs/>
                  <w:color w:val="0000FF"/>
                  <w:sz w:val="24"/>
                  <w:szCs w:val="24"/>
                  <w:u w:val="single"/>
                </w:rPr>
                <w:t>decrease</w:t>
              </w:r>
              <w:r w:rsidRPr="00C366BF">
                <w:rPr>
                  <w:rFonts w:ascii="Times New Roman" w:eastAsia="Times New Roman" w:hAnsi="Times New Roman" w:cs="Times New Roman"/>
                  <w:color w:val="0000FF"/>
                  <w:sz w:val="24"/>
                  <w:szCs w:val="24"/>
                  <w:u w:val="single"/>
                </w:rPr>
                <w:t xml:space="preserve"> in randomness</w:t>
              </w:r>
            </w:hyperlink>
            <w:r w:rsidRPr="00C366BF">
              <w:rPr>
                <w:rFonts w:ascii="Times New Roman" w:eastAsia="Times New Roman" w:hAnsi="Times New Roman" w:cs="Times New Roman"/>
                <w:sz w:val="24"/>
                <w:szCs w:val="24"/>
              </w:rPr>
              <w:t xml:space="preserve"> –- a literal non-random “spike” in their previously random numbers -- beginning a few hours </w:t>
            </w:r>
            <w:r w:rsidRPr="00C366BF">
              <w:rPr>
                <w:rFonts w:ascii="Times New Roman" w:eastAsia="Times New Roman" w:hAnsi="Times New Roman" w:cs="Times New Roman"/>
                <w:i/>
                <w:iCs/>
                <w:sz w:val="24"/>
                <w:szCs w:val="24"/>
              </w:rPr>
              <w:t>before</w:t>
            </w:r>
            <w:r w:rsidRPr="00C366BF">
              <w:rPr>
                <w:rFonts w:ascii="Times New Roman" w:eastAsia="Times New Roman" w:hAnsi="Times New Roman" w:cs="Times New Roman"/>
                <w:sz w:val="24"/>
                <w:szCs w:val="24"/>
              </w:rPr>
              <w:t xml:space="preserve"> the tragic events at the WTC and extending several hours after. This completely world-wide occurrence showed unequivocally that there was indeed a “confluence of events,” or some sort of “spike,” in the background entropic noise of “reality” … a dramatic change that remarkably occurred </w:t>
            </w:r>
            <w:r w:rsidRPr="00C366BF">
              <w:rPr>
                <w:rFonts w:ascii="Times New Roman" w:eastAsia="Times New Roman" w:hAnsi="Times New Roman" w:cs="Times New Roman"/>
                <w:i/>
                <w:iCs/>
                <w:sz w:val="24"/>
                <w:szCs w:val="24"/>
              </w:rPr>
              <w:t>precisely</w:t>
            </w:r>
            <w:r w:rsidRPr="00C366BF">
              <w:rPr>
                <w:rFonts w:ascii="Times New Roman" w:eastAsia="Times New Roman" w:hAnsi="Times New Roman" w:cs="Times New Roman"/>
                <w:sz w:val="24"/>
                <w:szCs w:val="24"/>
              </w:rPr>
              <w:t xml:space="preserve"> around the attacks. The phenomenon is flatly inexplicable by </w:t>
            </w:r>
            <w:r w:rsidRPr="00C366BF">
              <w:rPr>
                <w:rFonts w:ascii="Times New Roman" w:eastAsia="Times New Roman" w:hAnsi="Times New Roman" w:cs="Times New Roman"/>
                <w:i/>
                <w:iCs/>
                <w:sz w:val="24"/>
                <w:szCs w:val="24"/>
              </w:rPr>
              <w:t>any</w:t>
            </w:r>
            <w:r w:rsidRPr="00C366BF">
              <w:rPr>
                <w:rFonts w:ascii="Times New Roman" w:eastAsia="Times New Roman" w:hAnsi="Times New Roman" w:cs="Times New Roman"/>
                <w:sz w:val="24"/>
                <w:szCs w:val="24"/>
              </w:rPr>
              <w:t xml:space="preserve"> “conventional” science.</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 xml:space="preserve">By stark contrast, this extraordinary effect on the RNGs is easily explainable -- if not inherent in -- the </w:t>
            </w:r>
            <w:proofErr w:type="spellStart"/>
            <w:r w:rsidRPr="00C366BF">
              <w:rPr>
                <w:rFonts w:ascii="Times New Roman" w:eastAsia="Times New Roman" w:hAnsi="Times New Roman" w:cs="Times New Roman"/>
                <w:color w:val="FFFFFF"/>
                <w:sz w:val="24"/>
                <w:szCs w:val="24"/>
              </w:rPr>
              <w:t>Hyperdimensional</w:t>
            </w:r>
            <w:proofErr w:type="spellEnd"/>
            <w:r w:rsidRPr="00C366BF">
              <w:rPr>
                <w:rFonts w:ascii="Times New Roman" w:eastAsia="Times New Roman" w:hAnsi="Times New Roman" w:cs="Times New Roman"/>
                <w:color w:val="FFFFFF"/>
                <w:sz w:val="24"/>
                <w:szCs w:val="24"/>
              </w:rPr>
              <w:t xml:space="preserve"> Physics Model.</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73725" cy="4067810"/>
                  <wp:effectExtent l="19050" t="0" r="3175" b="0"/>
                  <wp:docPr id="34" name="Picture 34" descr="http://www.enterprisemission.com/images/towe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nterprisemission.com/images/tower4.gif"/>
                          <pic:cNvPicPr>
                            <a:picLocks noChangeAspect="1" noChangeArrowheads="1"/>
                          </pic:cNvPicPr>
                        </pic:nvPicPr>
                        <pic:blipFill>
                          <a:blip r:embed="rId72" cstate="print"/>
                          <a:srcRect/>
                          <a:stretch>
                            <a:fillRect/>
                          </a:stretch>
                        </pic:blipFill>
                        <pic:spPr bwMode="auto">
                          <a:xfrm>
                            <a:off x="0" y="0"/>
                            <a:ext cx="5673725" cy="406781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This startling September 11</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data is supported by a completely independent set of </w:t>
            </w:r>
            <w:hyperlink r:id="rId73" w:tgtFrame="_blank" w:history="1">
              <w:r w:rsidRPr="00C366BF">
                <w:rPr>
                  <w:rFonts w:ascii="Times New Roman" w:eastAsia="Times New Roman" w:hAnsi="Times New Roman" w:cs="Times New Roman"/>
                  <w:color w:val="FFFF00"/>
                  <w:sz w:val="24"/>
                  <w:szCs w:val="24"/>
                  <w:u w:val="single"/>
                </w:rPr>
                <w:t>Russian experiments</w:t>
              </w:r>
            </w:hyperlink>
            <w:r w:rsidRPr="00C366BF">
              <w:rPr>
                <w:rFonts w:ascii="Times New Roman" w:eastAsia="Times New Roman" w:hAnsi="Times New Roman" w:cs="Times New Roman"/>
                <w:sz w:val="24"/>
                <w:szCs w:val="24"/>
              </w:rPr>
              <w:t xml:space="preserve">, conducted over the past 40 years, which have found equally non-random, repeating </w:t>
            </w:r>
            <w:r w:rsidRPr="00C366BF">
              <w:rPr>
                <w:rFonts w:ascii="Times New Roman" w:eastAsia="Times New Roman" w:hAnsi="Times New Roman" w:cs="Times New Roman"/>
                <w:i/>
                <w:iCs/>
                <w:sz w:val="24"/>
                <w:szCs w:val="24"/>
              </w:rPr>
              <w:t>cycles</w:t>
            </w:r>
            <w:r w:rsidRPr="00C366BF">
              <w:rPr>
                <w:rFonts w:ascii="Times New Roman" w:eastAsia="Times New Roman" w:hAnsi="Times New Roman" w:cs="Times New Roman"/>
                <w:sz w:val="24"/>
                <w:szCs w:val="24"/>
              </w:rPr>
              <w:t xml:space="preserve"> in such supposedly “random” processes as radioactive decay. These two studies, taken together, all but destroy the notion that physical and biochemical processes are simply “probabilistic.” In fact, the mere existence of such data is a flat refutation of the current reigning view of quantum physics as a strictly “probabilistic, random process.”  It does, however, provide startling explanation for a looming problem underlying all of quantum physics -– the baffling violation of the so-called “Bell Inequalities …”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These are the experimentally observed violations of the normal set of quantum mathematical relations that would rule out the ability of distant quantum particles to exert influences on each other at seemingly </w:t>
            </w:r>
            <w:hyperlink r:id="rId74" w:tgtFrame="_blank" w:history="1">
              <w:r w:rsidRPr="00C366BF">
                <w:rPr>
                  <w:rFonts w:ascii="Times New Roman" w:eastAsia="Times New Roman" w:hAnsi="Times New Roman" w:cs="Times New Roman"/>
                  <w:i/>
                  <w:iCs/>
                  <w:color w:val="0000FF"/>
                  <w:sz w:val="24"/>
                  <w:szCs w:val="24"/>
                  <w:u w:val="single"/>
                </w:rPr>
                <w:t>instantaneous</w:t>
              </w:r>
              <w:r w:rsidRPr="00C366BF">
                <w:rPr>
                  <w:rFonts w:ascii="Times New Roman" w:eastAsia="Times New Roman" w:hAnsi="Times New Roman" w:cs="Times New Roman"/>
                  <w:color w:val="0000FF"/>
                  <w:sz w:val="24"/>
                  <w:szCs w:val="24"/>
                  <w:u w:val="single"/>
                </w:rPr>
                <w:t xml:space="preserve"> (faster-than-light) rates</w:t>
              </w:r>
            </w:hyperlink>
            <w:r w:rsidRPr="00C366BF">
              <w:rPr>
                <w:rFonts w:ascii="Times New Roman" w:eastAsia="Times New Roman" w:hAnsi="Times New Roman" w:cs="Times New Roman"/>
                <w:sz w:val="24"/>
                <w:szCs w:val="24"/>
              </w:rPr>
              <w:t xml:space="preserve"> …”. The </w:t>
            </w:r>
            <w:proofErr w:type="spellStart"/>
            <w:r w:rsidRPr="00C366BF">
              <w:rPr>
                <w:rFonts w:ascii="Times New Roman" w:eastAsia="Times New Roman" w:hAnsi="Times New Roman" w:cs="Times New Roman"/>
                <w:sz w:val="24"/>
                <w:szCs w:val="24"/>
              </w:rPr>
              <w:t>Hyperdimensional</w:t>
            </w:r>
            <w:proofErr w:type="spellEnd"/>
            <w:r w:rsidRPr="00C366BF">
              <w:rPr>
                <w:rFonts w:ascii="Times New Roman" w:eastAsia="Times New Roman" w:hAnsi="Times New Roman" w:cs="Times New Roman"/>
                <w:sz w:val="24"/>
                <w:szCs w:val="24"/>
              </w:rPr>
              <w:t xml:space="preserve"> Model not only provides an elegant explanation (via a literal higher dimension of space-time) for such otherwise inexplicable faster-than-light communications between fundamental particles -- called “quantum entanglement” -- it </w:t>
            </w:r>
            <w:r w:rsidRPr="00C366BF">
              <w:rPr>
                <w:rFonts w:ascii="Times New Roman" w:eastAsia="Times New Roman" w:hAnsi="Times New Roman" w:cs="Times New Roman"/>
                <w:i/>
                <w:iCs/>
                <w:sz w:val="24"/>
                <w:szCs w:val="24"/>
              </w:rPr>
              <w:t>demands</w:t>
            </w:r>
            <w:r w:rsidRPr="00C366BF">
              <w:rPr>
                <w:rFonts w:ascii="Times New Roman" w:eastAsia="Times New Roman" w:hAnsi="Times New Roman" w:cs="Times New Roman"/>
                <w:sz w:val="24"/>
                <w:szCs w:val="24"/>
              </w:rPr>
              <w:t xml:space="preserve"> that time “windows” exist (for less-susceptible masses above the quantum level) within which this same “</w:t>
            </w:r>
            <w:proofErr w:type="spellStart"/>
            <w:r w:rsidRPr="00C366BF">
              <w:rPr>
                <w:rFonts w:ascii="Times New Roman" w:eastAsia="Times New Roman" w:hAnsi="Times New Roman" w:cs="Times New Roman"/>
                <w:sz w:val="24"/>
                <w:szCs w:val="24"/>
              </w:rPr>
              <w:t>hyperspatial</w:t>
            </w:r>
            <w:proofErr w:type="spellEnd"/>
            <w:r w:rsidRPr="00C366BF">
              <w:rPr>
                <w:rFonts w:ascii="Times New Roman" w:eastAsia="Times New Roman" w:hAnsi="Times New Roman" w:cs="Times New Roman"/>
                <w:sz w:val="24"/>
                <w:szCs w:val="24"/>
              </w:rPr>
              <w:t xml:space="preserve"> communication” also can occur … in </w:t>
            </w:r>
            <w:r w:rsidRPr="00C366BF">
              <w:rPr>
                <w:rFonts w:ascii="Times New Roman" w:eastAsia="Times New Roman" w:hAnsi="Times New Roman" w:cs="Times New Roman"/>
                <w:i/>
                <w:iCs/>
                <w:sz w:val="24"/>
                <w:szCs w:val="24"/>
              </w:rPr>
              <w:t>cycles</w:t>
            </w:r>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When the </w:t>
            </w:r>
            <w:proofErr w:type="spellStart"/>
            <w:r w:rsidRPr="00C366BF">
              <w:rPr>
                <w:rFonts w:ascii="Times New Roman" w:eastAsia="Times New Roman" w:hAnsi="Times New Roman" w:cs="Times New Roman"/>
                <w:sz w:val="24"/>
                <w:szCs w:val="24"/>
              </w:rPr>
              <w:t>hyperspatial</w:t>
            </w:r>
            <w:proofErr w:type="spellEnd"/>
            <w:r w:rsidRPr="00C366BF">
              <w:rPr>
                <w:rFonts w:ascii="Times New Roman" w:eastAsia="Times New Roman" w:hAnsi="Times New Roman" w:cs="Times New Roman"/>
                <w:sz w:val="24"/>
                <w:szCs w:val="24"/>
              </w:rPr>
              <w:t xml:space="preserve"> geometries -- dictated by the </w:t>
            </w:r>
            <w:r w:rsidRPr="00C366BF">
              <w:rPr>
                <w:rFonts w:ascii="Times New Roman" w:eastAsia="Times New Roman" w:hAnsi="Times New Roman" w:cs="Times New Roman"/>
                <w:i/>
                <w:iCs/>
                <w:sz w:val="24"/>
                <w:szCs w:val="24"/>
              </w:rPr>
              <w:t>positions, rotations</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and</w:t>
            </w:r>
            <w:r w:rsidRPr="00C366BF">
              <w:rPr>
                <w:rFonts w:ascii="Times New Roman" w:eastAsia="Times New Roman" w:hAnsi="Times New Roman" w:cs="Times New Roman"/>
                <w:sz w:val="24"/>
                <w:szCs w:val="24"/>
              </w:rPr>
              <w:t xml:space="preserve"> </w:t>
            </w:r>
            <w:proofErr w:type="spellStart"/>
            <w:r w:rsidRPr="00C366BF">
              <w:rPr>
                <w:rFonts w:ascii="Times New Roman" w:eastAsia="Times New Roman" w:hAnsi="Times New Roman" w:cs="Times New Roman"/>
                <w:i/>
                <w:iCs/>
                <w:sz w:val="24"/>
                <w:szCs w:val="24"/>
              </w:rPr>
              <w:t>momenta</w:t>
            </w:r>
            <w:proofErr w:type="spellEnd"/>
            <w:r w:rsidRPr="00C366BF">
              <w:rPr>
                <w:rFonts w:ascii="Times New Roman" w:eastAsia="Times New Roman" w:hAnsi="Times New Roman" w:cs="Times New Roman"/>
                <w:sz w:val="24"/>
                <w:szCs w:val="24"/>
              </w:rPr>
              <w:t xml:space="preserve"> of the solar system’s planets -- create increasing and decreasing “gating” opportunities on Earth for this instantaneous information transfer of </w:t>
            </w:r>
            <w:r w:rsidRPr="00C366BF">
              <w:rPr>
                <w:rFonts w:ascii="Times New Roman" w:eastAsia="Times New Roman" w:hAnsi="Times New Roman" w:cs="Times New Roman"/>
                <w:i/>
                <w:iCs/>
                <w:sz w:val="24"/>
                <w:szCs w:val="24"/>
              </w:rPr>
              <w:t>increased</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coherence</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between</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dimensions</w:t>
            </w:r>
            <w:r w:rsidRPr="00C366BF">
              <w:rPr>
                <w:rFonts w:ascii="Times New Roman" w:eastAsia="Times New Roman" w:hAnsi="Times New Roman" w:cs="Times New Roman"/>
                <w:sz w:val="24"/>
                <w:szCs w:val="24"/>
              </w:rPr>
              <w:t xml:space="preserve">.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 working model of the Princeton experimenters is that the shocking events of September 11</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triggered a massive “tremor in the Force” -– that the major decrease in “randomness” of their random number generators placed around the planet was a direct result of the </w:t>
            </w:r>
            <w:r w:rsidRPr="00C366BF">
              <w:rPr>
                <w:rFonts w:ascii="Times New Roman" w:eastAsia="Times New Roman" w:hAnsi="Times New Roman" w:cs="Times New Roman"/>
                <w:i/>
                <w:iCs/>
                <w:sz w:val="24"/>
                <w:szCs w:val="24"/>
              </w:rPr>
              <w:t>linked consciousness</w:t>
            </w:r>
            <w:r w:rsidRPr="00C366BF">
              <w:rPr>
                <w:rFonts w:ascii="Times New Roman" w:eastAsia="Times New Roman" w:hAnsi="Times New Roman" w:cs="Times New Roman"/>
                <w:sz w:val="24"/>
                <w:szCs w:val="24"/>
              </w:rPr>
              <w:t xml:space="preserve"> of billions of people all over the world, reacting to that horror seen on television. We respectfully disagree.</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In our model, the dramatic change in the random numbers </w:t>
            </w:r>
            <w:proofErr w:type="spellStart"/>
            <w:r w:rsidRPr="00C366BF">
              <w:rPr>
                <w:rFonts w:ascii="Times New Roman" w:eastAsia="Times New Roman" w:hAnsi="Times New Roman" w:cs="Times New Roman"/>
                <w:sz w:val="24"/>
                <w:szCs w:val="24"/>
              </w:rPr>
              <w:t>coning</w:t>
            </w:r>
            <w:proofErr w:type="spellEnd"/>
            <w:r w:rsidRPr="00C366BF">
              <w:rPr>
                <w:rFonts w:ascii="Times New Roman" w:eastAsia="Times New Roman" w:hAnsi="Times New Roman" w:cs="Times New Roman"/>
                <w:sz w:val="24"/>
                <w:szCs w:val="24"/>
              </w:rPr>
              <w:t xml:space="preserve"> in to Princeton -– beginning four hours </w:t>
            </w:r>
            <w:r w:rsidRPr="00C366BF">
              <w:rPr>
                <w:rFonts w:ascii="Times New Roman" w:eastAsia="Times New Roman" w:hAnsi="Times New Roman" w:cs="Times New Roman"/>
                <w:i/>
                <w:iCs/>
                <w:sz w:val="24"/>
                <w:szCs w:val="24"/>
              </w:rPr>
              <w:t>ahead</w:t>
            </w:r>
            <w:r w:rsidRPr="00C366BF">
              <w:rPr>
                <w:rFonts w:ascii="Times New Roman" w:eastAsia="Times New Roman" w:hAnsi="Times New Roman" w:cs="Times New Roman"/>
                <w:sz w:val="24"/>
                <w:szCs w:val="24"/>
              </w:rPr>
              <w:t xml:space="preserve"> of the “event” -- was a direct result of a change in spatial parameters around those far-flung generators.  These changing parameters, in turn, were caused by an increase in the “information transfer rate” </w:t>
            </w:r>
            <w:r w:rsidRPr="00C366BF">
              <w:rPr>
                <w:rFonts w:ascii="Times New Roman" w:eastAsia="Times New Roman" w:hAnsi="Times New Roman" w:cs="Times New Roman"/>
                <w:i/>
                <w:iCs/>
                <w:sz w:val="24"/>
                <w:szCs w:val="24"/>
              </w:rPr>
              <w:t>between</w:t>
            </w:r>
            <w:r w:rsidRPr="00C366BF">
              <w:rPr>
                <w:rFonts w:ascii="Times New Roman" w:eastAsia="Times New Roman" w:hAnsi="Times New Roman" w:cs="Times New Roman"/>
                <w:sz w:val="24"/>
                <w:szCs w:val="24"/>
              </w:rPr>
              <w:t xml:space="preserve"> dimensions -- caused by a particular spatial geometry between Earth and key celestial objects.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It was into this precise “</w:t>
            </w:r>
            <w:proofErr w:type="spellStart"/>
            <w:r w:rsidRPr="00C366BF">
              <w:rPr>
                <w:rFonts w:ascii="Times New Roman" w:eastAsia="Times New Roman" w:hAnsi="Times New Roman" w:cs="Times New Roman"/>
                <w:sz w:val="24"/>
                <w:szCs w:val="24"/>
              </w:rPr>
              <w:t>hyperspatial</w:t>
            </w:r>
            <w:proofErr w:type="spellEnd"/>
            <w:r w:rsidRPr="00C366BF">
              <w:rPr>
                <w:rFonts w:ascii="Times New Roman" w:eastAsia="Times New Roman" w:hAnsi="Times New Roman" w:cs="Times New Roman"/>
                <w:sz w:val="24"/>
                <w:szCs w:val="24"/>
              </w:rPr>
              <w:t xml:space="preserve"> window” that the modern Assassins methodically drove their aircraft –- attempting with military precision (as we have seen) to use the horror and revulsion of the literally billions watching live on television to effect a </w:t>
            </w:r>
            <w:r w:rsidRPr="00C366BF">
              <w:rPr>
                <w:rFonts w:ascii="Times New Roman" w:eastAsia="Times New Roman" w:hAnsi="Times New Roman" w:cs="Times New Roman"/>
                <w:i/>
                <w:iCs/>
                <w:sz w:val="24"/>
                <w:szCs w:val="24"/>
              </w:rPr>
              <w:t>direct change in the consciousness</w:t>
            </w:r>
            <w:r w:rsidRPr="00C366BF">
              <w:rPr>
                <w:rFonts w:ascii="Times New Roman" w:eastAsia="Times New Roman" w:hAnsi="Times New Roman" w:cs="Times New Roman"/>
                <w:sz w:val="24"/>
                <w:szCs w:val="24"/>
              </w:rPr>
              <w:t xml:space="preserve"> of humanity around the world … directly assisted by the “Physics.” Remember what </w:t>
            </w:r>
            <w:proofErr w:type="spellStart"/>
            <w:r w:rsidRPr="00C366BF">
              <w:rPr>
                <w:rFonts w:ascii="Times New Roman" w:eastAsia="Times New Roman" w:hAnsi="Times New Roman" w:cs="Times New Roman"/>
                <w:sz w:val="24"/>
                <w:szCs w:val="24"/>
              </w:rPr>
              <w:t>Mustaf</w:t>
            </w:r>
            <w:proofErr w:type="spellEnd"/>
            <w:r w:rsidRPr="00C366BF">
              <w:rPr>
                <w:rFonts w:ascii="Times New Roman" w:eastAsia="Times New Roman" w:hAnsi="Times New Roman" w:cs="Times New Roman"/>
                <w:sz w:val="24"/>
                <w:szCs w:val="24"/>
              </w:rPr>
              <w:t xml:space="preserve"> al-</w:t>
            </w:r>
            <w:proofErr w:type="spellStart"/>
            <w:r w:rsidRPr="00C366BF">
              <w:rPr>
                <w:rFonts w:ascii="Times New Roman" w:eastAsia="Times New Roman" w:hAnsi="Times New Roman" w:cs="Times New Roman"/>
                <w:sz w:val="24"/>
                <w:szCs w:val="24"/>
              </w:rPr>
              <w:t>Amin</w:t>
            </w:r>
            <w:proofErr w:type="spellEnd"/>
            <w:r w:rsidRPr="00C366BF">
              <w:rPr>
                <w:rFonts w:ascii="Times New Roman" w:eastAsia="Times New Roman" w:hAnsi="Times New Roman" w:cs="Times New Roman"/>
                <w:sz w:val="24"/>
                <w:szCs w:val="24"/>
              </w:rPr>
              <w:t xml:space="preserve"> said about the Assassins: “they take pleasure in stealing the </w:t>
            </w:r>
            <w:r w:rsidRPr="00C366BF">
              <w:rPr>
                <w:rFonts w:ascii="Times New Roman" w:eastAsia="Times New Roman" w:hAnsi="Times New Roman" w:cs="Times New Roman"/>
                <w:i/>
                <w:iCs/>
                <w:sz w:val="24"/>
                <w:szCs w:val="24"/>
              </w:rPr>
              <w:t>gnosis</w:t>
            </w:r>
            <w:r w:rsidRPr="00C366BF">
              <w:rPr>
                <w:rFonts w:ascii="Times New Roman" w:eastAsia="Times New Roman" w:hAnsi="Times New Roman" w:cs="Times New Roman"/>
                <w:sz w:val="24"/>
                <w:szCs w:val="24"/>
              </w:rPr>
              <w:t xml:space="preserve"> (life force) from their victims ….” In other words, they use conscious application -– via these critical celestial alignments -– of a “practical </w:t>
            </w:r>
            <w:proofErr w:type="spellStart"/>
            <w:r w:rsidRPr="00C366BF">
              <w:rPr>
                <w:rFonts w:ascii="Times New Roman" w:eastAsia="Times New Roman" w:hAnsi="Times New Roman" w:cs="Times New Roman"/>
                <w:sz w:val="24"/>
                <w:szCs w:val="24"/>
              </w:rPr>
              <w:t>Hyperdimensional</w:t>
            </w:r>
            <w:proofErr w:type="spellEnd"/>
            <w:r w:rsidRPr="00C366BF">
              <w:rPr>
                <w:rFonts w:ascii="Times New Roman" w:eastAsia="Times New Roman" w:hAnsi="Times New Roman" w:cs="Times New Roman"/>
                <w:sz w:val="24"/>
                <w:szCs w:val="24"/>
              </w:rPr>
              <w:t xml:space="preserve"> Magic” literally </w:t>
            </w:r>
            <w:r w:rsidRPr="00C366BF">
              <w:rPr>
                <w:rFonts w:ascii="Times New Roman" w:eastAsia="Times New Roman" w:hAnsi="Times New Roman" w:cs="Times New Roman"/>
                <w:i/>
                <w:iCs/>
                <w:sz w:val="24"/>
                <w:szCs w:val="24"/>
              </w:rPr>
              <w:t>thousands</w:t>
            </w:r>
            <w:r w:rsidRPr="00C366BF">
              <w:rPr>
                <w:rFonts w:ascii="Times New Roman" w:eastAsia="Times New Roman" w:hAnsi="Times New Roman" w:cs="Times New Roman"/>
                <w:sz w:val="24"/>
                <w:szCs w:val="24"/>
              </w:rPr>
              <w:t xml:space="preserve"> of years old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Support for this “</w:t>
            </w:r>
            <w:proofErr w:type="spellStart"/>
            <w:r w:rsidRPr="00C366BF">
              <w:rPr>
                <w:rFonts w:ascii="Times New Roman" w:eastAsia="Times New Roman" w:hAnsi="Times New Roman" w:cs="Times New Roman"/>
                <w:sz w:val="24"/>
                <w:szCs w:val="24"/>
              </w:rPr>
              <w:t>Hyperdimensional</w:t>
            </w:r>
            <w:proofErr w:type="spellEnd"/>
            <w:r w:rsidRPr="00C366BF">
              <w:rPr>
                <w:rFonts w:ascii="Times New Roman" w:eastAsia="Times New Roman" w:hAnsi="Times New Roman" w:cs="Times New Roman"/>
                <w:sz w:val="24"/>
                <w:szCs w:val="24"/>
              </w:rPr>
              <w:t>” interpretation of the Princeton results comes not only from their own long-term RNG data (which reveal many similar “spikes,” going back years -– with NO globally-riveting events entraining a “mass consciousness” within those “windows”), but also from a detailed analysis of the September 11</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events themselves, carried out by Dean </w:t>
            </w:r>
            <w:proofErr w:type="spellStart"/>
            <w:r w:rsidRPr="00C366BF">
              <w:rPr>
                <w:rFonts w:ascii="Times New Roman" w:eastAsia="Times New Roman" w:hAnsi="Times New Roman" w:cs="Times New Roman"/>
                <w:sz w:val="24"/>
                <w:szCs w:val="24"/>
              </w:rPr>
              <w:t>Radin</w:t>
            </w:r>
            <w:proofErr w:type="spellEnd"/>
            <w:r w:rsidRPr="00C366BF">
              <w:rPr>
                <w:rFonts w:ascii="Times New Roman" w:eastAsia="Times New Roman" w:hAnsi="Times New Roman" w:cs="Times New Roman"/>
                <w:sz w:val="24"/>
                <w:szCs w:val="24"/>
              </w:rPr>
              <w:t xml:space="preserve"> of the </w:t>
            </w:r>
            <w:hyperlink r:id="rId75" w:tgtFrame="_blank" w:history="1">
              <w:proofErr w:type="spellStart"/>
              <w:r w:rsidRPr="00C366BF">
                <w:rPr>
                  <w:rFonts w:ascii="Times New Roman" w:eastAsia="Times New Roman" w:hAnsi="Times New Roman" w:cs="Times New Roman"/>
                  <w:color w:val="0000FF"/>
                  <w:sz w:val="24"/>
                  <w:szCs w:val="24"/>
                  <w:u w:val="single"/>
                </w:rPr>
                <w:t>Noetic</w:t>
              </w:r>
              <w:proofErr w:type="spellEnd"/>
              <w:r w:rsidRPr="00C366BF">
                <w:rPr>
                  <w:rFonts w:ascii="Times New Roman" w:eastAsia="Times New Roman" w:hAnsi="Times New Roman" w:cs="Times New Roman"/>
                  <w:color w:val="0000FF"/>
                  <w:sz w:val="24"/>
                  <w:szCs w:val="24"/>
                  <w:u w:val="single"/>
                </w:rPr>
                <w:t xml:space="preserve"> Sciences Institute</w:t>
              </w:r>
            </w:hyperlink>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proofErr w:type="spellStart"/>
            <w:r w:rsidRPr="00C366BF">
              <w:rPr>
                <w:rFonts w:ascii="Times New Roman" w:eastAsia="Times New Roman" w:hAnsi="Times New Roman" w:cs="Times New Roman"/>
                <w:color w:val="FFFFFF"/>
                <w:sz w:val="24"/>
                <w:szCs w:val="24"/>
              </w:rPr>
              <w:t>Radin</w:t>
            </w:r>
            <w:proofErr w:type="spellEnd"/>
            <w:r w:rsidRPr="00C366BF">
              <w:rPr>
                <w:rFonts w:ascii="Times New Roman" w:eastAsia="Times New Roman" w:hAnsi="Times New Roman" w:cs="Times New Roman"/>
                <w:color w:val="FFFFFF"/>
                <w:sz w:val="24"/>
                <w:szCs w:val="24"/>
              </w:rPr>
              <w:t xml:space="preserve"> did a detailed instrument by instrument analysis of all the 38 random number generators deployed by Princeton around the world, seeking to discover if there was any “distance dependence” from New York and Washington in the observed “non-random instrument effects.”  What he discovered was absolutely fascinating –- and totally supportive of the </w:t>
            </w:r>
            <w:proofErr w:type="spellStart"/>
            <w:r w:rsidRPr="00C366BF">
              <w:rPr>
                <w:rFonts w:ascii="Times New Roman" w:eastAsia="Times New Roman" w:hAnsi="Times New Roman" w:cs="Times New Roman"/>
                <w:color w:val="FFFFFF"/>
                <w:sz w:val="24"/>
                <w:szCs w:val="24"/>
              </w:rPr>
              <w:t>Hyperdimensional</w:t>
            </w:r>
            <w:proofErr w:type="spellEnd"/>
            <w:r w:rsidRPr="00C366BF">
              <w:rPr>
                <w:rFonts w:ascii="Times New Roman" w:eastAsia="Times New Roman" w:hAnsi="Times New Roman" w:cs="Times New Roman"/>
                <w:color w:val="FFFFFF"/>
                <w:sz w:val="24"/>
                <w:szCs w:val="24"/>
              </w:rPr>
              <w:t xml:space="preserve"> “celestial window model,” but NOT of a “mass consciousness effect.”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proofErr w:type="spellStart"/>
            <w:r w:rsidRPr="00C366BF">
              <w:rPr>
                <w:rFonts w:ascii="Times New Roman" w:eastAsia="Times New Roman" w:hAnsi="Times New Roman" w:cs="Times New Roman"/>
                <w:sz w:val="24"/>
                <w:szCs w:val="24"/>
              </w:rPr>
              <w:t>Radin</w:t>
            </w:r>
            <w:proofErr w:type="spellEnd"/>
            <w:r w:rsidRPr="00C366BF">
              <w:rPr>
                <w:rFonts w:ascii="Times New Roman" w:eastAsia="Times New Roman" w:hAnsi="Times New Roman" w:cs="Times New Roman"/>
                <w:sz w:val="24"/>
                <w:szCs w:val="24"/>
              </w:rPr>
              <w:t xml:space="preserve"> discovered that the effect on the 38 RNGs was NOT uniform around the planet: those generators specifically located in the Western Hemisphere exhibited increased “non-randomness” within the “window,” compared to others in the Eastern Hemisphere; and of those, the ones in North America exhibited still more divergence from strictly random behavior; and of those, the instruments on the East Coast exhibited </w:t>
            </w:r>
            <w:r w:rsidRPr="00C366BF">
              <w:rPr>
                <w:rFonts w:ascii="Times New Roman" w:eastAsia="Times New Roman" w:hAnsi="Times New Roman" w:cs="Times New Roman"/>
                <w:i/>
                <w:iCs/>
                <w:sz w:val="24"/>
                <w:szCs w:val="24"/>
              </w:rPr>
              <w:t>the most</w:t>
            </w:r>
            <w:r w:rsidRPr="00C366BF">
              <w:rPr>
                <w:rFonts w:ascii="Times New Roman" w:eastAsia="Times New Roman" w:hAnsi="Times New Roman" w:cs="Times New Roman"/>
                <w:sz w:val="24"/>
                <w:szCs w:val="24"/>
              </w:rPr>
              <w:t xml:space="preserve"> divergence from their </w:t>
            </w:r>
            <w:hyperlink r:id="rId76" w:tgtFrame="_blank" w:history="1">
              <w:r w:rsidRPr="00C366BF">
                <w:rPr>
                  <w:rFonts w:ascii="Times New Roman" w:eastAsia="Times New Roman" w:hAnsi="Times New Roman" w:cs="Times New Roman"/>
                  <w:color w:val="0000FF"/>
                  <w:sz w:val="24"/>
                  <w:szCs w:val="24"/>
                  <w:u w:val="single"/>
                </w:rPr>
                <w:t>expected random behavior</w:t>
              </w:r>
            </w:hyperlink>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These effects are NOT characteristic of </w:t>
            </w:r>
            <w:r w:rsidRPr="00C366BF">
              <w:rPr>
                <w:rFonts w:ascii="Times New Roman" w:eastAsia="Times New Roman" w:hAnsi="Times New Roman" w:cs="Times New Roman"/>
                <w:i/>
                <w:iCs/>
                <w:sz w:val="24"/>
                <w:szCs w:val="24"/>
              </w:rPr>
              <w:t>any</w:t>
            </w:r>
            <w:r w:rsidRPr="00C366BF">
              <w:rPr>
                <w:rFonts w:ascii="Times New Roman" w:eastAsia="Times New Roman" w:hAnsi="Times New Roman" w:cs="Times New Roman"/>
                <w:sz w:val="24"/>
                <w:szCs w:val="24"/>
              </w:rPr>
              <w:t xml:space="preserve"> other “consciousness experiments” that have been conducted over the last 70 years -- ranging from early examinations of precognition, clairvoyance and telepathy in the classic Rhine Experiments at Duke University in the 1930’s, to the remote viewing experiments carried out at SRI for the CIA decades later, to astronaut Edgar Mitchell’s famous clandestine ESP experiment conducted literally </w:t>
            </w:r>
            <w:r w:rsidRPr="00C366BF">
              <w:rPr>
                <w:rFonts w:ascii="Times New Roman" w:eastAsia="Times New Roman" w:hAnsi="Times New Roman" w:cs="Times New Roman"/>
                <w:i/>
                <w:iCs/>
                <w:sz w:val="24"/>
                <w:szCs w:val="24"/>
              </w:rPr>
              <w:t>half way to the Moon!</w:t>
            </w:r>
            <w:r w:rsidRPr="00C366BF">
              <w:rPr>
                <w:rFonts w:ascii="Times New Roman" w:eastAsia="Times New Roman" w:hAnsi="Times New Roman" w:cs="Times New Roman"/>
                <w:sz w:val="24"/>
                <w:szCs w:val="24"/>
              </w:rPr>
              <w:t xml:space="preserve">  Uniformly, all positive “consciousness effects” from these experiments have seemed </w:t>
            </w:r>
            <w:r w:rsidRPr="00C366BF">
              <w:rPr>
                <w:rFonts w:ascii="Times New Roman" w:eastAsia="Times New Roman" w:hAnsi="Times New Roman" w:cs="Times New Roman"/>
                <w:i/>
                <w:iCs/>
                <w:sz w:val="24"/>
                <w:szCs w:val="24"/>
              </w:rPr>
              <w:t>completely unaffected</w:t>
            </w:r>
            <w:r w:rsidRPr="00C366BF">
              <w:rPr>
                <w:rFonts w:ascii="Times New Roman" w:eastAsia="Times New Roman" w:hAnsi="Times New Roman" w:cs="Times New Roman"/>
                <w:sz w:val="24"/>
                <w:szCs w:val="24"/>
              </w:rPr>
              <w:t xml:space="preserve"> by simple distance factors. Noted one recent </w:t>
            </w:r>
            <w:hyperlink r:id="rId77" w:tgtFrame="_blank" w:history="1">
              <w:r w:rsidRPr="00C366BF">
                <w:rPr>
                  <w:rFonts w:ascii="Times New Roman" w:eastAsia="Times New Roman" w:hAnsi="Times New Roman" w:cs="Times New Roman"/>
                  <w:color w:val="0000FF"/>
                  <w:sz w:val="24"/>
                  <w:szCs w:val="24"/>
                  <w:u w:val="single"/>
                </w:rPr>
                <w:t>review of the field</w:t>
              </w:r>
            </w:hyperlink>
            <w:r w:rsidRPr="00C366BF">
              <w:rPr>
                <w:rFonts w:ascii="Times New Roman" w:eastAsia="Times New Roman" w:hAnsi="Times New Roman" w:cs="Times New Roman"/>
                <w:sz w:val="24"/>
                <w:szCs w:val="24"/>
              </w:rPr>
              <w: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“No known energy seems to fit the facts of clairvoyance and telepathy. Radiant energy appears to be the necessary stimulus. X-rays, radio waves, gamma rays, etc., have been advanced as a possible cause for the phenomena in question. However, all these types energy </w:t>
            </w:r>
            <w:r w:rsidRPr="00C366BF">
              <w:rPr>
                <w:rFonts w:ascii="Times New Roman" w:eastAsia="Times New Roman" w:hAnsi="Times New Roman" w:cs="Times New Roman"/>
                <w:i/>
                <w:iCs/>
                <w:sz w:val="24"/>
                <w:szCs w:val="24"/>
              </w:rPr>
              <w:t>lose efficiency through distance</w:t>
            </w:r>
            <w:r w:rsidRPr="00C366BF">
              <w:rPr>
                <w:rFonts w:ascii="Times New Roman" w:eastAsia="Times New Roman" w:hAnsi="Times New Roman" w:cs="Times New Roman"/>
                <w:sz w:val="24"/>
                <w:szCs w:val="24"/>
              </w:rPr>
              <w:t xml:space="preserve"> and are affected by intervening objects, conditions which seem to have </w:t>
            </w:r>
            <w:r w:rsidRPr="00C366BF">
              <w:rPr>
                <w:rFonts w:ascii="Times New Roman" w:eastAsia="Times New Roman" w:hAnsi="Times New Roman" w:cs="Times New Roman"/>
                <w:i/>
                <w:iCs/>
                <w:sz w:val="24"/>
                <w:szCs w:val="24"/>
              </w:rPr>
              <w:t>no appreciable influence on extrasensory perception</w:t>
            </w:r>
            <w:r w:rsidRPr="00C366BF">
              <w:rPr>
                <w:rFonts w:ascii="Times New Roman" w:eastAsia="Times New Roman" w:hAnsi="Times New Roman" w:cs="Times New Roman"/>
                <w:sz w:val="24"/>
                <w:szCs w:val="24"/>
              </w:rPr>
              <w:t xml:space="preserve"> … To say that these minds are ‘attuned’ to each other [the ‘mass consciousness effect’], is a facile phrase, but it is merely an analogy and explains </w:t>
            </w:r>
            <w:r w:rsidRPr="00C366BF">
              <w:rPr>
                <w:rFonts w:ascii="Times New Roman" w:eastAsia="Times New Roman" w:hAnsi="Times New Roman" w:cs="Times New Roman"/>
                <w:i/>
                <w:iCs/>
                <w:sz w:val="24"/>
                <w:szCs w:val="24"/>
              </w:rPr>
              <w:t>nothing</w:t>
            </w:r>
            <w:r w:rsidRPr="00C366BF">
              <w:rPr>
                <w:rFonts w:ascii="Times New Roman" w:eastAsia="Times New Roman" w:hAnsi="Times New Roman" w:cs="Times New Roman"/>
                <w:sz w:val="24"/>
                <w:szCs w:val="24"/>
              </w:rPr>
              <w:t>. We may as well face the fact that the science of physics at the present time has contributed little to an adequate understanding of the nature of extrasensory perception …. [emphasis added]</w:t>
            </w:r>
            <w:r w:rsidRPr="00C366BF">
              <w:rPr>
                <w:rFonts w:ascii="Times New Roman" w:eastAsia="Times New Roman" w:hAnsi="Times New Roman" w:cs="Times New Roman"/>
                <w:i/>
                <w:iCs/>
                <w:sz w:val="24"/>
                <w:szCs w:val="24"/>
              </w:rPr>
              <w:t>.”</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59325" cy="3616325"/>
                  <wp:effectExtent l="19050" t="0" r="3175" b="0"/>
                  <wp:docPr id="35" name="Picture 35" descr="Terrorist Attacks, Dean Radi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rrorist Attacks, Dean Radin 1"/>
                          <pic:cNvPicPr>
                            <a:picLocks noChangeAspect="1" noChangeArrowheads="1"/>
                          </pic:cNvPicPr>
                        </pic:nvPicPr>
                        <pic:blipFill>
                          <a:blip r:embed="rId78" cstate="print"/>
                          <a:srcRect/>
                          <a:stretch>
                            <a:fillRect/>
                          </a:stretch>
                        </pic:blipFill>
                        <pic:spPr bwMode="auto">
                          <a:xfrm>
                            <a:off x="0" y="0"/>
                            <a:ext cx="4759325" cy="3616325"/>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These and the Princeton RNG results ARE, however, </w:t>
            </w:r>
            <w:r w:rsidRPr="00C366BF">
              <w:rPr>
                <w:rFonts w:ascii="Times New Roman" w:eastAsia="Times New Roman" w:hAnsi="Times New Roman" w:cs="Times New Roman"/>
                <w:i/>
                <w:iCs/>
                <w:sz w:val="24"/>
                <w:szCs w:val="24"/>
              </w:rPr>
              <w:t>totally consistent</w:t>
            </w:r>
            <w:r w:rsidRPr="00C366BF">
              <w:rPr>
                <w:rFonts w:ascii="Times New Roman" w:eastAsia="Times New Roman" w:hAnsi="Times New Roman" w:cs="Times New Roman"/>
                <w:sz w:val="24"/>
                <w:szCs w:val="24"/>
              </w:rPr>
              <w:t xml:space="preserve"> with a geometric “celestial alignment effect,” peaking on September 11</w:t>
            </w:r>
            <w:r w:rsidRPr="00C366BF">
              <w:rPr>
                <w:rFonts w:ascii="Times New Roman" w:eastAsia="Times New Roman" w:hAnsi="Times New Roman" w:cs="Times New Roman"/>
                <w:sz w:val="24"/>
                <w:szCs w:val="24"/>
                <w:vertAlign w:val="superscript"/>
              </w:rPr>
              <w:t xml:space="preserve">th  </w:t>
            </w:r>
            <w:r w:rsidRPr="00C366BF">
              <w:rPr>
                <w:rFonts w:ascii="Times New Roman" w:eastAsia="Times New Roman" w:hAnsi="Times New Roman" w:cs="Times New Roman"/>
                <w:sz w:val="24"/>
                <w:szCs w:val="24"/>
              </w:rPr>
              <w:t xml:space="preserve">-- just as Flight 11 was precisely timed to hit World Trade Tower2 at the height of the “geometric window.”  Note the slow build-up of “non-randomness,” beginning </w:t>
            </w:r>
            <w:r w:rsidRPr="00C366BF">
              <w:rPr>
                <w:rFonts w:ascii="Times New Roman" w:eastAsia="Times New Roman" w:hAnsi="Times New Roman" w:cs="Times New Roman"/>
                <w:i/>
                <w:iCs/>
                <w:sz w:val="24"/>
                <w:szCs w:val="24"/>
              </w:rPr>
              <w:t>days</w:t>
            </w:r>
            <w:r w:rsidRPr="00C366BF">
              <w:rPr>
                <w:rFonts w:ascii="Times New Roman" w:eastAsia="Times New Roman" w:hAnsi="Times New Roman" w:cs="Times New Roman"/>
                <w:sz w:val="24"/>
                <w:szCs w:val="24"/>
              </w:rPr>
              <w:t xml:space="preserve"> earlier </w:t>
            </w:r>
            <w:r w:rsidRPr="00C366BF">
              <w:rPr>
                <w:rFonts w:ascii="Times New Roman" w:eastAsia="Times New Roman" w:hAnsi="Times New Roman" w:cs="Times New Roman"/>
                <w:color w:val="FFFFFF"/>
                <w:sz w:val="24"/>
                <w:szCs w:val="24"/>
              </w:rPr>
              <w:t xml:space="preserve">(highly indicative of a slowly changing </w:t>
            </w:r>
            <w:r w:rsidRPr="00C366BF">
              <w:rPr>
                <w:rFonts w:ascii="Times New Roman" w:eastAsia="Times New Roman" w:hAnsi="Times New Roman" w:cs="Times New Roman"/>
                <w:i/>
                <w:iCs/>
                <w:color w:val="FFFFFF"/>
                <w:sz w:val="24"/>
                <w:szCs w:val="24"/>
              </w:rPr>
              <w:t>astronomical</w:t>
            </w:r>
            <w:r w:rsidRPr="00C366BF">
              <w:rPr>
                <w:rFonts w:ascii="Times New Roman" w:eastAsia="Times New Roman" w:hAnsi="Times New Roman" w:cs="Times New Roman"/>
                <w:color w:val="FFFFFF"/>
                <w:sz w:val="24"/>
                <w:szCs w:val="24"/>
              </w:rPr>
              <w:t xml:space="preserve"> “window” effect), and the additional, statistically significant “non-random second peak” </w:t>
            </w:r>
            <w:r w:rsidRPr="00C366BF">
              <w:rPr>
                <w:rFonts w:ascii="Times New Roman" w:eastAsia="Times New Roman" w:hAnsi="Times New Roman" w:cs="Times New Roman"/>
                <w:i/>
                <w:iCs/>
                <w:color w:val="FFFFFF"/>
                <w:sz w:val="24"/>
                <w:szCs w:val="24"/>
              </w:rPr>
              <w:t>two days later</w:t>
            </w:r>
            <w:r w:rsidRPr="00C366BF">
              <w:rPr>
                <w:rFonts w:ascii="Times New Roman" w:eastAsia="Times New Roman" w:hAnsi="Times New Roman" w:cs="Times New Roman"/>
                <w:color w:val="FFFFFF"/>
                <w:sz w:val="24"/>
                <w:szCs w:val="24"/>
              </w:rPr>
              <w:t xml:space="preserve"> -- when there were NO major new terrorist events … or, obvious reasons for a resulting “mass consciousness effect.”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This data, however, is remarkably supportive of an enhanced “</w:t>
            </w:r>
            <w:proofErr w:type="spellStart"/>
            <w:r w:rsidRPr="00C366BF">
              <w:rPr>
                <w:rFonts w:ascii="Times New Roman" w:eastAsia="Times New Roman" w:hAnsi="Times New Roman" w:cs="Times New Roman"/>
                <w:color w:val="FFFFFF"/>
                <w:sz w:val="24"/>
                <w:szCs w:val="24"/>
              </w:rPr>
              <w:t>Hyperdimensional</w:t>
            </w:r>
            <w:proofErr w:type="spellEnd"/>
            <w:r w:rsidRPr="00C366BF">
              <w:rPr>
                <w:rFonts w:ascii="Times New Roman" w:eastAsia="Times New Roman" w:hAnsi="Times New Roman" w:cs="Times New Roman"/>
                <w:color w:val="FFFFFF"/>
                <w:sz w:val="24"/>
                <w:szCs w:val="24"/>
              </w:rPr>
              <w:t xml:space="preserve"> transfer rate,” </w:t>
            </w:r>
            <w:r w:rsidRPr="00C366BF">
              <w:rPr>
                <w:rFonts w:ascii="Times New Roman" w:eastAsia="Times New Roman" w:hAnsi="Times New Roman" w:cs="Times New Roman"/>
                <w:i/>
                <w:iCs/>
                <w:color w:val="FFFFFF"/>
                <w:sz w:val="24"/>
                <w:szCs w:val="24"/>
              </w:rPr>
              <w:t>decreasing</w:t>
            </w:r>
            <w:r w:rsidRPr="00C366BF">
              <w:rPr>
                <w:rFonts w:ascii="Times New Roman" w:eastAsia="Times New Roman" w:hAnsi="Times New Roman" w:cs="Times New Roman"/>
                <w:color w:val="FFFFFF"/>
                <w:sz w:val="24"/>
                <w:szCs w:val="24"/>
              </w:rPr>
              <w:t xml:space="preserve"> the normally random Princeton’s RNGs through temporary </w:t>
            </w:r>
            <w:r w:rsidRPr="00C366BF">
              <w:rPr>
                <w:rFonts w:ascii="Times New Roman" w:eastAsia="Times New Roman" w:hAnsi="Times New Roman" w:cs="Times New Roman"/>
                <w:i/>
                <w:iCs/>
                <w:color w:val="FFFFFF"/>
                <w:sz w:val="24"/>
                <w:szCs w:val="24"/>
              </w:rPr>
              <w:t>increased coherence in the machines</w:t>
            </w:r>
            <w:r w:rsidRPr="00C366BF">
              <w:rPr>
                <w:rFonts w:ascii="Times New Roman" w:eastAsia="Times New Roman" w:hAnsi="Times New Roman" w:cs="Times New Roman"/>
                <w:color w:val="FFFFFF"/>
                <w:sz w:val="24"/>
                <w:szCs w:val="24"/>
              </w:rPr>
              <w:t xml:space="preserv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If we now used a combination of the “alignment model,” and the data depicted in the Princeton graphs, it is entirely feasible that a calamity like what took place at the WTC and in Washington, </w:t>
            </w:r>
            <w:r w:rsidRPr="00C366BF">
              <w:rPr>
                <w:rFonts w:ascii="Times New Roman" w:eastAsia="Times New Roman" w:hAnsi="Times New Roman" w:cs="Times New Roman"/>
                <w:i/>
                <w:iCs/>
                <w:sz w:val="24"/>
                <w:szCs w:val="24"/>
              </w:rPr>
              <w:t>might be predicted</w:t>
            </w:r>
            <w:r w:rsidRPr="00C366BF">
              <w:rPr>
                <w:rFonts w:ascii="Times New Roman" w:eastAsia="Times New Roman" w:hAnsi="Times New Roman" w:cs="Times New Roman"/>
                <w:sz w:val="24"/>
                <w:szCs w:val="24"/>
              </w:rPr>
              <w:t xml:space="preserve">, or even </w:t>
            </w:r>
            <w:r w:rsidRPr="00C366BF">
              <w:rPr>
                <w:rFonts w:ascii="Times New Roman" w:eastAsia="Times New Roman" w:hAnsi="Times New Roman" w:cs="Times New Roman"/>
                <w:i/>
                <w:iCs/>
                <w:sz w:val="24"/>
                <w:szCs w:val="24"/>
              </w:rPr>
              <w:t>prevented</w:t>
            </w:r>
            <w:r w:rsidRPr="00C366BF">
              <w:rPr>
                <w:rFonts w:ascii="Times New Roman" w:eastAsia="Times New Roman" w:hAnsi="Times New Roman" w:cs="Times New Roman"/>
                <w:sz w:val="24"/>
                <w:szCs w:val="24"/>
              </w:rPr>
              <w:t xml:space="preserve"> in advance -- if only we knew where to look, and what to look for. Such new studies at </w:t>
            </w:r>
            <w:r w:rsidRPr="00C366BF">
              <w:rPr>
                <w:rFonts w:ascii="Times New Roman" w:eastAsia="Times New Roman" w:hAnsi="Times New Roman" w:cs="Times New Roman"/>
                <w:i/>
                <w:iCs/>
                <w:sz w:val="24"/>
                <w:szCs w:val="24"/>
              </w:rPr>
              <w:t>Enterprise</w:t>
            </w:r>
            <w:r w:rsidRPr="00C366BF">
              <w:rPr>
                <w:rFonts w:ascii="Times New Roman" w:eastAsia="Times New Roman" w:hAnsi="Times New Roman" w:cs="Times New Roman"/>
                <w:sz w:val="24"/>
                <w:szCs w:val="24"/>
              </w:rPr>
              <w:t xml:space="preserve"> are on-going, even as we write.</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How's that for a “practical” use of the Alignment Model?</w:t>
            </w:r>
          </w:p>
          <w:p w:rsidR="00C366BF" w:rsidRPr="00C366BF" w:rsidRDefault="00C366BF" w:rsidP="00C366BF">
            <w:pPr>
              <w:spacing w:after="0" w:line="240" w:lineRule="auto"/>
              <w:jc w:val="center"/>
              <w:rPr>
                <w:rFonts w:ascii="Verdana" w:eastAsia="Times New Roman" w:hAnsi="Verdana" w:cs="Times New Roman"/>
                <w:color w:val="FF0000"/>
                <w:sz w:val="20"/>
                <w:szCs w:val="20"/>
              </w:rPr>
            </w:pPr>
            <w:r w:rsidRPr="00C366BF">
              <w:rPr>
                <w:rFonts w:ascii="Verdana" w:eastAsia="Times New Roman" w:hAnsi="Verdana" w:cs="Times New Roman"/>
                <w:color w:val="FF0000"/>
                <w:sz w:val="20"/>
                <w:szCs w:val="20"/>
              </w:rPr>
              <w:pict>
                <v:rect id="_x0000_i1031" style="width:867.25pt;height:1.2pt" o:hrstd="t" o:hr="t" fillcolor="#a0a0a0" stroked="f"/>
              </w:pic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 xml:space="preserve">Ultimately, this led us to look at the symbolism around the last (in terms of our recounting, not in terms of the actual impact times) of the four flights.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On the surface, United Flight 175, other than having 65 people on board (6+5=11), didn't seem to fit this numerological pattern (1+7+5=13). But, as we have seen, since all the previous flights contained deep symbolic significance (obviously now, carefully planned by the Assassins for their maximum “magical” effect), we intuitively felt that “175” somehow </w:t>
            </w:r>
            <w:r w:rsidRPr="00C366BF">
              <w:rPr>
                <w:rFonts w:ascii="Times New Roman" w:eastAsia="Times New Roman" w:hAnsi="Times New Roman" w:cs="Times New Roman"/>
                <w:i/>
                <w:iCs/>
                <w:sz w:val="24"/>
                <w:szCs w:val="24"/>
              </w:rPr>
              <w:t>had</w:t>
            </w:r>
            <w:r w:rsidRPr="00C366BF">
              <w:rPr>
                <w:rFonts w:ascii="Times New Roman" w:eastAsia="Times New Roman" w:hAnsi="Times New Roman" w:cs="Times New Roman"/>
                <w:sz w:val="24"/>
                <w:szCs w:val="24"/>
              </w:rPr>
              <w:t xml:space="preserve"> to share in this common crucial pattern.</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Then it struck us:</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What if the redundant “11's” all throughout this process also referred to an arrogant prediction (in keeping with the ancient “rules of engagement” of such secret societies) of the </w:t>
            </w:r>
            <w:r w:rsidRPr="00C366BF">
              <w:rPr>
                <w:rFonts w:ascii="Times New Roman" w:eastAsia="Times New Roman" w:hAnsi="Times New Roman" w:cs="Times New Roman"/>
                <w:i/>
                <w:iCs/>
                <w:sz w:val="24"/>
                <w:szCs w:val="24"/>
              </w:rPr>
              <w:t>next</w:t>
            </w:r>
            <w:r w:rsidRPr="00C366BF">
              <w:rPr>
                <w:rFonts w:ascii="Times New Roman" w:eastAsia="Times New Roman" w:hAnsi="Times New Roman" w:cs="Times New Roman"/>
                <w:sz w:val="24"/>
                <w:szCs w:val="24"/>
              </w:rPr>
              <w:t xml:space="preserve"> attack … like the </w:t>
            </w:r>
            <w:r w:rsidRPr="00C366BF">
              <w:rPr>
                <w:rFonts w:ascii="Times New Roman" w:eastAsia="Times New Roman" w:hAnsi="Times New Roman" w:cs="Times New Roman"/>
                <w:i/>
                <w:iCs/>
                <w:sz w:val="24"/>
                <w:szCs w:val="24"/>
              </w:rPr>
              <w:t>eleventh</w:t>
            </w:r>
            <w:r w:rsidRPr="00C366BF">
              <w:rPr>
                <w:rFonts w:ascii="Times New Roman" w:eastAsia="Times New Roman" w:hAnsi="Times New Roman" w:cs="Times New Roman"/>
                <w:sz w:val="24"/>
                <w:szCs w:val="24"/>
              </w:rPr>
              <w:t xml:space="preserve"> month? And what if “175” was really “17.5,” like </w:t>
            </w:r>
            <w:r w:rsidRPr="00C366BF">
              <w:rPr>
                <w:rFonts w:ascii="Times New Roman" w:eastAsia="Times New Roman" w:hAnsi="Times New Roman" w:cs="Times New Roman"/>
                <w:i/>
                <w:iCs/>
                <w:sz w:val="24"/>
                <w:szCs w:val="24"/>
              </w:rPr>
              <w:t>noon</w:t>
            </w:r>
            <w:r w:rsidRPr="00C366BF">
              <w:rPr>
                <w:rFonts w:ascii="Times New Roman" w:eastAsia="Times New Roman" w:hAnsi="Times New Roman" w:cs="Times New Roman"/>
                <w:sz w:val="24"/>
                <w:szCs w:val="24"/>
              </w:rPr>
              <w:t xml:space="preserve"> on the </w:t>
            </w:r>
            <w:r w:rsidRPr="00C366BF">
              <w:rPr>
                <w:rFonts w:ascii="Times New Roman" w:eastAsia="Times New Roman" w:hAnsi="Times New Roman" w:cs="Times New Roman"/>
                <w:i/>
                <w:iCs/>
                <w:sz w:val="24"/>
                <w:szCs w:val="24"/>
              </w:rPr>
              <w:t>17th</w:t>
            </w:r>
            <w:r w:rsidRPr="00C366BF">
              <w:rPr>
                <w:rFonts w:ascii="Times New Roman" w:eastAsia="Times New Roman" w:hAnsi="Times New Roman" w:cs="Times New Roman"/>
                <w:sz w:val="24"/>
                <w:szCs w:val="24"/>
              </w:rPr>
              <w:t xml:space="preserve"> of November? Which we subsequently discovered, just “happens” to be noon on the first full day of Ramadan -- the holiest period of the year for Muslim's around the world. What if we were supposed to look to Mecca, the Holy City of Islam, where at least </w:t>
            </w:r>
            <w:r w:rsidRPr="00C366BF">
              <w:rPr>
                <w:rFonts w:ascii="Times New Roman" w:eastAsia="Times New Roman" w:hAnsi="Times New Roman" w:cs="Times New Roman"/>
                <w:i/>
                <w:iCs/>
                <w:sz w:val="24"/>
                <w:szCs w:val="24"/>
              </w:rPr>
              <w:t>a million pilgrims</w:t>
            </w:r>
            <w:r w:rsidRPr="00C366BF">
              <w:rPr>
                <w:rFonts w:ascii="Times New Roman" w:eastAsia="Times New Roman" w:hAnsi="Times New Roman" w:cs="Times New Roman"/>
                <w:sz w:val="24"/>
                <w:szCs w:val="24"/>
              </w:rPr>
              <w:t xml:space="preserve"> would be gathered (in the “</w:t>
            </w:r>
            <w:proofErr w:type="spellStart"/>
            <w:r w:rsidRPr="00C366BF">
              <w:rPr>
                <w:rFonts w:ascii="Times New Roman" w:eastAsia="Times New Roman" w:hAnsi="Times New Roman" w:cs="Times New Roman"/>
                <w:sz w:val="24"/>
                <w:szCs w:val="24"/>
              </w:rPr>
              <w:t>Haj</w:t>
            </w:r>
            <w:proofErr w:type="spellEnd"/>
            <w:r w:rsidRPr="00C366BF">
              <w:rPr>
                <w:rFonts w:ascii="Times New Roman" w:eastAsia="Times New Roman" w:hAnsi="Times New Roman" w:cs="Times New Roman"/>
                <w:sz w:val="24"/>
                <w:szCs w:val="24"/>
              </w:rPr>
              <w:t xml:space="preserve">”) at noon on </w:t>
            </w:r>
            <w:r w:rsidRPr="00C366BF">
              <w:rPr>
                <w:rFonts w:ascii="Times New Roman" w:eastAsia="Times New Roman" w:hAnsi="Times New Roman" w:cs="Times New Roman"/>
                <w:i/>
                <w:iCs/>
                <w:sz w:val="24"/>
                <w:szCs w:val="24"/>
              </w:rPr>
              <w:t>that specific day?</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 xml:space="preserve">The more we </w:t>
            </w:r>
            <w:proofErr w:type="spellStart"/>
            <w:r w:rsidRPr="00C366BF">
              <w:rPr>
                <w:rFonts w:ascii="Times New Roman" w:eastAsia="Times New Roman" w:hAnsi="Times New Roman" w:cs="Times New Roman"/>
                <w:color w:val="FFFFFF"/>
                <w:sz w:val="24"/>
                <w:szCs w:val="24"/>
              </w:rPr>
              <w:t>though</w:t>
            </w:r>
            <w:proofErr w:type="spellEnd"/>
            <w:r w:rsidRPr="00C366BF">
              <w:rPr>
                <w:rFonts w:ascii="Times New Roman" w:eastAsia="Times New Roman" w:hAnsi="Times New Roman" w:cs="Times New Roman"/>
                <w:color w:val="FFFFFF"/>
                <w:sz w:val="24"/>
                <w:szCs w:val="24"/>
              </w:rPr>
              <w:t xml:space="preserve"> about it, the more this scenario began to worry us –- a LOT.</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From a variety of reports, bin Laden is thought to possess at least one “suitcase nuke” (purchased after the </w:t>
            </w:r>
            <w:proofErr w:type="spellStart"/>
            <w:r w:rsidRPr="00C366BF">
              <w:rPr>
                <w:rFonts w:ascii="Times New Roman" w:eastAsia="Times New Roman" w:hAnsi="Times New Roman" w:cs="Times New Roman"/>
                <w:sz w:val="24"/>
                <w:szCs w:val="24"/>
              </w:rPr>
              <w:t>break up</w:t>
            </w:r>
            <w:proofErr w:type="spellEnd"/>
            <w:r w:rsidRPr="00C366BF">
              <w:rPr>
                <w:rFonts w:ascii="Times New Roman" w:eastAsia="Times New Roman" w:hAnsi="Times New Roman" w:cs="Times New Roman"/>
                <w:sz w:val="24"/>
                <w:szCs w:val="24"/>
              </w:rPr>
              <w:t xml:space="preserve"> of the former Soviet Union): a small tactical device that can devastate a major city. We had a stunning thought: what if, as his “next act,” bin Laden used such a device </w:t>
            </w:r>
            <w:r w:rsidRPr="00C366BF">
              <w:rPr>
                <w:rFonts w:ascii="Times New Roman" w:eastAsia="Times New Roman" w:hAnsi="Times New Roman" w:cs="Times New Roman"/>
                <w:i/>
                <w:iCs/>
                <w:sz w:val="24"/>
                <w:szCs w:val="24"/>
              </w:rPr>
              <w:t>in Mecca --</w:t>
            </w:r>
            <w:r w:rsidRPr="00C366BF">
              <w:rPr>
                <w:rFonts w:ascii="Times New Roman" w:eastAsia="Times New Roman" w:hAnsi="Times New Roman" w:cs="Times New Roman"/>
                <w:sz w:val="24"/>
                <w:szCs w:val="24"/>
              </w:rPr>
              <w:t xml:space="preserve"> at the height of Ramadan … </w:t>
            </w:r>
            <w:r w:rsidRPr="00C366BF">
              <w:rPr>
                <w:rFonts w:ascii="Times New Roman" w:eastAsia="Times New Roman" w:hAnsi="Times New Roman" w:cs="Times New Roman"/>
                <w:i/>
                <w:iCs/>
                <w:sz w:val="24"/>
                <w:szCs w:val="24"/>
              </w:rPr>
              <w:t>on his own people?</w:t>
            </w:r>
            <w:r w:rsidRPr="00C366BF">
              <w:rPr>
                <w:rFonts w:ascii="Times New Roman" w:eastAsia="Times New Roman" w:hAnsi="Times New Roman" w:cs="Times New Roman"/>
                <w:sz w:val="24"/>
                <w:szCs w:val="24"/>
              </w:rPr>
              <w:t xml:space="preserve"> Who in the Muslim world -- especially if there is a highly visible military “response” to September 11</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from the United States in Afghanistan on CNN between now and then, which unfortunately kills Afghani civilians -- would believe that anyone other than</w:t>
            </w:r>
            <w:r w:rsidRPr="00C366BF">
              <w:rPr>
                <w:rFonts w:ascii="Times New Roman" w:eastAsia="Times New Roman" w:hAnsi="Times New Roman" w:cs="Times New Roman"/>
                <w:i/>
                <w:iCs/>
                <w:sz w:val="24"/>
                <w:szCs w:val="24"/>
              </w:rPr>
              <w:t xml:space="preserve"> “the Great Satan,” the United States</w:t>
            </w:r>
            <w:r w:rsidRPr="00C366BF">
              <w:rPr>
                <w:rFonts w:ascii="Times New Roman" w:eastAsia="Times New Roman" w:hAnsi="Times New Roman" w:cs="Times New Roman"/>
                <w:sz w:val="24"/>
                <w:szCs w:val="24"/>
              </w:rPr>
              <w:t xml:space="preserve"> was responsible for such a heinous act?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70580" cy="4841875"/>
                  <wp:effectExtent l="19050" t="0" r="1270" b="0"/>
                  <wp:docPr id="37" name="Picture 37" descr="http://www.enterprisemission.com/images/tow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nterprisemission.com/images/tower18.jpg"/>
                          <pic:cNvPicPr>
                            <a:picLocks noChangeAspect="1" noChangeArrowheads="1"/>
                          </pic:cNvPicPr>
                        </pic:nvPicPr>
                        <pic:blipFill>
                          <a:blip r:embed="rId79" cstate="print"/>
                          <a:srcRect/>
                          <a:stretch>
                            <a:fillRect/>
                          </a:stretch>
                        </pic:blipFill>
                        <pic:spPr bwMode="auto">
                          <a:xfrm>
                            <a:off x="0" y="0"/>
                            <a:ext cx="3370580" cy="4841875"/>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What Arab state would (or could!) deny bin Laden at that point his world-wide </w:t>
            </w:r>
            <w:r w:rsidRPr="00C366BF">
              <w:rPr>
                <w:rFonts w:ascii="Times New Roman" w:eastAsia="Times New Roman" w:hAnsi="Times New Roman" w:cs="Times New Roman"/>
                <w:i/>
                <w:iCs/>
                <w:sz w:val="24"/>
                <w:szCs w:val="24"/>
              </w:rPr>
              <w:t>jihad</w:t>
            </w:r>
            <w:r w:rsidRPr="00C366BF">
              <w:rPr>
                <w:rFonts w:ascii="Times New Roman" w:eastAsia="Times New Roman" w:hAnsi="Times New Roman" w:cs="Times New Roman"/>
                <w:sz w:val="24"/>
                <w:szCs w:val="24"/>
              </w:rPr>
              <w:t xml:space="preserve">  -- the Holy War with the West that he (and </w:t>
            </w:r>
            <w:proofErr w:type="spellStart"/>
            <w:r w:rsidRPr="00C366BF">
              <w:rPr>
                <w:rFonts w:ascii="Times New Roman" w:eastAsia="Times New Roman" w:hAnsi="Times New Roman" w:cs="Times New Roman"/>
                <w:sz w:val="24"/>
                <w:szCs w:val="24"/>
              </w:rPr>
              <w:t>Ayman</w:t>
            </w:r>
            <w:proofErr w:type="spellEnd"/>
            <w:r w:rsidRPr="00C366BF">
              <w:rPr>
                <w:rFonts w:ascii="Times New Roman" w:eastAsia="Times New Roman" w:hAnsi="Times New Roman" w:cs="Times New Roman"/>
                <w:sz w:val="24"/>
                <w:szCs w:val="24"/>
              </w:rPr>
              <w:t xml:space="preserve"> al </w:t>
            </w:r>
            <w:proofErr w:type="spellStart"/>
            <w:r w:rsidRPr="00C366BF">
              <w:rPr>
                <w:rFonts w:ascii="Times New Roman" w:eastAsia="Times New Roman" w:hAnsi="Times New Roman" w:cs="Times New Roman"/>
                <w:sz w:val="24"/>
                <w:szCs w:val="24"/>
              </w:rPr>
              <w:t>Zawahiri</w:t>
            </w:r>
            <w:proofErr w:type="spellEnd"/>
            <w:r w:rsidRPr="00C366BF">
              <w:rPr>
                <w:rFonts w:ascii="Times New Roman" w:eastAsia="Times New Roman" w:hAnsi="Times New Roman" w:cs="Times New Roman"/>
                <w:sz w:val="24"/>
                <w:szCs w:val="24"/>
              </w:rPr>
              <w:t xml:space="preserve">) so fervently desires?  What would the Muslin-dominated southern “republics” of the former Soviet Union do -- armed with </w:t>
            </w:r>
            <w:r w:rsidRPr="00C366BF">
              <w:rPr>
                <w:rFonts w:ascii="Times New Roman" w:eastAsia="Times New Roman" w:hAnsi="Times New Roman" w:cs="Times New Roman"/>
                <w:i/>
                <w:iCs/>
                <w:sz w:val="24"/>
                <w:szCs w:val="24"/>
              </w:rPr>
              <w:t>thousands of nuclear –tipped ballistic missiles,</w:t>
            </w:r>
            <w:r w:rsidRPr="00C366BF">
              <w:rPr>
                <w:rFonts w:ascii="Times New Roman" w:eastAsia="Times New Roman" w:hAnsi="Times New Roman" w:cs="Times New Roman"/>
                <w:sz w:val="24"/>
                <w:szCs w:val="24"/>
              </w:rPr>
              <w:t xml:space="preserve"> that they could vengefully turn against the United States in retaliation for the unspeakable crime against all Islam?  What would the Muslim-dominated government of Pakistan do, armed with their newly-developed (thought more limited) arsenal of equally dangerous rocket born nuclear weapons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So we looked.</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And found … </w:t>
            </w:r>
            <w:r w:rsidRPr="00C366BF">
              <w:rPr>
                <w:rFonts w:ascii="Times New Roman" w:eastAsia="Times New Roman" w:hAnsi="Times New Roman" w:cs="Times New Roman"/>
                <w:i/>
                <w:iCs/>
                <w:sz w:val="24"/>
                <w:szCs w:val="24"/>
              </w:rPr>
              <w:t>absolutely nothing.</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But what if Mecca </w:t>
            </w:r>
            <w:r w:rsidRPr="00C366BF">
              <w:rPr>
                <w:rFonts w:ascii="Times New Roman" w:eastAsia="Times New Roman" w:hAnsi="Times New Roman" w:cs="Times New Roman"/>
                <w:i/>
                <w:iCs/>
                <w:sz w:val="24"/>
                <w:szCs w:val="24"/>
              </w:rPr>
              <w:t>wasn't</w:t>
            </w:r>
            <w:r w:rsidRPr="00C366BF">
              <w:rPr>
                <w:rFonts w:ascii="Times New Roman" w:eastAsia="Times New Roman" w:hAnsi="Times New Roman" w:cs="Times New Roman"/>
                <w:sz w:val="24"/>
                <w:szCs w:val="24"/>
              </w:rPr>
              <w:t xml:space="preserve"> the target on that date? What if the target was somewhere back in the United States … like </w:t>
            </w:r>
            <w:r w:rsidRPr="00C366BF">
              <w:rPr>
                <w:rFonts w:ascii="Times New Roman" w:eastAsia="Times New Roman" w:hAnsi="Times New Roman" w:cs="Times New Roman"/>
                <w:i/>
                <w:iCs/>
                <w:sz w:val="24"/>
                <w:szCs w:val="24"/>
              </w:rPr>
              <w:t xml:space="preserve">Washington </w:t>
            </w:r>
            <w:r w:rsidRPr="00C366BF">
              <w:rPr>
                <w:rFonts w:ascii="Times New Roman" w:eastAsia="Times New Roman" w:hAnsi="Times New Roman" w:cs="Times New Roman"/>
                <w:sz w:val="24"/>
                <w:szCs w:val="24"/>
              </w:rPr>
              <w:t>again?</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 xml:space="preserve">So again, we looked. Noon in Mecca on the 17th is 4:00 AM in Washington DC. At precisely that moment, Sirius, the goddess Isis -- the most important single star in this Templar/Masonic religion –- will be at EXACTLY 33° elevation … with an azimuth of EXACTLY 195° (a decimal “harmonic” of 19.5).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A celestial alignment which, eerily, will be </w:t>
            </w:r>
            <w:r w:rsidRPr="00C366BF">
              <w:rPr>
                <w:rFonts w:ascii="Times New Roman" w:eastAsia="Times New Roman" w:hAnsi="Times New Roman" w:cs="Times New Roman"/>
                <w:i/>
                <w:iCs/>
                <w:sz w:val="24"/>
                <w:szCs w:val="24"/>
              </w:rPr>
              <w:t>an exact duplicate</w:t>
            </w:r>
            <w:r w:rsidRPr="00C366BF">
              <w:rPr>
                <w:rFonts w:ascii="Times New Roman" w:eastAsia="Times New Roman" w:hAnsi="Times New Roman" w:cs="Times New Roman"/>
                <w:sz w:val="24"/>
                <w:szCs w:val="24"/>
              </w:rPr>
              <w:t xml:space="preserve"> of Sirius’ alignment for Washington DC at the height of the September 11</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attack … </w:t>
            </w:r>
            <w:r w:rsidRPr="00C366BF">
              <w:rPr>
                <w:rFonts w:ascii="Times New Roman" w:eastAsia="Times New Roman" w:hAnsi="Times New Roman" w:cs="Times New Roman"/>
                <w:i/>
                <w:iCs/>
                <w:sz w:val="24"/>
                <w:szCs w:val="24"/>
              </w:rPr>
              <w:t>and Princeton’s “peak!”</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10000" cy="2748915"/>
                  <wp:effectExtent l="19050" t="0" r="0" b="0"/>
                  <wp:docPr id="38" name="Picture 38" descr="http://www.enterprisemission.com/images/11-17Wash_small.gif">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nterprisemission.com/images/11-17Wash_small.gif">
                            <a:hlinkClick r:id="rId80"/>
                          </pic:cNvPr>
                          <pic:cNvPicPr>
                            <a:picLocks noChangeAspect="1" noChangeArrowheads="1"/>
                          </pic:cNvPicPr>
                        </pic:nvPicPr>
                        <pic:blipFill>
                          <a:blip r:embed="rId81" cstate="print"/>
                          <a:srcRect/>
                          <a:stretch>
                            <a:fillRect/>
                          </a:stretch>
                        </pic:blipFill>
                        <pic:spPr bwMode="auto">
                          <a:xfrm>
                            <a:off x="0" y="0"/>
                            <a:ext cx="3810000" cy="2748915"/>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According to this striking “window” in November, whatever is being planned for the 17</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(if anything), will either come </w:t>
            </w:r>
            <w:r w:rsidRPr="00C366BF">
              <w:rPr>
                <w:rFonts w:ascii="Times New Roman" w:eastAsia="Times New Roman" w:hAnsi="Times New Roman" w:cs="Times New Roman"/>
                <w:i/>
                <w:iCs/>
                <w:sz w:val="24"/>
                <w:szCs w:val="24"/>
              </w:rPr>
              <w:t>from</w:t>
            </w:r>
            <w:r w:rsidRPr="00C366BF">
              <w:rPr>
                <w:rFonts w:ascii="Times New Roman" w:eastAsia="Times New Roman" w:hAnsi="Times New Roman" w:cs="Times New Roman"/>
                <w:sz w:val="24"/>
                <w:szCs w:val="24"/>
              </w:rPr>
              <w:t xml:space="preserve"> Washington … or be aimed </w:t>
            </w:r>
            <w:r w:rsidRPr="00C366BF">
              <w:rPr>
                <w:rFonts w:ascii="Times New Roman" w:eastAsia="Times New Roman" w:hAnsi="Times New Roman" w:cs="Times New Roman"/>
                <w:i/>
                <w:iCs/>
                <w:sz w:val="24"/>
                <w:szCs w:val="24"/>
              </w:rPr>
              <w:t>at</w:t>
            </w:r>
            <w:r w:rsidRPr="00C366BF">
              <w:rPr>
                <w:rFonts w:ascii="Times New Roman" w:eastAsia="Times New Roman" w:hAnsi="Times New Roman" w:cs="Times New Roman"/>
                <w:sz w:val="24"/>
                <w:szCs w:val="24"/>
              </w:rPr>
              <w:t xml:space="preserve"> Washington in this time period. And, it will NOT be “trivial.” Neither scenario is very pleasant to consider.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From previous pieces of this pattern, which now assume a striking new importance (just keep thinking “Princeton”), we must also not forget that there is </w:t>
            </w:r>
            <w:hyperlink r:id="rId82" w:history="1">
              <w:r w:rsidRPr="00C366BF">
                <w:rPr>
                  <w:rFonts w:ascii="Times New Roman" w:eastAsia="Times New Roman" w:hAnsi="Times New Roman" w:cs="Times New Roman"/>
                  <w:color w:val="0000FF"/>
                  <w:sz w:val="24"/>
                  <w:szCs w:val="24"/>
                  <w:u w:val="single"/>
                </w:rPr>
                <w:t>a small but powerful lobby</w:t>
              </w:r>
            </w:hyperlink>
            <w:r w:rsidRPr="00C366BF">
              <w:rPr>
                <w:rFonts w:ascii="Times New Roman" w:eastAsia="Times New Roman" w:hAnsi="Times New Roman" w:cs="Times New Roman"/>
                <w:sz w:val="24"/>
                <w:szCs w:val="24"/>
              </w:rPr>
              <w:t xml:space="preserve"> in our own government that wouldn't mind such a literal "Armageddon Script" playing itself out. And we </w:t>
            </w:r>
            <w:r w:rsidRPr="00C366BF">
              <w:rPr>
                <w:rFonts w:ascii="Times New Roman" w:eastAsia="Times New Roman" w:hAnsi="Times New Roman" w:cs="Times New Roman"/>
                <w:i/>
                <w:iCs/>
                <w:sz w:val="24"/>
                <w:szCs w:val="24"/>
              </w:rPr>
              <w:t>know</w:t>
            </w:r>
            <w:r w:rsidRPr="00C366BF">
              <w:rPr>
                <w:rFonts w:ascii="Times New Roman" w:eastAsia="Times New Roman" w:hAnsi="Times New Roman" w:cs="Times New Roman"/>
                <w:sz w:val="24"/>
                <w:szCs w:val="24"/>
              </w:rPr>
              <w:t xml:space="preserve"> that bin Laden and his cohorts want (and </w:t>
            </w:r>
            <w:r w:rsidRPr="00C366BF">
              <w:rPr>
                <w:rFonts w:ascii="Times New Roman" w:eastAsia="Times New Roman" w:hAnsi="Times New Roman" w:cs="Times New Roman"/>
                <w:i/>
                <w:iCs/>
                <w:sz w:val="24"/>
                <w:szCs w:val="24"/>
              </w:rPr>
              <w:t>need</w:t>
            </w:r>
            <w:r w:rsidRPr="00C366BF">
              <w:rPr>
                <w:rFonts w:ascii="Times New Roman" w:eastAsia="Times New Roman" w:hAnsi="Times New Roman" w:cs="Times New Roman"/>
                <w:sz w:val="24"/>
                <w:szCs w:val="24"/>
              </w:rPr>
              <w:t xml:space="preserve">) something equally devastating -- to inflame the entire Muslim world into </w:t>
            </w:r>
            <w:r w:rsidRPr="00C366BF">
              <w:rPr>
                <w:rFonts w:ascii="Times New Roman" w:eastAsia="Times New Roman" w:hAnsi="Times New Roman" w:cs="Times New Roman"/>
                <w:i/>
                <w:iCs/>
                <w:sz w:val="24"/>
                <w:szCs w:val="24"/>
              </w:rPr>
              <w:t>jihad</w:t>
            </w:r>
            <w:r w:rsidRPr="00C366BF">
              <w:rPr>
                <w:rFonts w:ascii="Times New Roman" w:eastAsia="Times New Roman" w:hAnsi="Times New Roman" w:cs="Times New Roman"/>
                <w:sz w:val="24"/>
                <w:szCs w:val="24"/>
              </w:rPr>
              <w:t xml:space="preserve">. We hope that by publicizing this potential set of scenarios NOW, we can foil whatever secret plans there are, if any, to escalate this “war on terrorism” into total, global devastation. And even if the 17th comes and goes … and nothing happens … there will still be other “windows” coming.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We must seriously start looking NOW … if we are to evade what “someone’s” obviously designed by launching September 11</w:t>
            </w:r>
            <w:r w:rsidRPr="00C366BF">
              <w:rPr>
                <w:rFonts w:ascii="Times New Roman" w:eastAsia="Times New Roman" w:hAnsi="Times New Roman" w:cs="Times New Roman"/>
                <w:color w:val="FFFFFF"/>
                <w:sz w:val="24"/>
                <w:szCs w:val="24"/>
                <w:vertAlign w:val="superscript"/>
              </w:rPr>
              <w:t>th</w:t>
            </w:r>
            <w:r w:rsidRPr="00C366BF">
              <w:rPr>
                <w:rFonts w:ascii="Times New Roman" w:eastAsia="Times New Roman" w:hAnsi="Times New Roman" w:cs="Times New Roman"/>
                <w:color w:val="FFFFFF"/>
                <w:sz w:val="24"/>
                <w:szCs w:val="24"/>
              </w:rPr>
              <w:t xml:space="preserve"> … the Final War for all Mankind.</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color w:val="FFFFFF"/>
                <w:sz w:val="24"/>
                <w:szCs w:val="24"/>
              </w:rPr>
              <w:t xml:space="preserve">And, we must not forget that the President sees himself as something of a “Horus-avenger.” By all press accounts, George Walker Bush had no great passion for being President prior to his election (and some say, even after) -- other than fulfilling a sense of duty to avenge his </w:t>
            </w:r>
            <w:proofErr w:type="spellStart"/>
            <w:r w:rsidRPr="00C366BF">
              <w:rPr>
                <w:rFonts w:ascii="Times New Roman" w:eastAsia="Times New Roman" w:hAnsi="Times New Roman" w:cs="Times New Roman"/>
                <w:color w:val="FFFFFF"/>
                <w:sz w:val="24"/>
                <w:szCs w:val="24"/>
              </w:rPr>
              <w:t>fathers</w:t>
            </w:r>
            <w:proofErr w:type="spellEnd"/>
            <w:r w:rsidRPr="00C366BF">
              <w:rPr>
                <w:rFonts w:ascii="Times New Roman" w:eastAsia="Times New Roman" w:hAnsi="Times New Roman" w:cs="Times New Roman"/>
                <w:color w:val="FFFFFF"/>
                <w:sz w:val="24"/>
                <w:szCs w:val="24"/>
              </w:rPr>
              <w:t xml:space="preserve"> political “death” at the hands of Bill Clinton in 1992, by vanquishing Clinton's </w:t>
            </w:r>
            <w:proofErr w:type="spellStart"/>
            <w:r w:rsidRPr="00C366BF">
              <w:rPr>
                <w:rFonts w:ascii="Times New Roman" w:eastAsia="Times New Roman" w:hAnsi="Times New Roman" w:cs="Times New Roman"/>
                <w:color w:val="FFFFFF"/>
                <w:sz w:val="24"/>
                <w:szCs w:val="24"/>
              </w:rPr>
              <w:t>hand picked</w:t>
            </w:r>
            <w:proofErr w:type="spellEnd"/>
            <w:r w:rsidRPr="00C366BF">
              <w:rPr>
                <w:rFonts w:ascii="Times New Roman" w:eastAsia="Times New Roman" w:hAnsi="Times New Roman" w:cs="Times New Roman"/>
                <w:color w:val="FFFFFF"/>
                <w:sz w:val="24"/>
                <w:szCs w:val="24"/>
              </w:rPr>
              <w:t xml:space="preserve"> successor, Al Gore. </w:t>
            </w:r>
          </w:p>
          <w:p w:rsidR="00C366BF" w:rsidRPr="00C366BF" w:rsidRDefault="00C366BF" w:rsidP="00C366BF">
            <w:pPr>
              <w:spacing w:before="100" w:beforeAutospacing="1" w:after="100" w:afterAutospacing="1" w:line="240" w:lineRule="auto"/>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In light of the Middle Eastern history we’ve laid out here, and his being sworn in on </w:t>
            </w:r>
            <w:r w:rsidRPr="00C366BF">
              <w:rPr>
                <w:rFonts w:ascii="Times New Roman" w:eastAsia="Times New Roman" w:hAnsi="Times New Roman" w:cs="Times New Roman"/>
                <w:i/>
                <w:iCs/>
                <w:sz w:val="24"/>
                <w:szCs w:val="24"/>
              </w:rPr>
              <w:t>the same Templar/Masonic Bible used by George Washington over two centuries</w:t>
            </w:r>
            <w:r w:rsidRPr="00C366BF">
              <w:rPr>
                <w:rFonts w:ascii="Times New Roman" w:eastAsia="Times New Roman" w:hAnsi="Times New Roman" w:cs="Times New Roman"/>
                <w:sz w:val="24"/>
                <w:szCs w:val="24"/>
              </w:rPr>
              <w:t xml:space="preserve"> </w:t>
            </w:r>
            <w:r w:rsidRPr="00C366BF">
              <w:rPr>
                <w:rFonts w:ascii="Times New Roman" w:eastAsia="Times New Roman" w:hAnsi="Times New Roman" w:cs="Times New Roman"/>
                <w:i/>
                <w:iCs/>
                <w:sz w:val="24"/>
                <w:szCs w:val="24"/>
              </w:rPr>
              <w:t>before,</w:t>
            </w:r>
            <w:r w:rsidRPr="00C366BF">
              <w:rPr>
                <w:rFonts w:ascii="Times New Roman" w:eastAsia="Times New Roman" w:hAnsi="Times New Roman" w:cs="Times New Roman"/>
                <w:sz w:val="24"/>
                <w:szCs w:val="24"/>
              </w:rPr>
              <w:t xml:space="preserve"> George Bush’s use of the word “Crusade” </w:t>
            </w:r>
            <w:r w:rsidRPr="00C366BF">
              <w:rPr>
                <w:rFonts w:ascii="Times New Roman" w:eastAsia="Times New Roman" w:hAnsi="Times New Roman" w:cs="Times New Roman"/>
                <w:i/>
                <w:iCs/>
                <w:sz w:val="24"/>
                <w:szCs w:val="24"/>
              </w:rPr>
              <w:t>repeatedly</w:t>
            </w:r>
            <w:r w:rsidRPr="00C366BF">
              <w:rPr>
                <w:rFonts w:ascii="Times New Roman" w:eastAsia="Times New Roman" w:hAnsi="Times New Roman" w:cs="Times New Roman"/>
                <w:sz w:val="24"/>
                <w:szCs w:val="24"/>
              </w:rPr>
              <w:t xml:space="preserve"> in the days and weeks following the September 11</w:t>
            </w:r>
            <w:r w:rsidRPr="00C366BF">
              <w:rPr>
                <w:rFonts w:ascii="Times New Roman" w:eastAsia="Times New Roman" w:hAnsi="Times New Roman" w:cs="Times New Roman"/>
                <w:sz w:val="24"/>
                <w:szCs w:val="24"/>
                <w:vertAlign w:val="superscript"/>
              </w:rPr>
              <w:t>th</w:t>
            </w:r>
            <w:r w:rsidRPr="00C366BF">
              <w:rPr>
                <w:rFonts w:ascii="Times New Roman" w:eastAsia="Times New Roman" w:hAnsi="Times New Roman" w:cs="Times New Roman"/>
                <w:sz w:val="24"/>
                <w:szCs w:val="24"/>
              </w:rPr>
              <w:t xml:space="preserve"> attacks could only have been </w:t>
            </w:r>
            <w:r w:rsidRPr="00C366BF">
              <w:rPr>
                <w:rFonts w:ascii="Times New Roman" w:eastAsia="Times New Roman" w:hAnsi="Times New Roman" w:cs="Times New Roman"/>
                <w:i/>
                <w:iCs/>
                <w:sz w:val="24"/>
                <w:szCs w:val="24"/>
              </w:rPr>
              <w:t>deliberate</w:t>
            </w:r>
            <w:r w:rsidRPr="00C366BF">
              <w:rPr>
                <w:rFonts w:ascii="Times New Roman" w:eastAsia="Times New Roman" w:hAnsi="Times New Roman" w:cs="Times New Roman"/>
                <w:sz w:val="24"/>
                <w:szCs w:val="24"/>
              </w:rPr>
              <w:t xml:space="preserve"> and </w:t>
            </w:r>
            <w:r w:rsidRPr="00C366BF">
              <w:rPr>
                <w:rFonts w:ascii="Times New Roman" w:eastAsia="Times New Roman" w:hAnsi="Times New Roman" w:cs="Times New Roman"/>
                <w:i/>
                <w:iCs/>
                <w:sz w:val="24"/>
                <w:szCs w:val="24"/>
              </w:rPr>
              <w:t>intentional --</w:t>
            </w:r>
            <w:r w:rsidRPr="00C366BF">
              <w:rPr>
                <w:rFonts w:ascii="Times New Roman" w:eastAsia="Times New Roman" w:hAnsi="Times New Roman" w:cs="Times New Roman"/>
                <w:sz w:val="24"/>
                <w:szCs w:val="24"/>
              </w:rPr>
              <w:t xml:space="preserve"> and aimed directly at bin Laden and his Assassin band of cutthroats (we now know where </w:t>
            </w:r>
            <w:r w:rsidRPr="00C366BF">
              <w:rPr>
                <w:rFonts w:ascii="Times New Roman" w:eastAsia="Times New Roman" w:hAnsi="Times New Roman" w:cs="Times New Roman"/>
                <w:i/>
                <w:iCs/>
                <w:sz w:val="24"/>
                <w:szCs w:val="24"/>
              </w:rPr>
              <w:t>that</w:t>
            </w:r>
            <w:r w:rsidRPr="00C366BF">
              <w:rPr>
                <w:rFonts w:ascii="Times New Roman" w:eastAsia="Times New Roman" w:hAnsi="Times New Roman" w:cs="Times New Roman"/>
                <w:sz w:val="24"/>
                <w:szCs w:val="24"/>
              </w:rPr>
              <w:t xml:space="preserve"> term came from, don’t we?). What we all must hope, in the weeks and months ahead, is that Mr. Bush does not become so blinded by his new-found “sense</w:t>
            </w:r>
            <w:r w:rsidRPr="00C366BF">
              <w:rPr>
                <w:rFonts w:ascii="Times New Roman" w:eastAsia="Times New Roman" w:hAnsi="Times New Roman" w:cs="Times New Roman"/>
                <w:sz w:val="24"/>
                <w:szCs w:val="24"/>
                <w:u w:val="single"/>
              </w:rPr>
              <w:t xml:space="preserve"> </w:t>
            </w:r>
            <w:r w:rsidRPr="00C366BF">
              <w:rPr>
                <w:rFonts w:ascii="Times New Roman" w:eastAsia="Times New Roman" w:hAnsi="Times New Roman" w:cs="Times New Roman"/>
                <w:sz w:val="24"/>
                <w:szCs w:val="24"/>
              </w:rPr>
              <w:t xml:space="preserve">of destiny” -– the belief that he has been literally </w:t>
            </w:r>
            <w:r w:rsidRPr="00C366BF">
              <w:rPr>
                <w:rFonts w:ascii="Times New Roman" w:eastAsia="Times New Roman" w:hAnsi="Times New Roman" w:cs="Times New Roman"/>
                <w:i/>
                <w:iCs/>
                <w:sz w:val="24"/>
                <w:szCs w:val="24"/>
              </w:rPr>
              <w:t>chosen by God</w:t>
            </w:r>
            <w:r w:rsidRPr="00C366BF">
              <w:rPr>
                <w:rFonts w:ascii="Times New Roman" w:eastAsia="Times New Roman" w:hAnsi="Times New Roman" w:cs="Times New Roman"/>
                <w:sz w:val="24"/>
                <w:szCs w:val="24"/>
              </w:rPr>
              <w:t xml:space="preserve"> to lead the Nation in this hour of crisis, according to some close advisors and friends, “informed and shaped by the President's own strain of Christianity ...”  -- that he falls into bin Laden’s carefully laid assassins’ trap of escalation to the ultimate Final War.</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68620" cy="3352800"/>
                  <wp:effectExtent l="19050" t="0" r="0" b="0"/>
                  <wp:docPr id="39" name="Picture 39" descr="http://www.enterprisemission.com/images/towe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nterprisemission.com/images/tower20.jpg"/>
                          <pic:cNvPicPr>
                            <a:picLocks noChangeAspect="1" noChangeArrowheads="1"/>
                          </pic:cNvPicPr>
                        </pic:nvPicPr>
                        <pic:blipFill>
                          <a:blip r:embed="rId83" cstate="print"/>
                          <a:srcRect/>
                          <a:stretch>
                            <a:fillRect/>
                          </a:stretch>
                        </pic:blipFill>
                        <pic:spPr bwMode="auto">
                          <a:xfrm>
                            <a:off x="0" y="0"/>
                            <a:ext cx="5468620" cy="3352800"/>
                          </a:xfrm>
                          <a:prstGeom prst="rect">
                            <a:avLst/>
                          </a:prstGeom>
                          <a:noFill/>
                          <a:ln w="9525">
                            <a:noFill/>
                            <a:miter lim="800000"/>
                            <a:headEnd/>
                            <a:tailEnd/>
                          </a:ln>
                        </pic:spPr>
                      </pic:pic>
                    </a:graphicData>
                  </a:graphic>
                </wp:inline>
              </w:drawing>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 xml:space="preserve">Take care, Mr. President. The game’s afoot, and you may not know as yet all the rules of this “new” (but, in fact, very </w:t>
            </w:r>
            <w:r w:rsidRPr="00C366BF">
              <w:rPr>
                <w:rFonts w:ascii="Times New Roman" w:eastAsia="Times New Roman" w:hAnsi="Times New Roman" w:cs="Times New Roman"/>
                <w:i/>
                <w:iCs/>
                <w:sz w:val="24"/>
                <w:szCs w:val="24"/>
              </w:rPr>
              <w:t>ancient</w:t>
            </w:r>
            <w:r w:rsidRPr="00C366BF">
              <w:rPr>
                <w:rFonts w:ascii="Times New Roman" w:eastAsia="Times New Roman" w:hAnsi="Times New Roman" w:cs="Times New Roman"/>
                <w:sz w:val="24"/>
                <w:szCs w:val="24"/>
              </w:rPr>
              <w:t>) war ….</w:t>
            </w:r>
          </w:p>
          <w:p w:rsidR="00C366BF" w:rsidRPr="00C366BF" w:rsidRDefault="00C366BF" w:rsidP="00C366BF">
            <w:pPr>
              <w:spacing w:before="100" w:beforeAutospacing="1" w:after="100" w:afterAutospacing="1" w:line="240" w:lineRule="auto"/>
              <w:jc w:val="center"/>
              <w:rPr>
                <w:rFonts w:ascii="Times New Roman" w:eastAsia="Times New Roman" w:hAnsi="Times New Roman" w:cs="Times New Roman"/>
                <w:sz w:val="24"/>
                <w:szCs w:val="24"/>
              </w:rPr>
            </w:pPr>
            <w:r w:rsidRPr="00C366BF">
              <w:rPr>
                <w:rFonts w:ascii="Times New Roman" w:eastAsia="Times New Roman" w:hAnsi="Times New Roman" w:cs="Times New Roman"/>
                <w:sz w:val="24"/>
                <w:szCs w:val="24"/>
              </w:rPr>
              <w:t>But it’s obvious you’re learning.</w:t>
            </w:r>
          </w:p>
        </w:tc>
      </w:tr>
    </w:tbl>
    <w:p w:rsidR="00C366BF" w:rsidRPr="00C366BF" w:rsidRDefault="00C366BF" w:rsidP="00C366BF">
      <w:pPr>
        <w:rPr>
          <w:b/>
          <w:sz w:val="28"/>
          <w:szCs w:val="28"/>
        </w:rPr>
      </w:pPr>
      <w:r>
        <w:rPr>
          <w:b/>
          <w:sz w:val="28"/>
          <w:szCs w:val="28"/>
        </w:rPr>
        <w:t>==========================================================================================================================</w:t>
      </w:r>
    </w:p>
    <w:sectPr w:rsidR="00C366BF" w:rsidRPr="00C366BF" w:rsidSect="0056615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83124"/>
    <w:multiLevelType w:val="multilevel"/>
    <w:tmpl w:val="EC4A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30"/>
  <w:proofState w:spelling="clean"/>
  <w:defaultTabStop w:val="720"/>
  <w:characterSpacingControl w:val="doNotCompress"/>
  <w:compat/>
  <w:rsids>
    <w:rsidRoot w:val="00C366BF"/>
    <w:rsid w:val="00566151"/>
    <w:rsid w:val="00C366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1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366BF"/>
    <w:rPr>
      <w:color w:val="0000FF"/>
      <w:u w:val="single"/>
    </w:rPr>
  </w:style>
  <w:style w:type="character" w:styleId="FollowedHyperlink">
    <w:name w:val="FollowedHyperlink"/>
    <w:basedOn w:val="DefaultParagraphFont"/>
    <w:uiPriority w:val="99"/>
    <w:semiHidden/>
    <w:unhideWhenUsed/>
    <w:rsid w:val="00C366BF"/>
    <w:rPr>
      <w:color w:val="800080"/>
      <w:u w:val="single"/>
    </w:rPr>
  </w:style>
  <w:style w:type="paragraph" w:styleId="NormalWeb">
    <w:name w:val="Normal (Web)"/>
    <w:basedOn w:val="Normal"/>
    <w:uiPriority w:val="99"/>
    <w:unhideWhenUsed/>
    <w:rsid w:val="00C366BF"/>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C36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C366BF"/>
    <w:rPr>
      <w:rFonts w:ascii="Times New Roman" w:eastAsia="Times New Roman" w:hAnsi="Times New Roman" w:cs="Times New Roman"/>
      <w:sz w:val="24"/>
      <w:szCs w:val="24"/>
    </w:rPr>
  </w:style>
  <w:style w:type="character" w:styleId="Strong">
    <w:name w:val="Strong"/>
    <w:basedOn w:val="DefaultParagraphFont"/>
    <w:uiPriority w:val="22"/>
    <w:qFormat/>
    <w:rsid w:val="00C366BF"/>
    <w:rPr>
      <w:b/>
      <w:bCs/>
    </w:rPr>
  </w:style>
  <w:style w:type="paragraph" w:styleId="BodyText3">
    <w:name w:val="Body Text 3"/>
    <w:basedOn w:val="Normal"/>
    <w:link w:val="BodyText3Char"/>
    <w:uiPriority w:val="99"/>
    <w:semiHidden/>
    <w:unhideWhenUsed/>
    <w:rsid w:val="00C36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semiHidden/>
    <w:rsid w:val="00C366BF"/>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C36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C366B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366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6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1712044">
      <w:bodyDiv w:val="1"/>
      <w:marLeft w:val="0"/>
      <w:marRight w:val="0"/>
      <w:marTop w:val="0"/>
      <w:marBottom w:val="0"/>
      <w:divBdr>
        <w:top w:val="none" w:sz="0" w:space="0" w:color="auto"/>
        <w:left w:val="none" w:sz="0" w:space="0" w:color="auto"/>
        <w:bottom w:val="none" w:sz="0" w:space="0" w:color="auto"/>
        <w:right w:val="none" w:sz="0" w:space="0" w:color="auto"/>
      </w:divBdr>
    </w:div>
    <w:div w:id="1550991182">
      <w:bodyDiv w:val="1"/>
      <w:marLeft w:val="0"/>
      <w:marRight w:val="0"/>
      <w:marTop w:val="0"/>
      <w:marBottom w:val="0"/>
      <w:divBdr>
        <w:top w:val="none" w:sz="0" w:space="0" w:color="auto"/>
        <w:left w:val="none" w:sz="0" w:space="0" w:color="auto"/>
        <w:bottom w:val="none" w:sz="0" w:space="0" w:color="auto"/>
        <w:right w:val="none" w:sz="0" w:space="0" w:color="auto"/>
      </w:divBdr>
      <w:divsChild>
        <w:div w:id="1356275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117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6065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8235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844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2132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7561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722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4762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807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066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5513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0045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0064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8304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07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5702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23317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2152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952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74292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124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33136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2095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1405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2570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24871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64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690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3420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190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792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938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113220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524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7604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02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58687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3513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5511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65571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256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77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8950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5691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12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3722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2012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7656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285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5498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96245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393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490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7539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999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096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08501444">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721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1844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54072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575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6953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ylwythteg.com/templar.html" TargetMode="External"/><Relationship Id="rId18" Type="http://schemas.openxmlformats.org/officeDocument/2006/relationships/hyperlink" Target="http://www.intranet.ca/%7Emagicworks/knights/hattin.html" TargetMode="External"/><Relationship Id="rId26" Type="http://schemas.openxmlformats.org/officeDocument/2006/relationships/hyperlink" Target="http://www.alamut.com/subj/ideologies/alamut/secDoctrines.html" TargetMode="External"/><Relationship Id="rId39" Type="http://schemas.openxmlformats.org/officeDocument/2006/relationships/hyperlink" Target="http://www.geocities.com/Area51/Shadowlands/6583/secret010.html" TargetMode="External"/><Relationship Id="rId21" Type="http://schemas.openxmlformats.org/officeDocument/2006/relationships/hyperlink" Target="http://www.submission.org/miracle-history.html" TargetMode="External"/><Relationship Id="rId34" Type="http://schemas.openxmlformats.org/officeDocument/2006/relationships/image" Target="media/image10.jpeg"/><Relationship Id="rId42" Type="http://schemas.openxmlformats.org/officeDocument/2006/relationships/hyperlink" Target="http://www.enterprisemission.com/kennedy1.html" TargetMode="External"/><Relationship Id="rId47" Type="http://schemas.openxmlformats.org/officeDocument/2006/relationships/hyperlink" Target="http://www.enterprisemission.com/images/tower.2.gif" TargetMode="External"/><Relationship Id="rId50" Type="http://schemas.openxmlformats.org/officeDocument/2006/relationships/image" Target="media/image15.jpeg"/><Relationship Id="rId55" Type="http://schemas.openxmlformats.org/officeDocument/2006/relationships/image" Target="media/image18.jpeg"/><Relationship Id="rId63" Type="http://schemas.openxmlformats.org/officeDocument/2006/relationships/hyperlink" Target="http://www.dssrewards.net/english/kenya.html" TargetMode="External"/><Relationship Id="rId68" Type="http://schemas.openxmlformats.org/officeDocument/2006/relationships/image" Target="media/image27.jpeg"/><Relationship Id="rId76" Type="http://schemas.openxmlformats.org/officeDocument/2006/relationships/hyperlink" Target="http://noosphere.princeton.edu/dean/wtc0921.html" TargetMode="External"/><Relationship Id="rId84" Type="http://schemas.openxmlformats.org/officeDocument/2006/relationships/fontTable" Target="fontTable.xml"/><Relationship Id="rId7" Type="http://schemas.openxmlformats.org/officeDocument/2006/relationships/hyperlink" Target="http://www.enterprisemission.com/millenn.htm" TargetMode="External"/><Relationship Id="rId71" Type="http://schemas.openxmlformats.org/officeDocument/2006/relationships/hyperlink" Target="http://noosphere.princeton.edu/terror.html" TargetMode="External"/><Relationship Id="rId2" Type="http://schemas.openxmlformats.org/officeDocument/2006/relationships/styles" Target="styles.xml"/><Relationship Id="rId16" Type="http://schemas.openxmlformats.org/officeDocument/2006/relationships/hyperlink" Target="http://www.geocities.com/NapaValley/3511/kthome2.html" TargetMode="External"/><Relationship Id="rId29"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hyperlink" Target="http://www.amazon.com/exec/obidos/ASIN/1852740272/002-5805482-1133629" TargetMode="External"/><Relationship Id="rId32" Type="http://schemas.openxmlformats.org/officeDocument/2006/relationships/image" Target="media/image9.jpeg"/><Relationship Id="rId37" Type="http://schemas.openxmlformats.org/officeDocument/2006/relationships/hyperlink" Target="http://artarchives.si.edu/oralhist/yamasa59.htm" TargetMode="External"/><Relationship Id="rId40" Type="http://schemas.openxmlformats.org/officeDocument/2006/relationships/hyperlink" Target="http://www.phys.uregina.ca/sparro/huber/arch/yamasaki.html" TargetMode="External"/><Relationship Id="rId45" Type="http://schemas.openxmlformats.org/officeDocument/2006/relationships/hyperlink" Target="http://www.enterprisemission.com/message.htm" TargetMode="External"/><Relationship Id="rId53" Type="http://schemas.openxmlformats.org/officeDocument/2006/relationships/image" Target="media/image17.jpeg"/><Relationship Id="rId58" Type="http://schemas.openxmlformats.org/officeDocument/2006/relationships/image" Target="media/image21.jpeg"/><Relationship Id="rId66" Type="http://schemas.openxmlformats.org/officeDocument/2006/relationships/image" Target="media/image25.gif"/><Relationship Id="rId74" Type="http://schemas.openxmlformats.org/officeDocument/2006/relationships/hyperlink" Target="http://www.quantum.univie.ac.at/" TargetMode="External"/><Relationship Id="rId79" Type="http://schemas.openxmlformats.org/officeDocument/2006/relationships/image" Target="media/image30.jpeg"/><Relationship Id="rId5" Type="http://schemas.openxmlformats.org/officeDocument/2006/relationships/hyperlink" Target="https://plus.google.com/114571669944885003943?rel=author" TargetMode="External"/><Relationship Id="rId61" Type="http://schemas.openxmlformats.org/officeDocument/2006/relationships/hyperlink" Target="http://www.amazon.com/exec/obidos/ASIN/0922915563/qid=1002149386/ref=sr_11_0_1/002-5805482-1133629" TargetMode="External"/><Relationship Id="rId82" Type="http://schemas.openxmlformats.org/officeDocument/2006/relationships/hyperlink" Target="http://www.enterprisemission.com/oh_my_god.htm" TargetMode="External"/><Relationship Id="rId19" Type="http://schemas.openxmlformats.org/officeDocument/2006/relationships/hyperlink" Target="http://www.intranet.ca/%7Emagicworks/knights/excelso.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www.library.cornell.edu/colldev/mideast/talibu.htm" TargetMode="External"/><Relationship Id="rId30" Type="http://schemas.openxmlformats.org/officeDocument/2006/relationships/hyperlink" Target="http://www.cnn.com/2001/US/09/28/inv.second.command/index.html" TargetMode="External"/><Relationship Id="rId35" Type="http://schemas.openxmlformats.org/officeDocument/2006/relationships/hyperlink" Target="http://www.nels.com/mason/systb52.html" TargetMode="External"/><Relationship Id="rId43" Type="http://schemas.openxmlformats.org/officeDocument/2006/relationships/hyperlink" Target="http://www.enterprisemission.com/table_of_coincidence.htm" TargetMode="External"/><Relationship Id="rId48" Type="http://schemas.openxmlformats.org/officeDocument/2006/relationships/image" Target="media/image14.gif"/><Relationship Id="rId56" Type="http://schemas.openxmlformats.org/officeDocument/2006/relationships/image" Target="media/image19.jpeg"/><Relationship Id="rId64" Type="http://schemas.openxmlformats.org/officeDocument/2006/relationships/image" Target="media/image24.jpeg"/><Relationship Id="rId69" Type="http://schemas.openxmlformats.org/officeDocument/2006/relationships/hyperlink" Target="http://www.enterprisemission.com/hyper1.html" TargetMode="External"/><Relationship Id="rId77" Type="http://schemas.openxmlformats.org/officeDocument/2006/relationships/hyperlink" Target="http://www.radicalacademy.com/adiphilextranormal3.htm" TargetMode="External"/><Relationship Id="rId8" Type="http://schemas.openxmlformats.org/officeDocument/2006/relationships/hyperlink" Target="http://www.enterprisemission.com/millenn2.htm" TargetMode="External"/><Relationship Id="rId51" Type="http://schemas.openxmlformats.org/officeDocument/2006/relationships/image" Target="media/image16.jpeg"/><Relationship Id="rId72" Type="http://schemas.openxmlformats.org/officeDocument/2006/relationships/image" Target="media/image28.gif"/><Relationship Id="rId80" Type="http://schemas.openxmlformats.org/officeDocument/2006/relationships/hyperlink" Target="http://www.enterprisemission.com/images/11-17Wash.gif"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enterprisemission.com/millenn3.htm" TargetMode="External"/><Relationship Id="rId17" Type="http://schemas.openxmlformats.org/officeDocument/2006/relationships/image" Target="media/image5.gif"/><Relationship Id="rId25" Type="http://schemas.openxmlformats.org/officeDocument/2006/relationships/hyperlink" Target="http://www.washingtonpost.com/wp-dyn/articles/A37629-2001Sep27.html" TargetMode="External"/><Relationship Id="rId33" Type="http://schemas.openxmlformats.org/officeDocument/2006/relationships/hyperlink" Target="http://freespace.virgin.net/peter.morley/lighter/g_bothg15.html" TargetMode="External"/><Relationship Id="rId38" Type="http://schemas.openxmlformats.org/officeDocument/2006/relationships/image" Target="media/image11.jpeg"/><Relationship Id="rId46" Type="http://schemas.openxmlformats.org/officeDocument/2006/relationships/image" Target="media/image13.gif"/><Relationship Id="rId59" Type="http://schemas.openxmlformats.org/officeDocument/2006/relationships/image" Target="media/image22.jpeg"/><Relationship Id="rId67" Type="http://schemas.openxmlformats.org/officeDocument/2006/relationships/image" Target="media/image26.gif"/><Relationship Id="rId20" Type="http://schemas.openxmlformats.org/officeDocument/2006/relationships/image" Target="media/image6.jpeg"/><Relationship Id="rId41" Type="http://schemas.openxmlformats.org/officeDocument/2006/relationships/image" Target="media/image12.jpeg"/><Relationship Id="rId54" Type="http://schemas.openxmlformats.org/officeDocument/2006/relationships/hyperlink" Target="http://www.levity.com/alchemy/atlantis.html" TargetMode="External"/><Relationship Id="rId62" Type="http://schemas.openxmlformats.org/officeDocument/2006/relationships/image" Target="media/image23.jpeg"/><Relationship Id="rId70" Type="http://schemas.openxmlformats.org/officeDocument/2006/relationships/hyperlink" Target="http://noosphere.princeton.edu" TargetMode="External"/><Relationship Id="rId75" Type="http://schemas.openxmlformats.org/officeDocument/2006/relationships/hyperlink" Target="http://noosphere.princeton.edu/dean/wtc0921.html" TargetMode="External"/><Relationship Id="rId83"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amazon.com/exec/obidos/ASIN/1862040044/qid=952542272/sr=1-1/103-7941837-1015056" TargetMode="External"/><Relationship Id="rId23" Type="http://schemas.openxmlformats.org/officeDocument/2006/relationships/hyperlink" Target="http://www.alamut.com/subj/ideologies/alamut/hitti_Ass.html" TargetMode="External"/><Relationship Id="rId28" Type="http://schemas.openxmlformats.org/officeDocument/2006/relationships/hyperlink" Target="http://www.cnn.com/2001/US/09/28/inv.second.command/index.html" TargetMode="External"/><Relationship Id="rId36" Type="http://schemas.openxmlformats.org/officeDocument/2006/relationships/hyperlink" Target="http://www.greatbuildings.com/architects/Minoru_Yamasaki.html" TargetMode="External"/><Relationship Id="rId49" Type="http://schemas.openxmlformats.org/officeDocument/2006/relationships/hyperlink" Target="http://www.enterprisemission.com/millenn4.htm" TargetMode="External"/><Relationship Id="rId57" Type="http://schemas.openxmlformats.org/officeDocument/2006/relationships/image" Target="media/image20.jpeg"/><Relationship Id="rId10" Type="http://schemas.openxmlformats.org/officeDocument/2006/relationships/hyperlink" Target="http://www.cia.gov/cia/publications/factbook/geos/eg.html" TargetMode="External"/><Relationship Id="rId31" Type="http://schemas.openxmlformats.org/officeDocument/2006/relationships/hyperlink" Target="http://www.halalco.com/otherideol.html" TargetMode="External"/><Relationship Id="rId44" Type="http://schemas.openxmlformats.org/officeDocument/2006/relationships/hyperlink" Target="http://www.enterprisemission.com/hyper1.html" TargetMode="External"/><Relationship Id="rId52" Type="http://schemas.openxmlformats.org/officeDocument/2006/relationships/hyperlink" Target="http://www.easternstar.org/index.html" TargetMode="External"/><Relationship Id="rId60" Type="http://schemas.openxmlformats.org/officeDocument/2006/relationships/hyperlink" Target="http://www.angelfire.com/mo3/93meaning" TargetMode="External"/><Relationship Id="rId65" Type="http://schemas.openxmlformats.org/officeDocument/2006/relationships/hyperlink" Target="http://www.emergency.com/afgnstrk.htm" TargetMode="External"/><Relationship Id="rId73" Type="http://schemas.openxmlformats.org/officeDocument/2006/relationships/hyperlink" Target="http://ufn.ioc.ac.ru/ufn98/ufn98_10/ufn9810d.pdf" TargetMode="External"/><Relationship Id="rId78" Type="http://schemas.openxmlformats.org/officeDocument/2006/relationships/image" Target="media/image29.jpeg"/><Relationship Id="rId81" Type="http://schemas.openxmlformats.org/officeDocument/2006/relationships/image" Target="media/image3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23</Pages>
  <Words>12460</Words>
  <Characters>71025</Characters>
  <Application>Microsoft Office Word</Application>
  <DocSecurity>0</DocSecurity>
  <Lines>591</Lines>
  <Paragraphs>166</Paragraphs>
  <ScaleCrop>false</ScaleCrop>
  <Company/>
  <LinksUpToDate>false</LinksUpToDate>
  <CharactersWithSpaces>83319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Joseph_2</dc:creator>
  <cp:lastModifiedBy>Joseph_2</cp:lastModifiedBy>
  <cp:revision>1</cp:revision>
  <dcterms:created xsi:type="dcterms:W3CDTF">2014-06-21T06:54:00Z</dcterms:created>
  <dcterms:modified xsi:type="dcterms:W3CDTF">2014-06-21T07:04:00Z</dcterms:modified>
</cp:coreProperties>
</file>